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E63" w:rsidRPr="0069786D" w:rsidRDefault="00131E63">
      <w:pPr>
        <w:rPr>
          <w:rFonts w:ascii="Times New Roman" w:hAnsi="Times New Roman" w:cs="Times New Roman"/>
          <w:b/>
          <w:sz w:val="36"/>
          <w:szCs w:val="36"/>
        </w:rPr>
      </w:pPr>
    </w:p>
    <w:p w:rsidR="00370ABB" w:rsidRPr="007078B0" w:rsidRDefault="00370ABB">
      <w:pPr>
        <w:rPr>
          <w:rFonts w:ascii="Times New Roman" w:hAnsi="Times New Roman" w:cs="Times New Roman"/>
          <w:b/>
          <w:sz w:val="48"/>
          <w:szCs w:val="48"/>
        </w:rPr>
      </w:pPr>
      <w:r w:rsidRPr="007078B0">
        <w:rPr>
          <w:rFonts w:ascii="Times New Roman" w:hAnsi="Times New Roman" w:cs="Times New Roman"/>
          <w:b/>
          <w:sz w:val="48"/>
          <w:szCs w:val="48"/>
        </w:rPr>
        <w:t xml:space="preserve">Morphological </w:t>
      </w:r>
      <w:r w:rsidR="00870F73" w:rsidRPr="007078B0">
        <w:rPr>
          <w:rFonts w:ascii="Times New Roman" w:hAnsi="Times New Roman" w:cs="Times New Roman"/>
          <w:b/>
          <w:sz w:val="48"/>
          <w:szCs w:val="48"/>
        </w:rPr>
        <w:t xml:space="preserve">  and Semantic   Idiosyncrasy:</w:t>
      </w:r>
      <w:r w:rsidR="00320F75" w:rsidRPr="007078B0">
        <w:rPr>
          <w:rFonts w:ascii="Times New Roman" w:hAnsi="Times New Roman" w:cs="Times New Roman"/>
          <w:b/>
          <w:sz w:val="48"/>
          <w:szCs w:val="48"/>
        </w:rPr>
        <w:t xml:space="preserve"> </w:t>
      </w:r>
      <w:r w:rsidR="00870F73" w:rsidRPr="007078B0">
        <w:rPr>
          <w:rFonts w:ascii="Times New Roman" w:hAnsi="Times New Roman" w:cs="Times New Roman"/>
          <w:b/>
          <w:sz w:val="48"/>
          <w:szCs w:val="48"/>
        </w:rPr>
        <w:t>A</w:t>
      </w:r>
      <w:r w:rsidRPr="007078B0">
        <w:rPr>
          <w:rFonts w:ascii="Times New Roman" w:hAnsi="Times New Roman" w:cs="Times New Roman"/>
          <w:b/>
          <w:sz w:val="48"/>
          <w:szCs w:val="48"/>
        </w:rPr>
        <w:t xml:space="preserve"> Case Study of Mbusii and Lion De; Teketeke Radio Show.</w:t>
      </w:r>
    </w:p>
    <w:p w:rsidR="001B038D" w:rsidRDefault="00870F73" w:rsidP="001B038D">
      <w:pPr>
        <w:pStyle w:val="AuthorName"/>
        <w:rPr>
          <w:vertAlign w:val="superscript"/>
        </w:rPr>
      </w:pPr>
      <w:r>
        <w:t>Vitalis KANDIE</w:t>
      </w:r>
      <w:r w:rsidR="001B038D">
        <w:rPr>
          <w:vertAlign w:val="superscript"/>
        </w:rPr>
        <w:t>1</w:t>
      </w:r>
      <w:r w:rsidR="001B038D">
        <w:t xml:space="preserve">, </w:t>
      </w:r>
    </w:p>
    <w:p w:rsidR="001B038D" w:rsidRDefault="001B038D" w:rsidP="001B038D">
      <w:pPr>
        <w:pStyle w:val="AuthorAddresses"/>
      </w:pPr>
      <w:r>
        <w:rPr>
          <w:i w:val="0"/>
          <w:vertAlign w:val="superscript"/>
        </w:rPr>
        <w:t>1</w:t>
      </w:r>
      <w:r w:rsidR="00655B54">
        <w:t>Kabarak University,</w:t>
      </w:r>
      <w:r>
        <w:t xml:space="preserve"> P.O. Box Private Bag, Kabarak, 20157, Kenya</w:t>
      </w:r>
    </w:p>
    <w:p w:rsidR="001B038D" w:rsidRDefault="001B038D" w:rsidP="001B038D">
      <w:pPr>
        <w:pStyle w:val="AuthorAddresses"/>
      </w:pPr>
      <w:r>
        <w:t>Tel: +254 712244480, Email: vkkandie@kabarak.ac.ke</w:t>
      </w:r>
    </w:p>
    <w:p w:rsidR="00370ABB" w:rsidRPr="00131E63" w:rsidRDefault="00370ABB">
      <w:pPr>
        <w:rPr>
          <w:rFonts w:ascii="Times New Roman" w:hAnsi="Times New Roman" w:cs="Times New Roman"/>
          <w:b/>
          <w:sz w:val="24"/>
          <w:szCs w:val="24"/>
        </w:rPr>
      </w:pPr>
    </w:p>
    <w:p w:rsidR="00A830B1" w:rsidRPr="00870F73" w:rsidRDefault="00131E63">
      <w:pPr>
        <w:rPr>
          <w:rFonts w:ascii="Times New Roman" w:hAnsi="Times New Roman" w:cs="Times New Roman"/>
          <w:b/>
          <w:sz w:val="20"/>
          <w:szCs w:val="20"/>
        </w:rPr>
      </w:pPr>
      <w:r w:rsidRPr="00870F73">
        <w:rPr>
          <w:rFonts w:ascii="Times New Roman" w:hAnsi="Times New Roman" w:cs="Times New Roman"/>
          <w:b/>
          <w:sz w:val="20"/>
          <w:szCs w:val="20"/>
        </w:rPr>
        <w:t>ABS</w:t>
      </w:r>
      <w:r w:rsidR="00A830B1" w:rsidRPr="00870F73">
        <w:rPr>
          <w:rFonts w:ascii="Times New Roman" w:hAnsi="Times New Roman" w:cs="Times New Roman"/>
          <w:b/>
          <w:sz w:val="20"/>
          <w:szCs w:val="20"/>
        </w:rPr>
        <w:t>TRACT.</w:t>
      </w:r>
    </w:p>
    <w:p w:rsidR="00870F73" w:rsidRDefault="00A830B1" w:rsidP="00870F73">
      <w:pPr>
        <w:pStyle w:val="Abstract"/>
        <w:jc w:val="both"/>
        <w:rPr>
          <w:b/>
          <w:bCs/>
        </w:rPr>
      </w:pPr>
      <w:r w:rsidRPr="00870F73">
        <w:t xml:space="preserve">This study investigated morphological and semantic idiosyncrasies witnessed </w:t>
      </w:r>
      <w:r w:rsidR="003B49FA" w:rsidRPr="00870F73">
        <w:t xml:space="preserve">in </w:t>
      </w:r>
      <w:r w:rsidRPr="00870F73">
        <w:rPr>
          <w:i/>
        </w:rPr>
        <w:t>Teke</w:t>
      </w:r>
      <w:r w:rsidR="003D286E" w:rsidRPr="00870F73">
        <w:rPr>
          <w:i/>
        </w:rPr>
        <w:t xml:space="preserve">-Teke </w:t>
      </w:r>
      <w:r w:rsidR="00370ABB" w:rsidRPr="00870F73">
        <w:rPr>
          <w:i/>
        </w:rPr>
        <w:t>Radio S</w:t>
      </w:r>
      <w:r w:rsidR="003D286E" w:rsidRPr="00870F73">
        <w:rPr>
          <w:i/>
        </w:rPr>
        <w:t>how</w:t>
      </w:r>
      <w:r w:rsidR="003D286E" w:rsidRPr="00870F73">
        <w:t xml:space="preserve"> presented by</w:t>
      </w:r>
      <w:r w:rsidR="008774FC">
        <w:t xml:space="preserve"> Kenyan radio personalities, Mbusii and L</w:t>
      </w:r>
      <w:r w:rsidR="003D286E" w:rsidRPr="00870F73">
        <w:t>ion De, a Radio J</w:t>
      </w:r>
      <w:r w:rsidRPr="00870F73">
        <w:t>ambo</w:t>
      </w:r>
      <w:r w:rsidR="001967C6" w:rsidRPr="00870F73">
        <w:t>, English cum Kiswahili prime time production</w:t>
      </w:r>
      <w:r w:rsidRPr="00870F73">
        <w:t>.</w:t>
      </w:r>
      <w:r w:rsidR="003D286E" w:rsidRPr="00870F73">
        <w:t xml:space="preserve"> This study was informed</w:t>
      </w:r>
      <w:r w:rsidR="003B49FA" w:rsidRPr="00870F73">
        <w:t xml:space="preserve"> by the observation of acute deviations from linguistic regularities </w:t>
      </w:r>
      <w:r w:rsidR="00370ABB" w:rsidRPr="00870F73">
        <w:t>in respect to the</w:t>
      </w:r>
      <w:r w:rsidR="003B49FA" w:rsidRPr="00870F73">
        <w:t xml:space="preserve"> Kenyan lingo at the morphological</w:t>
      </w:r>
      <w:r w:rsidR="00A645A2" w:rsidRPr="00870F73">
        <w:t xml:space="preserve"> and </w:t>
      </w:r>
      <w:r w:rsidR="003B49FA" w:rsidRPr="00870F73">
        <w:t xml:space="preserve">semantic levels by the two presenters and its fan base. These idiosyncrasies witnessed in the two presenters it was </w:t>
      </w:r>
      <w:r w:rsidR="00370ABB" w:rsidRPr="00870F73">
        <w:t xml:space="preserve">noted </w:t>
      </w:r>
      <w:r w:rsidR="003B49FA" w:rsidRPr="00870F73">
        <w:t>had permeated into the linguistic repertoire not only of their fan base but of some cadre of</w:t>
      </w:r>
      <w:r w:rsidR="00370ABB" w:rsidRPr="00870F73">
        <w:t xml:space="preserve"> the general </w:t>
      </w:r>
      <w:r w:rsidR="001967C6" w:rsidRPr="00870F73">
        <w:t xml:space="preserve">Kenyan </w:t>
      </w:r>
      <w:r w:rsidR="00370ABB" w:rsidRPr="00870F73">
        <w:t xml:space="preserve">populace, thus in some </w:t>
      </w:r>
      <w:r w:rsidR="00F517F6" w:rsidRPr="00870F73">
        <w:t>way this repertoire it notably</w:t>
      </w:r>
      <w:r w:rsidR="003B49FA" w:rsidRPr="00870F73">
        <w:t xml:space="preserve"> was slowly turning into a sociolect of some kind. This study sought to illustrate linguistic </w:t>
      </w:r>
      <w:r w:rsidR="006C6EC9" w:rsidRPr="00870F73">
        <w:t>idiosyncras</w:t>
      </w:r>
      <w:r w:rsidR="003B49FA" w:rsidRPr="00870F73">
        <w:t>y as a phenomenon which</w:t>
      </w:r>
      <w:r w:rsidR="00370ABB" w:rsidRPr="00870F73">
        <w:t xml:space="preserve"> is </w:t>
      </w:r>
      <w:r w:rsidR="003B49FA" w:rsidRPr="00870F73">
        <w:t xml:space="preserve"> alive and very relevant in the Kenyan sociolinguistic geography, this study further sought to illustrate </w:t>
      </w:r>
      <w:r w:rsidR="006C6EC9" w:rsidRPr="00870F73">
        <w:t xml:space="preserve">linguistic idiosyncrasy as precursor to language change at the level of a speech community, this was evidenced by the proliferation of the linguistic peculiarities observed in the show to general language use among some section of the Kenyan populace </w:t>
      </w:r>
      <w:r w:rsidR="00370ABB" w:rsidRPr="00870F73">
        <w:t>.T</w:t>
      </w:r>
      <w:r w:rsidR="006C6EC9" w:rsidRPr="00870F73">
        <w:t>he researcher purposely sampled over twenty peculiar lexical items and idiomatic expressions from the show and using a qualitative approach the researcher undertook a morphological and a semantic analysis of the items in order to document their</w:t>
      </w:r>
      <w:r w:rsidR="00370ABB" w:rsidRPr="00870F73">
        <w:t xml:space="preserve"> deviations from the </w:t>
      </w:r>
      <w:r w:rsidR="006C6EC9" w:rsidRPr="00870F73">
        <w:t xml:space="preserve"> linguistic </w:t>
      </w:r>
      <w:r w:rsidR="00961642" w:rsidRPr="00870F73">
        <w:t>regularities</w:t>
      </w:r>
      <w:r w:rsidR="00370ABB" w:rsidRPr="00870F73">
        <w:t xml:space="preserve"> </w:t>
      </w:r>
      <w:r w:rsidR="006C6EC9" w:rsidRPr="00870F73">
        <w:t xml:space="preserve">. The research further made a survey of the presence of the aforesaid items in regular language use by its fan base and other Kenyans in regular talk, this was aimed at showing a link between linguistic </w:t>
      </w:r>
      <w:r w:rsidR="00370ABB" w:rsidRPr="00870F73">
        <w:t>idiosyncrasy and</w:t>
      </w:r>
      <w:r w:rsidR="006C6EC9" w:rsidRPr="00870F73">
        <w:t xml:space="preserve"> language change which is a universal property of human language.</w:t>
      </w:r>
      <w:r w:rsidR="00370ABB" w:rsidRPr="00870F73">
        <w:t xml:space="preserve"> This study will therefore go a long way in giving evidence of morphological and semantic idiosyncrasies in language use and it will also cement the notion of idiosyncrasy as precursor of language change.</w:t>
      </w:r>
      <w:r w:rsidR="00870F73" w:rsidRPr="00870F73">
        <w:rPr>
          <w:b/>
          <w:bCs/>
        </w:rPr>
        <w:t xml:space="preserve"> </w:t>
      </w:r>
    </w:p>
    <w:p w:rsidR="006F7237" w:rsidRPr="007078B0" w:rsidRDefault="00870F73" w:rsidP="007078B0">
      <w:pPr>
        <w:pStyle w:val="Abstract"/>
        <w:jc w:val="both"/>
      </w:pPr>
      <w:r>
        <w:rPr>
          <w:b/>
          <w:bCs/>
        </w:rPr>
        <w:t xml:space="preserve">Keywords: </w:t>
      </w:r>
      <w:r w:rsidR="006F7237" w:rsidRPr="00A33E72">
        <w:t>Idiosyncrasy</w:t>
      </w:r>
      <w:r w:rsidR="006F7237">
        <w:t>,</w:t>
      </w:r>
      <w:r w:rsidR="006F7237" w:rsidRPr="00A33E72">
        <w:t xml:space="preserve"> Morphological</w:t>
      </w:r>
      <w:r w:rsidR="00A33E72" w:rsidRPr="00A33E72">
        <w:t xml:space="preserve"> </w:t>
      </w:r>
      <w:r w:rsidR="006F7237" w:rsidRPr="00A33E72">
        <w:t>deviation</w:t>
      </w:r>
      <w:r w:rsidR="006F7237">
        <w:t>,</w:t>
      </w:r>
      <w:r w:rsidR="006F7237" w:rsidRPr="00A33E72">
        <w:t xml:space="preserve"> Semantic</w:t>
      </w:r>
      <w:r w:rsidR="00A33E72" w:rsidRPr="00A33E72">
        <w:t xml:space="preserve"> deviation</w:t>
      </w:r>
      <w:r w:rsidR="006F7237">
        <w:t xml:space="preserve">, </w:t>
      </w:r>
      <w:r w:rsidR="004A6A76">
        <w:t>Compounding</w:t>
      </w:r>
      <w:r w:rsidR="006F7237">
        <w:t xml:space="preserve"> </w:t>
      </w:r>
      <w:r w:rsidR="004A6A76">
        <w:t>Coining</w:t>
      </w:r>
      <w:r w:rsidR="006F7237">
        <w:t xml:space="preserve"> and borrowing.</w:t>
      </w:r>
    </w:p>
    <w:p w:rsidR="00655B54" w:rsidRDefault="00655B54" w:rsidP="007078B0">
      <w:pPr>
        <w:pStyle w:val="Heading1"/>
      </w:pPr>
    </w:p>
    <w:p w:rsidR="008774FC" w:rsidRDefault="008774FC" w:rsidP="007078B0">
      <w:pPr>
        <w:pStyle w:val="Heading1"/>
      </w:pPr>
    </w:p>
    <w:p w:rsidR="00A56963" w:rsidRPr="001B038D" w:rsidRDefault="00A21F51" w:rsidP="007078B0">
      <w:pPr>
        <w:pStyle w:val="Heading1"/>
      </w:pPr>
      <w:r w:rsidRPr="001B038D">
        <w:t xml:space="preserve">1.0 </w:t>
      </w:r>
      <w:r w:rsidR="00655B54">
        <w:t>I</w:t>
      </w:r>
      <w:r w:rsidR="00655B54" w:rsidRPr="001B038D">
        <w:t>ntroduction</w:t>
      </w:r>
    </w:p>
    <w:p w:rsidR="00080CF9" w:rsidRPr="001B038D" w:rsidRDefault="00A56963">
      <w:pPr>
        <w:rPr>
          <w:rFonts w:ascii="Times New Roman" w:hAnsi="Times New Roman" w:cs="Times New Roman"/>
          <w:sz w:val="24"/>
          <w:szCs w:val="24"/>
        </w:rPr>
      </w:pPr>
      <w:r w:rsidRPr="001B038D">
        <w:rPr>
          <w:rFonts w:ascii="Times New Roman" w:hAnsi="Times New Roman" w:cs="Times New Roman"/>
          <w:sz w:val="24"/>
          <w:szCs w:val="24"/>
        </w:rPr>
        <w:t xml:space="preserve">This study investigated morphological </w:t>
      </w:r>
      <w:r w:rsidR="003F3F7E" w:rsidRPr="001B038D">
        <w:rPr>
          <w:rFonts w:ascii="Times New Roman" w:hAnsi="Times New Roman" w:cs="Times New Roman"/>
          <w:sz w:val="24"/>
          <w:szCs w:val="24"/>
        </w:rPr>
        <w:t xml:space="preserve">and </w:t>
      </w:r>
      <w:r w:rsidRPr="001B038D">
        <w:rPr>
          <w:rFonts w:ascii="Times New Roman" w:hAnsi="Times New Roman" w:cs="Times New Roman"/>
          <w:sz w:val="24"/>
          <w:szCs w:val="24"/>
        </w:rPr>
        <w:t>semantic idiosyncrasies</w:t>
      </w:r>
      <w:r w:rsidR="003F3F7E" w:rsidRPr="001B038D">
        <w:rPr>
          <w:rFonts w:ascii="Times New Roman" w:hAnsi="Times New Roman" w:cs="Times New Roman"/>
          <w:sz w:val="24"/>
          <w:szCs w:val="24"/>
        </w:rPr>
        <w:t xml:space="preserve"> as</w:t>
      </w:r>
      <w:r w:rsidRPr="001B038D">
        <w:rPr>
          <w:rFonts w:ascii="Times New Roman" w:hAnsi="Times New Roman" w:cs="Times New Roman"/>
          <w:sz w:val="24"/>
          <w:szCs w:val="24"/>
        </w:rPr>
        <w:t xml:space="preserve"> observed in Lion De and Mbusii </w:t>
      </w:r>
      <w:r w:rsidRPr="001B038D">
        <w:rPr>
          <w:rFonts w:ascii="Times New Roman" w:hAnsi="Times New Roman" w:cs="Times New Roman"/>
          <w:i/>
          <w:sz w:val="24"/>
          <w:szCs w:val="24"/>
        </w:rPr>
        <w:t xml:space="preserve">Teke Teke Radio </w:t>
      </w:r>
      <w:r w:rsidR="00E42033" w:rsidRPr="001B038D">
        <w:rPr>
          <w:rFonts w:ascii="Times New Roman" w:hAnsi="Times New Roman" w:cs="Times New Roman"/>
          <w:i/>
          <w:sz w:val="24"/>
          <w:szCs w:val="24"/>
        </w:rPr>
        <w:t>Show</w:t>
      </w:r>
      <w:r w:rsidRPr="001B038D">
        <w:rPr>
          <w:rFonts w:ascii="Times New Roman" w:hAnsi="Times New Roman" w:cs="Times New Roman"/>
          <w:sz w:val="24"/>
          <w:szCs w:val="24"/>
        </w:rPr>
        <w:t>, a</w:t>
      </w:r>
      <w:r w:rsidR="00E42033" w:rsidRPr="001B038D">
        <w:rPr>
          <w:rFonts w:ascii="Times New Roman" w:hAnsi="Times New Roman" w:cs="Times New Roman"/>
          <w:sz w:val="24"/>
          <w:szCs w:val="24"/>
        </w:rPr>
        <w:t xml:space="preserve"> prime time</w:t>
      </w:r>
      <w:r w:rsidRPr="001B038D">
        <w:rPr>
          <w:rFonts w:ascii="Times New Roman" w:hAnsi="Times New Roman" w:cs="Times New Roman"/>
          <w:sz w:val="24"/>
          <w:szCs w:val="24"/>
        </w:rPr>
        <w:t xml:space="preserve"> production of Radio Jambo which is quite popular among many Kenyans from various social cadres.</w:t>
      </w:r>
      <w:r w:rsidR="00F517F6" w:rsidRPr="001B038D">
        <w:rPr>
          <w:rFonts w:ascii="Times New Roman" w:hAnsi="Times New Roman" w:cs="Times New Roman"/>
          <w:sz w:val="24"/>
          <w:szCs w:val="24"/>
        </w:rPr>
        <w:t xml:space="preserve"> This show is usually presented in a combination of code switching and code mixing with the presenters switching from English to Kiswahili and vice versa, more so the show allows for call in sessions from its fan base which is widespread across the country , this fan base is also portrays a picture of social diversity.</w:t>
      </w:r>
    </w:p>
    <w:p w:rsidR="00A56963" w:rsidRPr="001B038D" w:rsidRDefault="00F517F6">
      <w:pPr>
        <w:rPr>
          <w:rFonts w:ascii="Times New Roman" w:hAnsi="Times New Roman" w:cs="Times New Roman"/>
          <w:sz w:val="24"/>
          <w:szCs w:val="24"/>
        </w:rPr>
      </w:pPr>
      <w:r w:rsidRPr="001B038D">
        <w:rPr>
          <w:rFonts w:ascii="Times New Roman" w:hAnsi="Times New Roman" w:cs="Times New Roman"/>
          <w:sz w:val="24"/>
          <w:szCs w:val="24"/>
        </w:rPr>
        <w:t xml:space="preserve"> </w:t>
      </w:r>
      <w:r w:rsidR="001719BD" w:rsidRPr="001B038D">
        <w:rPr>
          <w:rFonts w:ascii="Times New Roman" w:hAnsi="Times New Roman" w:cs="Times New Roman"/>
          <w:sz w:val="24"/>
          <w:szCs w:val="24"/>
        </w:rPr>
        <w:t xml:space="preserve"> </w:t>
      </w:r>
      <w:r w:rsidR="00A56963" w:rsidRPr="001B038D">
        <w:rPr>
          <w:rFonts w:ascii="Times New Roman" w:hAnsi="Times New Roman" w:cs="Times New Roman"/>
          <w:sz w:val="24"/>
          <w:szCs w:val="24"/>
        </w:rPr>
        <w:t>From observat</w:t>
      </w:r>
      <w:r w:rsidR="00080CF9" w:rsidRPr="001B038D">
        <w:rPr>
          <w:rFonts w:ascii="Times New Roman" w:hAnsi="Times New Roman" w:cs="Times New Roman"/>
          <w:sz w:val="24"/>
          <w:szCs w:val="24"/>
        </w:rPr>
        <w:t>ion,</w:t>
      </w:r>
      <w:r w:rsidR="004F5867" w:rsidRPr="001B038D">
        <w:rPr>
          <w:rFonts w:ascii="Times New Roman" w:hAnsi="Times New Roman" w:cs="Times New Roman"/>
          <w:sz w:val="24"/>
          <w:szCs w:val="24"/>
        </w:rPr>
        <w:t xml:space="preserve"> </w:t>
      </w:r>
      <w:r w:rsidR="00E42033" w:rsidRPr="001B038D">
        <w:rPr>
          <w:rFonts w:ascii="Times New Roman" w:hAnsi="Times New Roman" w:cs="Times New Roman"/>
          <w:sz w:val="24"/>
          <w:szCs w:val="24"/>
        </w:rPr>
        <w:t>it was noted that the two p</w:t>
      </w:r>
      <w:r w:rsidR="00A56963" w:rsidRPr="001B038D">
        <w:rPr>
          <w:rFonts w:ascii="Times New Roman" w:hAnsi="Times New Roman" w:cs="Times New Roman"/>
          <w:sz w:val="24"/>
          <w:szCs w:val="24"/>
        </w:rPr>
        <w:t xml:space="preserve">resenters of the show derive and coin new words </w:t>
      </w:r>
      <w:r w:rsidR="00E42033" w:rsidRPr="001B038D">
        <w:rPr>
          <w:rFonts w:ascii="Times New Roman" w:hAnsi="Times New Roman" w:cs="Times New Roman"/>
          <w:sz w:val="24"/>
          <w:szCs w:val="24"/>
        </w:rPr>
        <w:t>in a manner which deviate</w:t>
      </w:r>
      <w:r w:rsidR="007078B0">
        <w:rPr>
          <w:rFonts w:ascii="Times New Roman" w:hAnsi="Times New Roman" w:cs="Times New Roman"/>
          <w:sz w:val="24"/>
          <w:szCs w:val="24"/>
        </w:rPr>
        <w:t>s</w:t>
      </w:r>
      <w:r w:rsidR="00E42033" w:rsidRPr="001B038D">
        <w:rPr>
          <w:rFonts w:ascii="Times New Roman" w:hAnsi="Times New Roman" w:cs="Times New Roman"/>
          <w:sz w:val="24"/>
          <w:szCs w:val="24"/>
        </w:rPr>
        <w:t xml:space="preserve"> from </w:t>
      </w:r>
      <w:r w:rsidR="007078B0">
        <w:rPr>
          <w:rFonts w:ascii="Times New Roman" w:hAnsi="Times New Roman" w:cs="Times New Roman"/>
          <w:sz w:val="24"/>
          <w:szCs w:val="24"/>
        </w:rPr>
        <w:t>the normal linguistic practice</w:t>
      </w:r>
      <w:r w:rsidR="00E42033" w:rsidRPr="001B038D">
        <w:rPr>
          <w:rFonts w:ascii="Times New Roman" w:hAnsi="Times New Roman" w:cs="Times New Roman"/>
          <w:sz w:val="24"/>
          <w:szCs w:val="24"/>
        </w:rPr>
        <w:t>, more so it was further observed that the two presenters used ordinary words but with a semantic deviation from the norm, this was done by the presenters in order to make references to unique Kenyan situations and also to resonate well with their fan base who show an easy grasp of the underlying meaning beneath the idiosyncrasies.</w:t>
      </w:r>
    </w:p>
    <w:p w:rsidR="008405F2" w:rsidRPr="001B038D" w:rsidRDefault="00E42033" w:rsidP="001719BD">
      <w:pPr>
        <w:rPr>
          <w:rFonts w:ascii="Times New Roman" w:hAnsi="Times New Roman" w:cs="Times New Roman"/>
          <w:sz w:val="24"/>
          <w:szCs w:val="24"/>
        </w:rPr>
      </w:pPr>
      <w:r w:rsidRPr="001B038D">
        <w:rPr>
          <w:rFonts w:ascii="Times New Roman" w:hAnsi="Times New Roman" w:cs="Times New Roman"/>
          <w:sz w:val="24"/>
          <w:szCs w:val="24"/>
        </w:rPr>
        <w:t>The use of thes</w:t>
      </w:r>
      <w:r w:rsidR="001719BD" w:rsidRPr="001B038D">
        <w:rPr>
          <w:rFonts w:ascii="Times New Roman" w:hAnsi="Times New Roman" w:cs="Times New Roman"/>
          <w:sz w:val="24"/>
          <w:szCs w:val="24"/>
        </w:rPr>
        <w:t xml:space="preserve">e deviations it was also noted </w:t>
      </w:r>
      <w:r w:rsidRPr="001B038D">
        <w:rPr>
          <w:rFonts w:ascii="Times New Roman" w:hAnsi="Times New Roman" w:cs="Times New Roman"/>
          <w:sz w:val="24"/>
          <w:szCs w:val="24"/>
        </w:rPr>
        <w:t>not only was a way cre</w:t>
      </w:r>
      <w:r w:rsidR="001719BD" w:rsidRPr="001B038D">
        <w:rPr>
          <w:rFonts w:ascii="Times New Roman" w:hAnsi="Times New Roman" w:cs="Times New Roman"/>
          <w:sz w:val="24"/>
          <w:szCs w:val="24"/>
        </w:rPr>
        <w:t xml:space="preserve">ating </w:t>
      </w:r>
      <w:r w:rsidRPr="001B038D">
        <w:rPr>
          <w:rFonts w:ascii="Times New Roman" w:hAnsi="Times New Roman" w:cs="Times New Roman"/>
          <w:sz w:val="24"/>
          <w:szCs w:val="24"/>
        </w:rPr>
        <w:t xml:space="preserve">humour but was also a very refreshing way of looking at ordinary situations </w:t>
      </w:r>
      <w:r w:rsidR="001719BD" w:rsidRPr="001B038D">
        <w:rPr>
          <w:rFonts w:ascii="Times New Roman" w:hAnsi="Times New Roman" w:cs="Times New Roman"/>
          <w:sz w:val="24"/>
          <w:szCs w:val="24"/>
        </w:rPr>
        <w:t>away from the common mundane of everyday life, more importantly</w:t>
      </w:r>
      <w:r w:rsidR="007359E8">
        <w:rPr>
          <w:rFonts w:ascii="Times New Roman" w:hAnsi="Times New Roman" w:cs="Times New Roman"/>
          <w:sz w:val="24"/>
          <w:szCs w:val="24"/>
        </w:rPr>
        <w:t xml:space="preserve"> it</w:t>
      </w:r>
      <w:r w:rsidR="001719BD" w:rsidRPr="001B038D">
        <w:rPr>
          <w:rFonts w:ascii="Times New Roman" w:hAnsi="Times New Roman" w:cs="Times New Roman"/>
          <w:sz w:val="24"/>
          <w:szCs w:val="24"/>
        </w:rPr>
        <w:t xml:space="preserve"> was </w:t>
      </w:r>
      <w:r w:rsidR="007078B0">
        <w:rPr>
          <w:rFonts w:ascii="Times New Roman" w:hAnsi="Times New Roman" w:cs="Times New Roman"/>
          <w:sz w:val="24"/>
          <w:szCs w:val="24"/>
        </w:rPr>
        <w:t xml:space="preserve">noted </w:t>
      </w:r>
      <w:r w:rsidR="001719BD" w:rsidRPr="001B038D">
        <w:rPr>
          <w:rFonts w:ascii="Times New Roman" w:hAnsi="Times New Roman" w:cs="Times New Roman"/>
          <w:sz w:val="24"/>
          <w:szCs w:val="24"/>
        </w:rPr>
        <w:t>that the two presenters have a background in performing art</w:t>
      </w:r>
      <w:r w:rsidR="00080CF9" w:rsidRPr="001B038D">
        <w:rPr>
          <w:rFonts w:ascii="Times New Roman" w:hAnsi="Times New Roman" w:cs="Times New Roman"/>
          <w:sz w:val="24"/>
          <w:szCs w:val="24"/>
        </w:rPr>
        <w:t>s</w:t>
      </w:r>
      <w:r w:rsidR="001719BD" w:rsidRPr="001B038D">
        <w:rPr>
          <w:rFonts w:ascii="Times New Roman" w:hAnsi="Times New Roman" w:cs="Times New Roman"/>
          <w:sz w:val="24"/>
          <w:szCs w:val="24"/>
        </w:rPr>
        <w:t xml:space="preserve"> and consequently their language choice was a way of exploiting their creative ability which in ef</w:t>
      </w:r>
      <w:r w:rsidR="00080CF9" w:rsidRPr="001B038D">
        <w:rPr>
          <w:rFonts w:ascii="Times New Roman" w:hAnsi="Times New Roman" w:cs="Times New Roman"/>
          <w:sz w:val="24"/>
          <w:szCs w:val="24"/>
        </w:rPr>
        <w:t>fect had spilled over</w:t>
      </w:r>
      <w:r w:rsidR="007359E8">
        <w:rPr>
          <w:rFonts w:ascii="Times New Roman" w:hAnsi="Times New Roman" w:cs="Times New Roman"/>
          <w:sz w:val="24"/>
          <w:szCs w:val="24"/>
        </w:rPr>
        <w:t xml:space="preserve"> to every day linguistic performance by</w:t>
      </w:r>
      <w:r w:rsidR="00080CF9" w:rsidRPr="001B038D">
        <w:rPr>
          <w:rFonts w:ascii="Times New Roman" w:hAnsi="Times New Roman" w:cs="Times New Roman"/>
          <w:sz w:val="24"/>
          <w:szCs w:val="24"/>
        </w:rPr>
        <w:t xml:space="preserve"> their o</w:t>
      </w:r>
      <w:r w:rsidR="007359E8">
        <w:rPr>
          <w:rFonts w:ascii="Times New Roman" w:hAnsi="Times New Roman" w:cs="Times New Roman"/>
          <w:sz w:val="24"/>
          <w:szCs w:val="24"/>
        </w:rPr>
        <w:t>ver enthusiastic fan-base and generally all Kenyans.</w:t>
      </w:r>
    </w:p>
    <w:p w:rsidR="00E42033" w:rsidRDefault="008405F2">
      <w:pPr>
        <w:rPr>
          <w:rFonts w:ascii="Times New Roman" w:hAnsi="Times New Roman" w:cs="Times New Roman"/>
          <w:i/>
          <w:sz w:val="24"/>
          <w:szCs w:val="24"/>
        </w:rPr>
      </w:pPr>
      <w:r w:rsidRPr="001B038D">
        <w:rPr>
          <w:rFonts w:ascii="Times New Roman" w:hAnsi="Times New Roman" w:cs="Times New Roman"/>
          <w:sz w:val="24"/>
          <w:szCs w:val="24"/>
        </w:rPr>
        <w:t>At the sociolinguistic level, initially it was thought that the ultimate goal of the lingo employed by the presenters</w:t>
      </w:r>
      <w:r w:rsidR="00080CF9" w:rsidRPr="001B038D">
        <w:rPr>
          <w:rFonts w:ascii="Times New Roman" w:hAnsi="Times New Roman" w:cs="Times New Roman"/>
          <w:sz w:val="24"/>
          <w:szCs w:val="24"/>
        </w:rPr>
        <w:t xml:space="preserve"> o</w:t>
      </w:r>
      <w:r w:rsidRPr="001B038D">
        <w:rPr>
          <w:rFonts w:ascii="Times New Roman" w:hAnsi="Times New Roman" w:cs="Times New Roman"/>
          <w:sz w:val="24"/>
          <w:szCs w:val="24"/>
        </w:rPr>
        <w:t>f the show was meant to play the role of boundary marking and as a means to solidify group membership among many of its fans but on the flipside the linguistic artefacts have had a way of permeating into everyday language use among a Kenyans, a common example</w:t>
      </w:r>
      <w:r w:rsidR="001719BD" w:rsidRPr="001B038D">
        <w:rPr>
          <w:rFonts w:ascii="Times New Roman" w:hAnsi="Times New Roman" w:cs="Times New Roman"/>
          <w:sz w:val="24"/>
          <w:szCs w:val="24"/>
        </w:rPr>
        <w:t xml:space="preserve"> </w:t>
      </w:r>
      <w:r w:rsidRPr="001B038D">
        <w:rPr>
          <w:rFonts w:ascii="Times New Roman" w:hAnsi="Times New Roman" w:cs="Times New Roman"/>
          <w:sz w:val="24"/>
          <w:szCs w:val="24"/>
        </w:rPr>
        <w:t>being the popular expression; “</w:t>
      </w:r>
      <w:r w:rsidRPr="001B038D">
        <w:rPr>
          <w:rFonts w:ascii="Times New Roman" w:hAnsi="Times New Roman" w:cs="Times New Roman"/>
          <w:i/>
          <w:sz w:val="24"/>
          <w:szCs w:val="24"/>
        </w:rPr>
        <w:t>hakuna mbrrrcha,”</w:t>
      </w:r>
      <w:r w:rsidR="00131E63" w:rsidRPr="001B038D">
        <w:rPr>
          <w:rFonts w:ascii="Times New Roman" w:hAnsi="Times New Roman" w:cs="Times New Roman"/>
          <w:i/>
          <w:sz w:val="24"/>
          <w:szCs w:val="24"/>
        </w:rPr>
        <w:t xml:space="preserve"> </w:t>
      </w:r>
      <w:r w:rsidR="00131E63" w:rsidRPr="001B038D">
        <w:rPr>
          <w:rFonts w:ascii="Times New Roman" w:hAnsi="Times New Roman" w:cs="Times New Roman"/>
          <w:sz w:val="24"/>
          <w:szCs w:val="24"/>
        </w:rPr>
        <w:t>a term equivalent to</w:t>
      </w:r>
      <w:r w:rsidR="007359E8">
        <w:rPr>
          <w:rFonts w:ascii="Times New Roman" w:hAnsi="Times New Roman" w:cs="Times New Roman"/>
          <w:i/>
          <w:sz w:val="24"/>
          <w:szCs w:val="24"/>
        </w:rPr>
        <w:t>: “A</w:t>
      </w:r>
      <w:r w:rsidR="00131E63" w:rsidRPr="001B038D">
        <w:rPr>
          <w:rFonts w:ascii="Times New Roman" w:hAnsi="Times New Roman" w:cs="Times New Roman"/>
          <w:i/>
          <w:sz w:val="24"/>
          <w:szCs w:val="24"/>
        </w:rPr>
        <w:t xml:space="preserve">ll is </w:t>
      </w:r>
      <w:r w:rsidRPr="001B038D">
        <w:rPr>
          <w:rFonts w:ascii="Times New Roman" w:hAnsi="Times New Roman" w:cs="Times New Roman"/>
          <w:i/>
          <w:sz w:val="24"/>
          <w:szCs w:val="24"/>
        </w:rPr>
        <w:t>cool.”</w:t>
      </w:r>
    </w:p>
    <w:p w:rsidR="007078B0" w:rsidRDefault="007078B0">
      <w:pPr>
        <w:rPr>
          <w:rFonts w:ascii="Times New Roman" w:hAnsi="Times New Roman" w:cs="Times New Roman"/>
          <w:i/>
          <w:sz w:val="24"/>
          <w:szCs w:val="24"/>
        </w:rPr>
      </w:pPr>
    </w:p>
    <w:p w:rsidR="007078B0" w:rsidRDefault="00655B54" w:rsidP="007078B0">
      <w:pPr>
        <w:pStyle w:val="Heading1"/>
      </w:pPr>
      <w:r>
        <w:t>2.0 The Problem</w:t>
      </w:r>
    </w:p>
    <w:p w:rsidR="007359E8" w:rsidRDefault="007359E8" w:rsidP="007359E8">
      <w:pPr>
        <w:rPr>
          <w:rFonts w:ascii="Times New Roman" w:hAnsi="Times New Roman" w:cs="Times New Roman"/>
        </w:rPr>
      </w:pPr>
      <w:r w:rsidRPr="003D0F94">
        <w:rPr>
          <w:rFonts w:ascii="Times New Roman" w:hAnsi="Times New Roman" w:cs="Times New Roman"/>
        </w:rPr>
        <w:t xml:space="preserve">From the eyes of a casual observer, the linguistic artefacts employed by the Radio </w:t>
      </w:r>
      <w:r w:rsidR="00CF6CA1" w:rsidRPr="003D0F94">
        <w:rPr>
          <w:rFonts w:ascii="Times New Roman" w:hAnsi="Times New Roman" w:cs="Times New Roman"/>
        </w:rPr>
        <w:t>Jambo presenters</w:t>
      </w:r>
      <w:r w:rsidR="003D0F94">
        <w:rPr>
          <w:rFonts w:ascii="Times New Roman" w:hAnsi="Times New Roman" w:cs="Times New Roman"/>
        </w:rPr>
        <w:t>; L</w:t>
      </w:r>
      <w:r w:rsidRPr="003D0F94">
        <w:rPr>
          <w:rFonts w:ascii="Times New Roman" w:hAnsi="Times New Roman" w:cs="Times New Roman"/>
        </w:rPr>
        <w:t>ion De and Mbusii in their daily</w:t>
      </w:r>
      <w:r w:rsidR="003D0F94">
        <w:rPr>
          <w:rFonts w:ascii="Times New Roman" w:hAnsi="Times New Roman" w:cs="Times New Roman"/>
        </w:rPr>
        <w:t xml:space="preserve"> radio</w:t>
      </w:r>
      <w:r w:rsidRPr="003D0F94">
        <w:rPr>
          <w:rFonts w:ascii="Times New Roman" w:hAnsi="Times New Roman" w:cs="Times New Roman"/>
        </w:rPr>
        <w:t xml:space="preserve"> show dubbed </w:t>
      </w:r>
      <w:r w:rsidRPr="003D0F94">
        <w:rPr>
          <w:rFonts w:ascii="Times New Roman" w:hAnsi="Times New Roman" w:cs="Times New Roman"/>
          <w:i/>
        </w:rPr>
        <w:t>Teke Teke</w:t>
      </w:r>
      <w:r w:rsidRPr="003D0F94">
        <w:rPr>
          <w:rFonts w:ascii="Times New Roman" w:hAnsi="Times New Roman" w:cs="Times New Roman"/>
        </w:rPr>
        <w:t xml:space="preserve"> which runs from 3- 7pm</w:t>
      </w:r>
      <w:r w:rsidR="00CF6CA1" w:rsidRPr="003D0F94">
        <w:rPr>
          <w:rFonts w:ascii="Times New Roman" w:hAnsi="Times New Roman" w:cs="Times New Roman"/>
        </w:rPr>
        <w:t xml:space="preserve"> leave a lot to be desired. The presenters grossly deviate from the normal linguistic practice both at the semantic, the morphological and syntactic levels. Incidences of semantic deviation </w:t>
      </w:r>
      <w:r w:rsidR="003D0F94">
        <w:rPr>
          <w:rFonts w:ascii="Times New Roman" w:hAnsi="Times New Roman" w:cs="Times New Roman"/>
        </w:rPr>
        <w:t>was</w:t>
      </w:r>
      <w:r w:rsidR="00CF6CA1" w:rsidRPr="003D0F94">
        <w:rPr>
          <w:rFonts w:ascii="Times New Roman" w:hAnsi="Times New Roman" w:cs="Times New Roman"/>
        </w:rPr>
        <w:t xml:space="preserve"> visible with the use of the word </w:t>
      </w:r>
      <w:r w:rsidR="00CF6CA1" w:rsidRPr="003D0F94">
        <w:rPr>
          <w:rFonts w:ascii="Times New Roman" w:hAnsi="Times New Roman" w:cs="Times New Roman"/>
          <w:i/>
        </w:rPr>
        <w:t>tortoise</w:t>
      </w:r>
      <w:r w:rsidR="00CF6CA1" w:rsidRPr="003D0F94">
        <w:rPr>
          <w:rFonts w:ascii="Times New Roman" w:hAnsi="Times New Roman" w:cs="Times New Roman"/>
        </w:rPr>
        <w:t xml:space="preserve"> for a beautiful lady, at the morphological level from the English </w:t>
      </w:r>
      <w:r w:rsidR="003D0F94">
        <w:rPr>
          <w:rFonts w:ascii="Times New Roman" w:hAnsi="Times New Roman" w:cs="Times New Roman"/>
        </w:rPr>
        <w:t xml:space="preserve">phrase; </w:t>
      </w:r>
      <w:r w:rsidR="00CF6CA1" w:rsidRPr="003D0F94">
        <w:rPr>
          <w:rFonts w:ascii="Times New Roman" w:hAnsi="Times New Roman" w:cs="Times New Roman"/>
        </w:rPr>
        <w:t>news briefs which are</w:t>
      </w:r>
      <w:r w:rsidR="003D0F94">
        <w:rPr>
          <w:rFonts w:ascii="Times New Roman" w:hAnsi="Times New Roman" w:cs="Times New Roman"/>
        </w:rPr>
        <w:t xml:space="preserve"> aired periodically during the</w:t>
      </w:r>
      <w:r w:rsidR="00CF6CA1" w:rsidRPr="003D0F94">
        <w:rPr>
          <w:rFonts w:ascii="Times New Roman" w:hAnsi="Times New Roman" w:cs="Times New Roman"/>
        </w:rPr>
        <w:t xml:space="preserve"> show are referred to as </w:t>
      </w:r>
      <w:r w:rsidR="00CF6CA1" w:rsidRPr="003D0F94">
        <w:rPr>
          <w:rFonts w:ascii="Times New Roman" w:hAnsi="Times New Roman" w:cs="Times New Roman"/>
          <w:i/>
        </w:rPr>
        <w:t>newsmentation</w:t>
      </w:r>
      <w:r w:rsidR="00CF6CA1" w:rsidRPr="003D0F94">
        <w:rPr>
          <w:rFonts w:ascii="Times New Roman" w:hAnsi="Times New Roman" w:cs="Times New Roman"/>
        </w:rPr>
        <w:t xml:space="preserve">, </w:t>
      </w:r>
      <w:r w:rsidR="003D0F94" w:rsidRPr="003D0F94">
        <w:rPr>
          <w:rFonts w:ascii="Times New Roman" w:hAnsi="Times New Roman" w:cs="Times New Roman"/>
        </w:rPr>
        <w:t>and this</w:t>
      </w:r>
      <w:r w:rsidR="00CF6CA1" w:rsidRPr="003D0F94">
        <w:rPr>
          <w:rFonts w:ascii="Times New Roman" w:hAnsi="Times New Roman" w:cs="Times New Roman"/>
        </w:rPr>
        <w:t xml:space="preserve"> is a gross morphological deviation in that English language does not allow for the kind of derivation </w:t>
      </w:r>
      <w:r w:rsidR="003D0F94" w:rsidRPr="003D0F94">
        <w:rPr>
          <w:rFonts w:ascii="Times New Roman" w:hAnsi="Times New Roman" w:cs="Times New Roman"/>
        </w:rPr>
        <w:t xml:space="preserve">observed. From this perspective the research interest in this study was to undertake a documentation of gross semantic and morphological idiosyncrasies </w:t>
      </w:r>
      <w:r w:rsidR="003D0F94">
        <w:rPr>
          <w:rFonts w:ascii="Times New Roman" w:hAnsi="Times New Roman" w:cs="Times New Roman"/>
        </w:rPr>
        <w:t xml:space="preserve">as </w:t>
      </w:r>
      <w:r w:rsidR="003D0F94" w:rsidRPr="003D0F94">
        <w:rPr>
          <w:rFonts w:ascii="Times New Roman" w:hAnsi="Times New Roman" w:cs="Times New Roman"/>
        </w:rPr>
        <w:t>observed</w:t>
      </w:r>
      <w:r w:rsidR="003D0F94">
        <w:rPr>
          <w:rFonts w:ascii="Times New Roman" w:hAnsi="Times New Roman" w:cs="Times New Roman"/>
        </w:rPr>
        <w:t xml:space="preserve"> in </w:t>
      </w:r>
      <w:r w:rsidR="003D0F94" w:rsidRPr="003D0F94">
        <w:rPr>
          <w:rFonts w:ascii="Times New Roman" w:hAnsi="Times New Roman" w:cs="Times New Roman"/>
        </w:rPr>
        <w:t xml:space="preserve">  the show and further the study was interested in identifying</w:t>
      </w:r>
      <w:r w:rsidR="003D0F94" w:rsidRPr="003D0F94">
        <w:t xml:space="preserve"> </w:t>
      </w:r>
      <w:r w:rsidR="003D0F94" w:rsidRPr="004E2CFA">
        <w:rPr>
          <w:rFonts w:ascii="Times New Roman" w:hAnsi="Times New Roman" w:cs="Times New Roman"/>
        </w:rPr>
        <w:t>and analysis the case</w:t>
      </w:r>
      <w:r w:rsidR="004E2CFA">
        <w:rPr>
          <w:rFonts w:ascii="Times New Roman" w:hAnsi="Times New Roman" w:cs="Times New Roman"/>
        </w:rPr>
        <w:t>s</w:t>
      </w:r>
      <w:r w:rsidR="003D0F94" w:rsidRPr="004E2CFA">
        <w:rPr>
          <w:rFonts w:ascii="Times New Roman" w:hAnsi="Times New Roman" w:cs="Times New Roman"/>
        </w:rPr>
        <w:t xml:space="preserve"> observed as either morphological or semantic deviation from the normal linguistic </w:t>
      </w:r>
      <w:r w:rsidR="004E2CFA">
        <w:rPr>
          <w:rFonts w:ascii="Times New Roman" w:hAnsi="Times New Roman" w:cs="Times New Roman"/>
        </w:rPr>
        <w:t>practice.</w:t>
      </w:r>
    </w:p>
    <w:p w:rsidR="004E2CFA" w:rsidRDefault="00655B54" w:rsidP="004E2CFA">
      <w:pPr>
        <w:pStyle w:val="Heading1"/>
      </w:pPr>
      <w:r>
        <w:t>3.0 Objectives</w:t>
      </w:r>
    </w:p>
    <w:p w:rsidR="004E2CFA" w:rsidRPr="004E2CFA" w:rsidRDefault="004E2CFA" w:rsidP="004E2CFA">
      <w:pPr>
        <w:rPr>
          <w:rFonts w:ascii="Times New Roman" w:hAnsi="Times New Roman" w:cs="Times New Roman"/>
        </w:rPr>
      </w:pPr>
      <w:r w:rsidRPr="004E2CFA">
        <w:rPr>
          <w:rFonts w:ascii="Times New Roman" w:hAnsi="Times New Roman" w:cs="Times New Roman"/>
        </w:rPr>
        <w:t>This study was guided by the following objectives</w:t>
      </w:r>
    </w:p>
    <w:p w:rsidR="004E2CFA" w:rsidRPr="004E2CFA" w:rsidRDefault="004E2CFA" w:rsidP="004E2CFA">
      <w:pPr>
        <w:pStyle w:val="ListParagraph"/>
        <w:numPr>
          <w:ilvl w:val="0"/>
          <w:numId w:val="2"/>
        </w:numPr>
        <w:rPr>
          <w:rFonts w:ascii="Times New Roman" w:hAnsi="Times New Roman" w:cs="Times New Roman"/>
        </w:rPr>
      </w:pPr>
      <w:r w:rsidRPr="004E2CFA">
        <w:rPr>
          <w:rFonts w:ascii="Times New Roman" w:hAnsi="Times New Roman" w:cs="Times New Roman"/>
        </w:rPr>
        <w:t>To document cases of morphological and semantic idiosyncrasies in Lion De and Mbusii Teke Teke Radio Show.</w:t>
      </w:r>
    </w:p>
    <w:p w:rsidR="007078B0" w:rsidRPr="00655B54" w:rsidRDefault="004E2CFA" w:rsidP="007078B0">
      <w:pPr>
        <w:pStyle w:val="ListParagraph"/>
        <w:numPr>
          <w:ilvl w:val="0"/>
          <w:numId w:val="2"/>
        </w:numPr>
        <w:rPr>
          <w:rFonts w:ascii="Times New Roman" w:hAnsi="Times New Roman" w:cs="Times New Roman"/>
        </w:rPr>
      </w:pPr>
      <w:r w:rsidRPr="004E2CFA">
        <w:rPr>
          <w:rFonts w:ascii="Times New Roman" w:hAnsi="Times New Roman" w:cs="Times New Roman"/>
        </w:rPr>
        <w:t>To analyse the idiosyncrasies observed at the morphological and semantic levels.</w:t>
      </w:r>
    </w:p>
    <w:p w:rsidR="007078B0" w:rsidRDefault="00655B54" w:rsidP="007078B0">
      <w:pPr>
        <w:pStyle w:val="Heading1"/>
      </w:pPr>
      <w:r>
        <w:t>4.0 Literature Review</w:t>
      </w:r>
    </w:p>
    <w:p w:rsidR="007078B0" w:rsidRDefault="007078B0" w:rsidP="007078B0">
      <w:pPr>
        <w:rPr>
          <w:rFonts w:ascii="Times New Roman" w:hAnsi="Times New Roman" w:cs="Times New Roman"/>
          <w:sz w:val="24"/>
          <w:szCs w:val="24"/>
        </w:rPr>
      </w:pPr>
      <w:r w:rsidRPr="007078B0">
        <w:rPr>
          <w:rFonts w:ascii="Times New Roman" w:hAnsi="Times New Roman" w:cs="Times New Roman"/>
          <w:sz w:val="24"/>
          <w:szCs w:val="24"/>
        </w:rPr>
        <w:t xml:space="preserve"> </w:t>
      </w:r>
      <w:r w:rsidRPr="001B038D">
        <w:rPr>
          <w:rFonts w:ascii="Times New Roman" w:hAnsi="Times New Roman" w:cs="Times New Roman"/>
          <w:sz w:val="24"/>
          <w:szCs w:val="24"/>
        </w:rPr>
        <w:t xml:space="preserve">According to </w:t>
      </w:r>
      <w:r w:rsidRPr="001B038D">
        <w:rPr>
          <w:rFonts w:ascii="Times New Roman" w:hAnsi="Times New Roman" w:cs="Times New Roman"/>
          <w:i/>
          <w:sz w:val="24"/>
          <w:szCs w:val="24"/>
        </w:rPr>
        <w:t>Idiosyncrasy- Morphology, (2016)</w:t>
      </w:r>
      <w:r w:rsidRPr="001B038D">
        <w:rPr>
          <w:rFonts w:ascii="Times New Roman" w:hAnsi="Times New Roman" w:cs="Times New Roman"/>
          <w:sz w:val="24"/>
          <w:szCs w:val="24"/>
        </w:rPr>
        <w:t>, an idiosyncrasy is a property of words which cannot be derived by the rules of a language, it states that linguistic idiosyncrasy can be observed at the morphological level where a word deviates from all the rules permitting word permutation, at the semantic level, a word may have some unpredictable aspect in relation to everyday meaning of a word together with all its associated meanings.</w:t>
      </w:r>
    </w:p>
    <w:p w:rsidR="00233277" w:rsidRPr="001B038D" w:rsidRDefault="00233277" w:rsidP="007078B0">
      <w:pPr>
        <w:rPr>
          <w:rFonts w:ascii="Times New Roman" w:hAnsi="Times New Roman" w:cs="Times New Roman"/>
          <w:sz w:val="24"/>
          <w:szCs w:val="24"/>
        </w:rPr>
      </w:pPr>
      <w:r>
        <w:rPr>
          <w:rFonts w:ascii="Times New Roman" w:hAnsi="Times New Roman" w:cs="Times New Roman"/>
          <w:sz w:val="24"/>
          <w:szCs w:val="24"/>
        </w:rPr>
        <w:t>According to Utrecht Lexicon of Linguistics , an idiosyncrasy is a property of words or phrases which cannot be derived by the rules of a language and that words can be idiosyncratic in a variety of ways; semantically, phonologically or morphologically.</w:t>
      </w:r>
    </w:p>
    <w:p w:rsidR="00655B54" w:rsidRDefault="007078B0" w:rsidP="00655B54">
      <w:pPr>
        <w:rPr>
          <w:rFonts w:ascii="Times New Roman" w:hAnsi="Times New Roman" w:cs="Times New Roman"/>
          <w:sz w:val="24"/>
          <w:szCs w:val="24"/>
        </w:rPr>
      </w:pPr>
      <w:r w:rsidRPr="001B038D">
        <w:rPr>
          <w:rFonts w:ascii="Times New Roman" w:hAnsi="Times New Roman" w:cs="Times New Roman"/>
          <w:sz w:val="24"/>
          <w:szCs w:val="24"/>
        </w:rPr>
        <w:t xml:space="preserve">According to the </w:t>
      </w:r>
      <w:r w:rsidRPr="001B038D">
        <w:rPr>
          <w:rFonts w:ascii="Times New Roman" w:hAnsi="Times New Roman" w:cs="Times New Roman"/>
          <w:i/>
          <w:sz w:val="24"/>
          <w:szCs w:val="24"/>
        </w:rPr>
        <w:t>Encyclopedia of Austin Spectrum Disorders (2013)</w:t>
      </w:r>
      <w:r w:rsidRPr="001B038D">
        <w:rPr>
          <w:rFonts w:ascii="Times New Roman" w:hAnsi="Times New Roman" w:cs="Times New Roman"/>
          <w:sz w:val="24"/>
          <w:szCs w:val="24"/>
        </w:rPr>
        <w:t>, linguistic idiosyncrasy can be defined as a typical use of a standard word or a phrase to express a specific meaning which might not resonate in a manner usual to everyday language use.</w:t>
      </w:r>
    </w:p>
    <w:p w:rsidR="00613D65" w:rsidRDefault="00613D65" w:rsidP="00655B54">
      <w:pPr>
        <w:rPr>
          <w:rFonts w:ascii="Times New Roman" w:hAnsi="Times New Roman" w:cs="Times New Roman"/>
          <w:sz w:val="24"/>
          <w:szCs w:val="24"/>
        </w:rPr>
      </w:pPr>
      <w:r>
        <w:rPr>
          <w:rFonts w:ascii="Times New Roman" w:hAnsi="Times New Roman" w:cs="Times New Roman"/>
          <w:sz w:val="24"/>
          <w:szCs w:val="24"/>
        </w:rPr>
        <w:t>German philosopher- Linguist, Wilhelm Von Humboldt, quoted in Aitchison (2001), states that there can never be a moment of standstill in language just like the thoughts of men can never be, thus to him as people thoughts fleet and thus language change is a continuous process.</w:t>
      </w:r>
    </w:p>
    <w:p w:rsidR="00275807" w:rsidRDefault="00275807" w:rsidP="00655B54">
      <w:pPr>
        <w:rPr>
          <w:rFonts w:ascii="Times New Roman" w:hAnsi="Times New Roman" w:cs="Times New Roman"/>
          <w:sz w:val="24"/>
          <w:szCs w:val="24"/>
        </w:rPr>
      </w:pPr>
      <w:r>
        <w:rPr>
          <w:rFonts w:ascii="Times New Roman" w:hAnsi="Times New Roman" w:cs="Times New Roman"/>
          <w:sz w:val="24"/>
          <w:szCs w:val="24"/>
        </w:rPr>
        <w:t xml:space="preserve">David Shariatmadari in his article in </w:t>
      </w:r>
      <w:r w:rsidRPr="00275807">
        <w:rPr>
          <w:rFonts w:ascii="Times New Roman" w:hAnsi="Times New Roman" w:cs="Times New Roman"/>
          <w:i/>
          <w:sz w:val="24"/>
          <w:szCs w:val="24"/>
        </w:rPr>
        <w:t>The Guardian</w:t>
      </w:r>
      <w:r w:rsidRPr="00275807">
        <w:rPr>
          <w:rFonts w:ascii="Times New Roman" w:hAnsi="Times New Roman" w:cs="Times New Roman"/>
          <w:sz w:val="24"/>
          <w:szCs w:val="24"/>
        </w:rPr>
        <w:t>( 2019)</w:t>
      </w:r>
      <w:r>
        <w:rPr>
          <w:rFonts w:ascii="Times New Roman" w:hAnsi="Times New Roman" w:cs="Times New Roman"/>
          <w:sz w:val="24"/>
          <w:szCs w:val="24"/>
        </w:rPr>
        <w:t xml:space="preserve">, </w:t>
      </w:r>
      <w:r w:rsidRPr="00275807">
        <w:rPr>
          <w:rFonts w:ascii="Times New Roman" w:hAnsi="Times New Roman" w:cs="Times New Roman"/>
          <w:sz w:val="24"/>
          <w:szCs w:val="24"/>
        </w:rPr>
        <w:t xml:space="preserve"> argues out that English like all other languages are constantly evolving and that language change is generational , he observes that the older speakers of a language recognize that the norms they grew </w:t>
      </w:r>
      <w:r>
        <w:rPr>
          <w:rFonts w:ascii="Times New Roman" w:hAnsi="Times New Roman" w:cs="Times New Roman"/>
          <w:sz w:val="24"/>
          <w:szCs w:val="24"/>
        </w:rPr>
        <w:t>up with are falling apart and the</w:t>
      </w:r>
      <w:r w:rsidRPr="00275807">
        <w:rPr>
          <w:rFonts w:ascii="Times New Roman" w:hAnsi="Times New Roman" w:cs="Times New Roman"/>
          <w:sz w:val="24"/>
          <w:szCs w:val="24"/>
        </w:rPr>
        <w:t>s</w:t>
      </w:r>
      <w:r>
        <w:rPr>
          <w:rFonts w:ascii="Times New Roman" w:hAnsi="Times New Roman" w:cs="Times New Roman"/>
          <w:sz w:val="24"/>
          <w:szCs w:val="24"/>
        </w:rPr>
        <w:t>e</w:t>
      </w:r>
      <w:r w:rsidRPr="00275807">
        <w:rPr>
          <w:rFonts w:ascii="Times New Roman" w:hAnsi="Times New Roman" w:cs="Times New Roman"/>
          <w:sz w:val="24"/>
          <w:szCs w:val="24"/>
        </w:rPr>
        <w:t xml:space="preserve"> norms g</w:t>
      </w:r>
      <w:r w:rsidRPr="00275807">
        <w:rPr>
          <w:rFonts w:ascii="Times New Roman" w:hAnsi="Times New Roman" w:cs="Times New Roman"/>
        </w:rPr>
        <w:t>et replaced with new norms that they are uncomfortable with</w:t>
      </w:r>
      <w:r>
        <w:t>.</w:t>
      </w:r>
    </w:p>
    <w:p w:rsidR="00655B54" w:rsidRDefault="007078B0" w:rsidP="00655B54">
      <w:pPr>
        <w:rPr>
          <w:rFonts w:ascii="Times New Roman" w:hAnsi="Times New Roman" w:cs="Times New Roman"/>
          <w:sz w:val="24"/>
          <w:szCs w:val="24"/>
        </w:rPr>
      </w:pPr>
      <w:r w:rsidRPr="001B038D">
        <w:rPr>
          <w:rFonts w:ascii="Times New Roman" w:hAnsi="Times New Roman" w:cs="Times New Roman"/>
          <w:sz w:val="24"/>
          <w:szCs w:val="24"/>
        </w:rPr>
        <w:t>In essence</w:t>
      </w:r>
      <w:r w:rsidRPr="001B038D">
        <w:rPr>
          <w:rFonts w:ascii="Times New Roman" w:hAnsi="Times New Roman" w:cs="Times New Roman"/>
          <w:i/>
          <w:sz w:val="24"/>
          <w:szCs w:val="24"/>
        </w:rPr>
        <w:t xml:space="preserve"> </w:t>
      </w:r>
      <w:r w:rsidRPr="001B038D">
        <w:rPr>
          <w:rFonts w:ascii="Times New Roman" w:hAnsi="Times New Roman" w:cs="Times New Roman"/>
          <w:sz w:val="24"/>
          <w:szCs w:val="24"/>
        </w:rPr>
        <w:t>an idiosyncrasy can thus be defined as an unusual feature of a person, the term in linguistics is used to express eccentricity or peculiarity in language use.</w:t>
      </w:r>
    </w:p>
    <w:p w:rsidR="00655B54" w:rsidRPr="001B038D" w:rsidRDefault="00655B54" w:rsidP="00655B54">
      <w:pPr>
        <w:pStyle w:val="Heading1"/>
      </w:pPr>
      <w:r w:rsidRPr="00655B54">
        <w:t xml:space="preserve"> </w:t>
      </w:r>
      <w:r>
        <w:t>4</w:t>
      </w:r>
      <w:r w:rsidRPr="001B038D">
        <w:t>.0 Methodology</w:t>
      </w:r>
    </w:p>
    <w:p w:rsidR="00655B54" w:rsidRDefault="00655B54" w:rsidP="00655B54">
      <w:pPr>
        <w:rPr>
          <w:rFonts w:ascii="Times New Roman" w:hAnsi="Times New Roman" w:cs="Times New Roman"/>
          <w:sz w:val="24"/>
          <w:szCs w:val="24"/>
        </w:rPr>
      </w:pPr>
      <w:r w:rsidRPr="001B038D">
        <w:rPr>
          <w:rFonts w:ascii="Times New Roman" w:hAnsi="Times New Roman" w:cs="Times New Roman"/>
          <w:sz w:val="24"/>
          <w:szCs w:val="24"/>
        </w:rPr>
        <w:t>This study employed a qualitative research approach, according to Mahianyu, (2016), qualitative research is innovative as well as emergent and it is concerned with individuals and their opinions rather than with figures and numbers.</w:t>
      </w:r>
    </w:p>
    <w:p w:rsidR="00655B54" w:rsidRDefault="00655B54" w:rsidP="00655B54">
      <w:pPr>
        <w:rPr>
          <w:rFonts w:ascii="Times New Roman" w:hAnsi="Times New Roman" w:cs="Times New Roman"/>
          <w:sz w:val="24"/>
          <w:szCs w:val="24"/>
        </w:rPr>
      </w:pPr>
      <w:r w:rsidRPr="001B038D">
        <w:rPr>
          <w:rFonts w:ascii="Times New Roman" w:hAnsi="Times New Roman" w:cs="Times New Roman"/>
          <w:sz w:val="24"/>
          <w:szCs w:val="24"/>
        </w:rPr>
        <w:t xml:space="preserve">This study did a case study of Radio Jambo show; </w:t>
      </w:r>
      <w:r w:rsidRPr="001B038D">
        <w:rPr>
          <w:rFonts w:ascii="Times New Roman" w:hAnsi="Times New Roman" w:cs="Times New Roman"/>
          <w:i/>
          <w:sz w:val="24"/>
          <w:szCs w:val="24"/>
        </w:rPr>
        <w:t>Teketeke</w:t>
      </w:r>
      <w:r w:rsidRPr="001B038D">
        <w:rPr>
          <w:rFonts w:ascii="Times New Roman" w:hAnsi="Times New Roman" w:cs="Times New Roman"/>
          <w:sz w:val="24"/>
          <w:szCs w:val="24"/>
        </w:rPr>
        <w:t>, a prime time show hosted by Lion De and Mbusii as a model to illustrate the linguistic phenomenon of idiosyncrasy at the levels of morphology and semantics.</w:t>
      </w:r>
    </w:p>
    <w:p w:rsidR="00655B54" w:rsidRPr="001B038D" w:rsidRDefault="00655B54" w:rsidP="00655B54">
      <w:pPr>
        <w:rPr>
          <w:rFonts w:ascii="Times New Roman" w:hAnsi="Times New Roman" w:cs="Times New Roman"/>
          <w:sz w:val="24"/>
          <w:szCs w:val="24"/>
        </w:rPr>
      </w:pPr>
      <w:r w:rsidRPr="001B038D">
        <w:rPr>
          <w:rFonts w:ascii="Times New Roman" w:hAnsi="Times New Roman" w:cs="Times New Roman"/>
          <w:sz w:val="24"/>
          <w:szCs w:val="24"/>
        </w:rPr>
        <w:t>This show was purposively selected due the unique register employed by two presenters and also due the wide fan base the show commands among a large section of the Kenyan populace.</w:t>
      </w:r>
    </w:p>
    <w:p w:rsidR="00655B54" w:rsidRPr="001B038D" w:rsidRDefault="00655B54" w:rsidP="00655B54">
      <w:pPr>
        <w:rPr>
          <w:rFonts w:ascii="Times New Roman" w:hAnsi="Times New Roman" w:cs="Times New Roman"/>
          <w:sz w:val="24"/>
          <w:szCs w:val="24"/>
        </w:rPr>
      </w:pPr>
      <w:r w:rsidRPr="001B038D">
        <w:rPr>
          <w:rFonts w:ascii="Times New Roman" w:hAnsi="Times New Roman" w:cs="Times New Roman"/>
          <w:sz w:val="24"/>
          <w:szCs w:val="24"/>
        </w:rPr>
        <w:t>The show was also purposely sampled due the fact that the show plays reggae music and thus the presenters tend to show a preference for Rastafarian lingo which in many cases portray a very huge deviation from everyday language use, this lingo it was noted had permeated to the everyday language use especially among Kenyan from the middle and the lower income groups in Kenya.</w:t>
      </w:r>
    </w:p>
    <w:p w:rsidR="00655B54" w:rsidRPr="001B038D" w:rsidRDefault="00655B54" w:rsidP="00655B54">
      <w:pPr>
        <w:rPr>
          <w:rFonts w:ascii="Times New Roman" w:hAnsi="Times New Roman" w:cs="Times New Roman"/>
          <w:sz w:val="24"/>
          <w:szCs w:val="24"/>
        </w:rPr>
      </w:pPr>
      <w:r w:rsidRPr="001B038D">
        <w:rPr>
          <w:rFonts w:ascii="Times New Roman" w:hAnsi="Times New Roman" w:cs="Times New Roman"/>
          <w:sz w:val="24"/>
          <w:szCs w:val="24"/>
        </w:rPr>
        <w:t>The researcher purposely sampled 20 items from the show and there after using a qualitative descriptive approach, the items were analysed in order to make a documentation of their morphological and semantic deviation which in turn would inform the concept of idiosyncrasy.</w:t>
      </w:r>
    </w:p>
    <w:p w:rsidR="00080CF9" w:rsidRDefault="00655B54" w:rsidP="00655B54">
      <w:pPr>
        <w:rPr>
          <w:rFonts w:ascii="Times New Roman" w:hAnsi="Times New Roman" w:cs="Times New Roman"/>
          <w:sz w:val="24"/>
          <w:szCs w:val="24"/>
        </w:rPr>
      </w:pPr>
      <w:r w:rsidRPr="001B038D">
        <w:rPr>
          <w:rFonts w:ascii="Times New Roman" w:hAnsi="Times New Roman" w:cs="Times New Roman"/>
          <w:sz w:val="24"/>
          <w:szCs w:val="24"/>
        </w:rPr>
        <w:t>Furthermore the researcher listened to various call</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in </w:t>
      </w:r>
      <w:r w:rsidRPr="001B038D">
        <w:rPr>
          <w:rFonts w:ascii="Times New Roman" w:hAnsi="Times New Roman" w:cs="Times New Roman"/>
          <w:sz w:val="24"/>
          <w:szCs w:val="24"/>
        </w:rPr>
        <w:t xml:space="preserve"> sessions</w:t>
      </w:r>
      <w:proofErr w:type="gramEnd"/>
      <w:r w:rsidRPr="001B038D">
        <w:rPr>
          <w:rFonts w:ascii="Times New Roman" w:hAnsi="Times New Roman" w:cs="Times New Roman"/>
          <w:sz w:val="24"/>
          <w:szCs w:val="24"/>
        </w:rPr>
        <w:t xml:space="preserve"> between the listeners of the programme and the presenters during the show in order to conduct a survey of the prevalence of the deviant items in their repertoire </w:t>
      </w:r>
      <w:r>
        <w:rPr>
          <w:rFonts w:ascii="Times New Roman" w:hAnsi="Times New Roman" w:cs="Times New Roman"/>
          <w:sz w:val="24"/>
          <w:szCs w:val="24"/>
        </w:rPr>
        <w:t xml:space="preserve">and from qualitative approach, </w:t>
      </w:r>
      <w:r w:rsidRPr="001B038D">
        <w:rPr>
          <w:rFonts w:ascii="Times New Roman" w:hAnsi="Times New Roman" w:cs="Times New Roman"/>
          <w:sz w:val="24"/>
          <w:szCs w:val="24"/>
        </w:rPr>
        <w:t>observations were</w:t>
      </w:r>
    </w:p>
    <w:p w:rsidR="00655B54" w:rsidRDefault="00655B54">
      <w:pPr>
        <w:rPr>
          <w:rFonts w:ascii="Times New Roman" w:hAnsi="Times New Roman" w:cs="Times New Roman"/>
          <w:sz w:val="24"/>
          <w:szCs w:val="24"/>
        </w:rPr>
      </w:pPr>
    </w:p>
    <w:p w:rsidR="0007474D" w:rsidRPr="0007474D" w:rsidRDefault="00655B54" w:rsidP="0007474D">
      <w:pPr>
        <w:pStyle w:val="Heading1"/>
      </w:pPr>
      <w:r>
        <w:t>5.0 Results</w:t>
      </w:r>
    </w:p>
    <w:p w:rsidR="0069786D" w:rsidRDefault="00AA2BCA">
      <w:pPr>
        <w:rPr>
          <w:rFonts w:ascii="Times New Roman" w:hAnsi="Times New Roman" w:cs="Times New Roman"/>
          <w:sz w:val="24"/>
          <w:szCs w:val="24"/>
        </w:rPr>
      </w:pPr>
      <w:r w:rsidRPr="001B038D">
        <w:rPr>
          <w:rFonts w:ascii="Times New Roman" w:hAnsi="Times New Roman" w:cs="Times New Roman"/>
          <w:sz w:val="24"/>
          <w:szCs w:val="24"/>
        </w:rPr>
        <w:t>Upon data collectio</w:t>
      </w:r>
      <w:r w:rsidR="00080CF9" w:rsidRPr="001B038D">
        <w:rPr>
          <w:rFonts w:ascii="Times New Roman" w:hAnsi="Times New Roman" w:cs="Times New Roman"/>
          <w:sz w:val="24"/>
          <w:szCs w:val="24"/>
        </w:rPr>
        <w:t>n,</w:t>
      </w:r>
      <w:r w:rsidRPr="001B038D">
        <w:rPr>
          <w:rFonts w:ascii="Times New Roman" w:hAnsi="Times New Roman" w:cs="Times New Roman"/>
          <w:sz w:val="24"/>
          <w:szCs w:val="24"/>
        </w:rPr>
        <w:t xml:space="preserve"> analysis</w:t>
      </w:r>
      <w:r w:rsidR="00080CF9" w:rsidRPr="001B038D">
        <w:rPr>
          <w:rFonts w:ascii="Times New Roman" w:hAnsi="Times New Roman" w:cs="Times New Roman"/>
          <w:sz w:val="24"/>
          <w:szCs w:val="24"/>
        </w:rPr>
        <w:t xml:space="preserve"> and interpretation,</w:t>
      </w:r>
      <w:r w:rsidRPr="001B038D">
        <w:rPr>
          <w:rFonts w:ascii="Times New Roman" w:hAnsi="Times New Roman" w:cs="Times New Roman"/>
          <w:sz w:val="24"/>
          <w:szCs w:val="24"/>
        </w:rPr>
        <w:t xml:space="preserve"> the findings of the re</w:t>
      </w:r>
      <w:r w:rsidR="00080CF9" w:rsidRPr="001B038D">
        <w:rPr>
          <w:rFonts w:ascii="Times New Roman" w:hAnsi="Times New Roman" w:cs="Times New Roman"/>
          <w:sz w:val="24"/>
          <w:szCs w:val="24"/>
        </w:rPr>
        <w:t>search are tabulated below.</w:t>
      </w:r>
    </w:p>
    <w:p w:rsidR="0007474D" w:rsidRPr="001B038D" w:rsidRDefault="0007474D">
      <w:pPr>
        <w:rPr>
          <w:rFonts w:ascii="Times New Roman" w:hAnsi="Times New Roman" w:cs="Times New Roman"/>
          <w:sz w:val="24"/>
          <w:szCs w:val="24"/>
        </w:rPr>
      </w:pPr>
      <w:r>
        <w:rPr>
          <w:rFonts w:ascii="Times New Roman" w:hAnsi="Times New Roman" w:cs="Times New Roman"/>
          <w:sz w:val="24"/>
          <w:szCs w:val="24"/>
        </w:rPr>
        <w:t>Table. 1</w:t>
      </w:r>
    </w:p>
    <w:tbl>
      <w:tblPr>
        <w:tblStyle w:val="TableGrid"/>
        <w:tblW w:w="9964" w:type="dxa"/>
        <w:tblLook w:val="04A0" w:firstRow="1" w:lastRow="0" w:firstColumn="1" w:lastColumn="0" w:noHBand="0" w:noVBand="1"/>
      </w:tblPr>
      <w:tblGrid>
        <w:gridCol w:w="2491"/>
        <w:gridCol w:w="2491"/>
        <w:gridCol w:w="2491"/>
        <w:gridCol w:w="2491"/>
      </w:tblGrid>
      <w:tr w:rsidR="00AA2BCA" w:rsidRPr="001B038D" w:rsidTr="006D6D48">
        <w:trPr>
          <w:trHeight w:val="163"/>
        </w:trPr>
        <w:tc>
          <w:tcPr>
            <w:tcW w:w="2491" w:type="dxa"/>
          </w:tcPr>
          <w:p w:rsidR="00AA2BCA" w:rsidRPr="001B038D" w:rsidRDefault="006A2835">
            <w:pPr>
              <w:rPr>
                <w:rFonts w:ascii="Times New Roman" w:hAnsi="Times New Roman" w:cs="Times New Roman"/>
                <w:sz w:val="24"/>
                <w:szCs w:val="24"/>
              </w:rPr>
            </w:pPr>
            <w:r w:rsidRPr="001B038D">
              <w:rPr>
                <w:rFonts w:ascii="Times New Roman" w:hAnsi="Times New Roman" w:cs="Times New Roman"/>
                <w:sz w:val="24"/>
                <w:szCs w:val="24"/>
              </w:rPr>
              <w:t>LINGUISTIC ITEM</w:t>
            </w:r>
          </w:p>
        </w:tc>
        <w:tc>
          <w:tcPr>
            <w:tcW w:w="2491" w:type="dxa"/>
          </w:tcPr>
          <w:p w:rsidR="00AA2BCA" w:rsidRPr="001B038D" w:rsidRDefault="006A2835">
            <w:pPr>
              <w:rPr>
                <w:rFonts w:ascii="Times New Roman" w:hAnsi="Times New Roman" w:cs="Times New Roman"/>
                <w:sz w:val="24"/>
                <w:szCs w:val="24"/>
              </w:rPr>
            </w:pPr>
            <w:r w:rsidRPr="001B038D">
              <w:rPr>
                <w:rFonts w:ascii="Times New Roman" w:hAnsi="Times New Roman" w:cs="Times New Roman"/>
                <w:sz w:val="24"/>
                <w:szCs w:val="24"/>
              </w:rPr>
              <w:t>ENGLISH GLOSS</w:t>
            </w:r>
          </w:p>
        </w:tc>
        <w:tc>
          <w:tcPr>
            <w:tcW w:w="2491" w:type="dxa"/>
          </w:tcPr>
          <w:p w:rsidR="00AA2BCA" w:rsidRPr="001B038D" w:rsidRDefault="006A2835">
            <w:pPr>
              <w:rPr>
                <w:rFonts w:ascii="Times New Roman" w:hAnsi="Times New Roman" w:cs="Times New Roman"/>
                <w:sz w:val="24"/>
                <w:szCs w:val="24"/>
              </w:rPr>
            </w:pPr>
            <w:r w:rsidRPr="001B038D">
              <w:rPr>
                <w:rFonts w:ascii="Times New Roman" w:hAnsi="Times New Roman" w:cs="Times New Roman"/>
                <w:sz w:val="24"/>
                <w:szCs w:val="24"/>
              </w:rPr>
              <w:t>MORPHOLOGICAL PROCESS</w:t>
            </w:r>
          </w:p>
        </w:tc>
        <w:tc>
          <w:tcPr>
            <w:tcW w:w="2491" w:type="dxa"/>
          </w:tcPr>
          <w:p w:rsidR="00AA2BCA" w:rsidRPr="001B038D" w:rsidRDefault="006A2835">
            <w:pPr>
              <w:rPr>
                <w:rFonts w:ascii="Times New Roman" w:hAnsi="Times New Roman" w:cs="Times New Roman"/>
                <w:sz w:val="24"/>
                <w:szCs w:val="24"/>
              </w:rPr>
            </w:pPr>
            <w:r w:rsidRPr="001B038D">
              <w:rPr>
                <w:rFonts w:ascii="Times New Roman" w:hAnsi="Times New Roman" w:cs="Times New Roman"/>
                <w:sz w:val="24"/>
                <w:szCs w:val="24"/>
              </w:rPr>
              <w:t>SEMANTIC DEVIATION</w:t>
            </w:r>
          </w:p>
        </w:tc>
      </w:tr>
      <w:tr w:rsidR="00AA2BCA" w:rsidRPr="001B038D" w:rsidTr="006D6D48">
        <w:trPr>
          <w:trHeight w:val="163"/>
        </w:trPr>
        <w:tc>
          <w:tcPr>
            <w:tcW w:w="2491" w:type="dxa"/>
          </w:tcPr>
          <w:p w:rsidR="00AA2BCA" w:rsidRPr="001B038D" w:rsidRDefault="006A2835">
            <w:pPr>
              <w:rPr>
                <w:rFonts w:ascii="Times New Roman" w:hAnsi="Times New Roman" w:cs="Times New Roman"/>
                <w:i/>
                <w:sz w:val="24"/>
                <w:szCs w:val="24"/>
              </w:rPr>
            </w:pPr>
            <w:r w:rsidRPr="001B038D">
              <w:rPr>
                <w:rFonts w:ascii="Times New Roman" w:hAnsi="Times New Roman" w:cs="Times New Roman"/>
                <w:i/>
                <w:sz w:val="24"/>
                <w:szCs w:val="24"/>
              </w:rPr>
              <w:t>kuhotloliwa</w:t>
            </w:r>
          </w:p>
        </w:tc>
        <w:tc>
          <w:tcPr>
            <w:tcW w:w="2491" w:type="dxa"/>
          </w:tcPr>
          <w:p w:rsidR="00AA2BCA" w:rsidRPr="001B038D" w:rsidRDefault="006A2835">
            <w:pPr>
              <w:rPr>
                <w:rFonts w:ascii="Times New Roman" w:hAnsi="Times New Roman" w:cs="Times New Roman"/>
                <w:sz w:val="24"/>
                <w:szCs w:val="24"/>
              </w:rPr>
            </w:pPr>
            <w:r w:rsidRPr="001B038D">
              <w:rPr>
                <w:rFonts w:ascii="Times New Roman" w:hAnsi="Times New Roman" w:cs="Times New Roman"/>
                <w:sz w:val="24"/>
                <w:szCs w:val="24"/>
              </w:rPr>
              <w:t>To have a good time</w:t>
            </w:r>
          </w:p>
        </w:tc>
        <w:tc>
          <w:tcPr>
            <w:tcW w:w="2491" w:type="dxa"/>
          </w:tcPr>
          <w:p w:rsidR="00AA2BCA" w:rsidRPr="001B038D" w:rsidRDefault="006A2835">
            <w:pPr>
              <w:rPr>
                <w:rFonts w:ascii="Times New Roman" w:hAnsi="Times New Roman" w:cs="Times New Roman"/>
                <w:sz w:val="24"/>
                <w:szCs w:val="24"/>
              </w:rPr>
            </w:pPr>
            <w:r w:rsidRPr="001B038D">
              <w:rPr>
                <w:rFonts w:ascii="Times New Roman" w:hAnsi="Times New Roman" w:cs="Times New Roman"/>
                <w:sz w:val="24"/>
                <w:szCs w:val="24"/>
              </w:rPr>
              <w:t>Compounding and derivation</w:t>
            </w:r>
          </w:p>
        </w:tc>
        <w:tc>
          <w:tcPr>
            <w:tcW w:w="2491" w:type="dxa"/>
          </w:tcPr>
          <w:p w:rsidR="00AA2BCA" w:rsidRPr="001B038D" w:rsidRDefault="006A2835">
            <w:pPr>
              <w:rPr>
                <w:rFonts w:ascii="Times New Roman" w:hAnsi="Times New Roman" w:cs="Times New Roman"/>
                <w:sz w:val="24"/>
                <w:szCs w:val="24"/>
              </w:rPr>
            </w:pPr>
            <w:r w:rsidRPr="001B038D">
              <w:rPr>
                <w:rFonts w:ascii="Times New Roman" w:hAnsi="Times New Roman" w:cs="Times New Roman"/>
                <w:sz w:val="24"/>
                <w:szCs w:val="24"/>
              </w:rPr>
              <w:t>Gross deviation as there is no link between form and meaning</w:t>
            </w:r>
            <w:r w:rsidR="00A21F51" w:rsidRPr="001B038D">
              <w:rPr>
                <w:rFonts w:ascii="Times New Roman" w:hAnsi="Times New Roman" w:cs="Times New Roman"/>
                <w:sz w:val="24"/>
                <w:szCs w:val="24"/>
              </w:rPr>
              <w:t>. Purely new word with new meaning created.</w:t>
            </w:r>
          </w:p>
        </w:tc>
      </w:tr>
      <w:tr w:rsidR="00AA2BCA" w:rsidRPr="001B038D" w:rsidTr="006D6D48">
        <w:trPr>
          <w:trHeight w:val="163"/>
        </w:trPr>
        <w:tc>
          <w:tcPr>
            <w:tcW w:w="2491" w:type="dxa"/>
          </w:tcPr>
          <w:p w:rsidR="00AA2BCA" w:rsidRPr="001B038D" w:rsidRDefault="006A2835">
            <w:pPr>
              <w:rPr>
                <w:rFonts w:ascii="Times New Roman" w:hAnsi="Times New Roman" w:cs="Times New Roman"/>
                <w:i/>
                <w:sz w:val="24"/>
                <w:szCs w:val="24"/>
              </w:rPr>
            </w:pPr>
            <w:r w:rsidRPr="001B038D">
              <w:rPr>
                <w:rFonts w:ascii="Times New Roman" w:hAnsi="Times New Roman" w:cs="Times New Roman"/>
                <w:i/>
                <w:sz w:val="24"/>
                <w:szCs w:val="24"/>
              </w:rPr>
              <w:t xml:space="preserve">Mambo </w:t>
            </w:r>
            <w:proofErr w:type="spellStart"/>
            <w:r w:rsidRPr="001B038D">
              <w:rPr>
                <w:rFonts w:ascii="Times New Roman" w:hAnsi="Times New Roman" w:cs="Times New Roman"/>
                <w:i/>
                <w:sz w:val="24"/>
                <w:szCs w:val="24"/>
              </w:rPr>
              <w:t>ni</w:t>
            </w:r>
            <w:proofErr w:type="spellEnd"/>
            <w:r w:rsidRPr="001B038D">
              <w:rPr>
                <w:rFonts w:ascii="Times New Roman" w:hAnsi="Times New Roman" w:cs="Times New Roman"/>
                <w:i/>
                <w:sz w:val="24"/>
                <w:szCs w:val="24"/>
              </w:rPr>
              <w:t xml:space="preserve"> </w:t>
            </w:r>
            <w:proofErr w:type="spellStart"/>
            <w:r w:rsidRPr="001B038D">
              <w:rPr>
                <w:rFonts w:ascii="Times New Roman" w:hAnsi="Times New Roman" w:cs="Times New Roman"/>
                <w:i/>
                <w:sz w:val="24"/>
                <w:szCs w:val="24"/>
              </w:rPr>
              <w:t>luahalala</w:t>
            </w:r>
            <w:proofErr w:type="spellEnd"/>
          </w:p>
        </w:tc>
        <w:tc>
          <w:tcPr>
            <w:tcW w:w="2491" w:type="dxa"/>
          </w:tcPr>
          <w:p w:rsidR="00AA2BCA" w:rsidRPr="001B038D" w:rsidRDefault="006A2835">
            <w:pPr>
              <w:rPr>
                <w:rFonts w:ascii="Times New Roman" w:hAnsi="Times New Roman" w:cs="Times New Roman"/>
                <w:sz w:val="24"/>
                <w:szCs w:val="24"/>
              </w:rPr>
            </w:pPr>
            <w:r w:rsidRPr="001B038D">
              <w:rPr>
                <w:rFonts w:ascii="Times New Roman" w:hAnsi="Times New Roman" w:cs="Times New Roman"/>
                <w:sz w:val="24"/>
                <w:szCs w:val="24"/>
              </w:rPr>
              <w:t>Things are okay</w:t>
            </w:r>
          </w:p>
        </w:tc>
        <w:tc>
          <w:tcPr>
            <w:tcW w:w="2491" w:type="dxa"/>
          </w:tcPr>
          <w:p w:rsidR="00AA2BCA" w:rsidRPr="001B038D" w:rsidRDefault="006A2835">
            <w:pPr>
              <w:rPr>
                <w:rFonts w:ascii="Times New Roman" w:hAnsi="Times New Roman" w:cs="Times New Roman"/>
                <w:sz w:val="24"/>
                <w:szCs w:val="24"/>
              </w:rPr>
            </w:pPr>
            <w:proofErr w:type="spellStart"/>
            <w:r w:rsidRPr="001B038D">
              <w:rPr>
                <w:rFonts w:ascii="Times New Roman" w:hAnsi="Times New Roman" w:cs="Times New Roman"/>
                <w:i/>
                <w:sz w:val="24"/>
                <w:szCs w:val="24"/>
              </w:rPr>
              <w:t>Luahalala</w:t>
            </w:r>
            <w:proofErr w:type="spellEnd"/>
            <w:r w:rsidR="00A21F51" w:rsidRPr="001B038D">
              <w:rPr>
                <w:rFonts w:ascii="Times New Roman" w:hAnsi="Times New Roman" w:cs="Times New Roman"/>
                <w:sz w:val="24"/>
                <w:szCs w:val="24"/>
              </w:rPr>
              <w:t xml:space="preserve">, </w:t>
            </w:r>
            <w:r w:rsidRPr="001B038D">
              <w:rPr>
                <w:rFonts w:ascii="Times New Roman" w:hAnsi="Times New Roman" w:cs="Times New Roman"/>
                <w:sz w:val="24"/>
                <w:szCs w:val="24"/>
              </w:rPr>
              <w:t xml:space="preserve">is a purely coined word with no </w:t>
            </w:r>
            <w:r w:rsidR="00465D30">
              <w:rPr>
                <w:rFonts w:ascii="Times New Roman" w:hAnsi="Times New Roman" w:cs="Times New Roman"/>
                <w:sz w:val="24"/>
                <w:szCs w:val="24"/>
              </w:rPr>
              <w:t xml:space="preserve">known </w:t>
            </w:r>
            <w:r w:rsidRPr="001B038D">
              <w:rPr>
                <w:rFonts w:ascii="Times New Roman" w:hAnsi="Times New Roman" w:cs="Times New Roman"/>
                <w:sz w:val="24"/>
                <w:szCs w:val="24"/>
              </w:rPr>
              <w:t>etymological background</w:t>
            </w:r>
          </w:p>
        </w:tc>
        <w:tc>
          <w:tcPr>
            <w:tcW w:w="2491" w:type="dxa"/>
          </w:tcPr>
          <w:p w:rsidR="00AA2BCA" w:rsidRPr="001B038D" w:rsidRDefault="006A2835">
            <w:pPr>
              <w:rPr>
                <w:rFonts w:ascii="Times New Roman" w:hAnsi="Times New Roman" w:cs="Times New Roman"/>
                <w:sz w:val="24"/>
                <w:szCs w:val="24"/>
              </w:rPr>
            </w:pPr>
            <w:r w:rsidRPr="001B038D">
              <w:rPr>
                <w:rFonts w:ascii="Times New Roman" w:hAnsi="Times New Roman" w:cs="Times New Roman"/>
                <w:sz w:val="24"/>
                <w:szCs w:val="24"/>
              </w:rPr>
              <w:t>Gross deviation as this a purely new word with new sense</w:t>
            </w:r>
          </w:p>
        </w:tc>
      </w:tr>
      <w:tr w:rsidR="00AA2BCA" w:rsidRPr="001B038D" w:rsidTr="006D6D48">
        <w:trPr>
          <w:trHeight w:val="163"/>
        </w:trPr>
        <w:tc>
          <w:tcPr>
            <w:tcW w:w="2491" w:type="dxa"/>
          </w:tcPr>
          <w:p w:rsidR="00AA2BCA" w:rsidRPr="001B038D" w:rsidRDefault="006A2835">
            <w:pPr>
              <w:rPr>
                <w:rFonts w:ascii="Times New Roman" w:hAnsi="Times New Roman" w:cs="Times New Roman"/>
                <w:i/>
                <w:sz w:val="24"/>
                <w:szCs w:val="24"/>
              </w:rPr>
            </w:pPr>
            <w:proofErr w:type="spellStart"/>
            <w:r w:rsidRPr="001B038D">
              <w:rPr>
                <w:rFonts w:ascii="Times New Roman" w:hAnsi="Times New Roman" w:cs="Times New Roman"/>
                <w:i/>
                <w:sz w:val="24"/>
                <w:szCs w:val="24"/>
              </w:rPr>
              <w:t>Kemba</w:t>
            </w:r>
            <w:proofErr w:type="spellEnd"/>
            <w:r w:rsidRPr="001B038D">
              <w:rPr>
                <w:rFonts w:ascii="Times New Roman" w:hAnsi="Times New Roman" w:cs="Times New Roman"/>
                <w:i/>
                <w:sz w:val="24"/>
                <w:szCs w:val="24"/>
              </w:rPr>
              <w:t xml:space="preserve"> </w:t>
            </w:r>
            <w:proofErr w:type="spellStart"/>
            <w:r w:rsidRPr="001B038D">
              <w:rPr>
                <w:rFonts w:ascii="Times New Roman" w:hAnsi="Times New Roman" w:cs="Times New Roman"/>
                <w:i/>
                <w:sz w:val="24"/>
                <w:szCs w:val="24"/>
              </w:rPr>
              <w:t>kemba</w:t>
            </w:r>
            <w:proofErr w:type="spellEnd"/>
          </w:p>
        </w:tc>
        <w:tc>
          <w:tcPr>
            <w:tcW w:w="2491" w:type="dxa"/>
          </w:tcPr>
          <w:p w:rsidR="00AA2BCA" w:rsidRPr="001B038D" w:rsidRDefault="006A2835">
            <w:pPr>
              <w:rPr>
                <w:rFonts w:ascii="Times New Roman" w:hAnsi="Times New Roman" w:cs="Times New Roman"/>
                <w:sz w:val="24"/>
                <w:szCs w:val="24"/>
              </w:rPr>
            </w:pPr>
            <w:r w:rsidRPr="001B038D">
              <w:rPr>
                <w:rFonts w:ascii="Times New Roman" w:hAnsi="Times New Roman" w:cs="Times New Roman"/>
                <w:sz w:val="24"/>
                <w:szCs w:val="24"/>
              </w:rPr>
              <w:t>To see or check out</w:t>
            </w:r>
          </w:p>
        </w:tc>
        <w:tc>
          <w:tcPr>
            <w:tcW w:w="2491" w:type="dxa"/>
          </w:tcPr>
          <w:p w:rsidR="00AA2BCA" w:rsidRPr="001B038D" w:rsidRDefault="006A2835">
            <w:pPr>
              <w:rPr>
                <w:rFonts w:ascii="Times New Roman" w:hAnsi="Times New Roman" w:cs="Times New Roman"/>
                <w:sz w:val="24"/>
                <w:szCs w:val="24"/>
              </w:rPr>
            </w:pPr>
            <w:r w:rsidRPr="001B038D">
              <w:rPr>
                <w:rFonts w:ascii="Times New Roman" w:hAnsi="Times New Roman" w:cs="Times New Roman"/>
                <w:sz w:val="24"/>
                <w:szCs w:val="24"/>
              </w:rPr>
              <w:t>Word coinage</w:t>
            </w:r>
          </w:p>
        </w:tc>
        <w:tc>
          <w:tcPr>
            <w:tcW w:w="2491" w:type="dxa"/>
          </w:tcPr>
          <w:p w:rsidR="00AA2BCA" w:rsidRPr="001B038D" w:rsidRDefault="00FA65B7">
            <w:pPr>
              <w:rPr>
                <w:rFonts w:ascii="Times New Roman" w:hAnsi="Times New Roman" w:cs="Times New Roman"/>
                <w:sz w:val="24"/>
                <w:szCs w:val="24"/>
              </w:rPr>
            </w:pPr>
            <w:r w:rsidRPr="001B038D">
              <w:rPr>
                <w:rFonts w:ascii="Times New Roman" w:hAnsi="Times New Roman" w:cs="Times New Roman"/>
                <w:sz w:val="24"/>
                <w:szCs w:val="24"/>
              </w:rPr>
              <w:t>This purely new word coined and given a new sense.</w:t>
            </w:r>
          </w:p>
        </w:tc>
      </w:tr>
      <w:tr w:rsidR="00AA2BCA" w:rsidRPr="001B038D" w:rsidTr="006D6D48">
        <w:trPr>
          <w:trHeight w:val="163"/>
        </w:trPr>
        <w:tc>
          <w:tcPr>
            <w:tcW w:w="2491" w:type="dxa"/>
          </w:tcPr>
          <w:p w:rsidR="00AA2BCA" w:rsidRPr="001B038D" w:rsidRDefault="00FA65B7">
            <w:pPr>
              <w:rPr>
                <w:rFonts w:ascii="Times New Roman" w:hAnsi="Times New Roman" w:cs="Times New Roman"/>
                <w:i/>
                <w:sz w:val="24"/>
                <w:szCs w:val="24"/>
              </w:rPr>
            </w:pPr>
            <w:proofErr w:type="spellStart"/>
            <w:r w:rsidRPr="001B038D">
              <w:rPr>
                <w:rFonts w:ascii="Times New Roman" w:hAnsi="Times New Roman" w:cs="Times New Roman"/>
                <w:i/>
                <w:sz w:val="24"/>
                <w:szCs w:val="24"/>
              </w:rPr>
              <w:t>ungamwe</w:t>
            </w:r>
            <w:proofErr w:type="spellEnd"/>
          </w:p>
        </w:tc>
        <w:tc>
          <w:tcPr>
            <w:tcW w:w="2491" w:type="dxa"/>
          </w:tcPr>
          <w:p w:rsidR="00AA2BCA" w:rsidRPr="001B038D" w:rsidRDefault="00FA65B7">
            <w:pPr>
              <w:rPr>
                <w:rFonts w:ascii="Times New Roman" w:hAnsi="Times New Roman" w:cs="Times New Roman"/>
                <w:sz w:val="24"/>
                <w:szCs w:val="24"/>
              </w:rPr>
            </w:pPr>
            <w:r w:rsidRPr="001B038D">
              <w:rPr>
                <w:rFonts w:ascii="Times New Roman" w:hAnsi="Times New Roman" w:cs="Times New Roman"/>
                <w:sz w:val="24"/>
                <w:szCs w:val="24"/>
              </w:rPr>
              <w:t>Socially unacceptable behaviour</w:t>
            </w:r>
          </w:p>
        </w:tc>
        <w:tc>
          <w:tcPr>
            <w:tcW w:w="2491" w:type="dxa"/>
          </w:tcPr>
          <w:p w:rsidR="00AA2BCA" w:rsidRPr="001B038D" w:rsidRDefault="00FA65B7">
            <w:pPr>
              <w:rPr>
                <w:rFonts w:ascii="Times New Roman" w:hAnsi="Times New Roman" w:cs="Times New Roman"/>
                <w:sz w:val="24"/>
                <w:szCs w:val="24"/>
              </w:rPr>
            </w:pPr>
            <w:r w:rsidRPr="001B038D">
              <w:rPr>
                <w:rFonts w:ascii="Times New Roman" w:hAnsi="Times New Roman" w:cs="Times New Roman"/>
                <w:sz w:val="24"/>
                <w:szCs w:val="24"/>
              </w:rPr>
              <w:t>Pure coinage of a new word with no etymological background</w:t>
            </w:r>
          </w:p>
        </w:tc>
        <w:tc>
          <w:tcPr>
            <w:tcW w:w="2491" w:type="dxa"/>
          </w:tcPr>
          <w:p w:rsidR="00AA2BCA" w:rsidRPr="001B038D" w:rsidRDefault="00465D30">
            <w:pPr>
              <w:rPr>
                <w:rFonts w:ascii="Times New Roman" w:hAnsi="Times New Roman" w:cs="Times New Roman"/>
                <w:sz w:val="24"/>
                <w:szCs w:val="24"/>
              </w:rPr>
            </w:pPr>
            <w:r w:rsidRPr="001B038D">
              <w:rPr>
                <w:rFonts w:ascii="Times New Roman" w:hAnsi="Times New Roman" w:cs="Times New Roman"/>
                <w:sz w:val="24"/>
                <w:szCs w:val="24"/>
              </w:rPr>
              <w:t>This</w:t>
            </w:r>
            <w:r w:rsidR="00FA65B7" w:rsidRPr="001B038D">
              <w:rPr>
                <w:rFonts w:ascii="Times New Roman" w:hAnsi="Times New Roman" w:cs="Times New Roman"/>
                <w:sz w:val="24"/>
                <w:szCs w:val="24"/>
              </w:rPr>
              <w:t xml:space="preserve"> complete new word with no traceable semantic background.</w:t>
            </w:r>
          </w:p>
        </w:tc>
      </w:tr>
      <w:tr w:rsidR="00AA2BCA" w:rsidRPr="001B038D" w:rsidTr="006D6D48">
        <w:trPr>
          <w:trHeight w:val="163"/>
        </w:trPr>
        <w:tc>
          <w:tcPr>
            <w:tcW w:w="2491" w:type="dxa"/>
          </w:tcPr>
          <w:p w:rsidR="00AA2BCA" w:rsidRPr="001B038D" w:rsidRDefault="00FA65B7">
            <w:pPr>
              <w:rPr>
                <w:rFonts w:ascii="Times New Roman" w:hAnsi="Times New Roman" w:cs="Times New Roman"/>
                <w:i/>
                <w:sz w:val="24"/>
                <w:szCs w:val="24"/>
              </w:rPr>
            </w:pPr>
            <w:r w:rsidRPr="001B038D">
              <w:rPr>
                <w:rFonts w:ascii="Times New Roman" w:hAnsi="Times New Roman" w:cs="Times New Roman"/>
                <w:i/>
                <w:sz w:val="24"/>
                <w:szCs w:val="24"/>
              </w:rPr>
              <w:t>Tortoise</w:t>
            </w:r>
          </w:p>
        </w:tc>
        <w:tc>
          <w:tcPr>
            <w:tcW w:w="2491" w:type="dxa"/>
          </w:tcPr>
          <w:p w:rsidR="00AA2BCA" w:rsidRPr="001B038D" w:rsidRDefault="00FA65B7">
            <w:pPr>
              <w:rPr>
                <w:rFonts w:ascii="Times New Roman" w:hAnsi="Times New Roman" w:cs="Times New Roman"/>
                <w:sz w:val="24"/>
                <w:szCs w:val="24"/>
              </w:rPr>
            </w:pPr>
            <w:r w:rsidRPr="001B038D">
              <w:rPr>
                <w:rFonts w:ascii="Times New Roman" w:hAnsi="Times New Roman" w:cs="Times New Roman"/>
                <w:sz w:val="24"/>
                <w:szCs w:val="24"/>
              </w:rPr>
              <w:t>A beautiful lady</w:t>
            </w:r>
          </w:p>
        </w:tc>
        <w:tc>
          <w:tcPr>
            <w:tcW w:w="2491" w:type="dxa"/>
          </w:tcPr>
          <w:p w:rsidR="00AA2BCA" w:rsidRPr="001B038D" w:rsidRDefault="00FA65B7">
            <w:pPr>
              <w:rPr>
                <w:rFonts w:ascii="Times New Roman" w:hAnsi="Times New Roman" w:cs="Times New Roman"/>
                <w:sz w:val="24"/>
                <w:szCs w:val="24"/>
              </w:rPr>
            </w:pPr>
            <w:r w:rsidRPr="001B038D">
              <w:rPr>
                <w:rFonts w:ascii="Times New Roman" w:hAnsi="Times New Roman" w:cs="Times New Roman"/>
                <w:sz w:val="24"/>
                <w:szCs w:val="24"/>
              </w:rPr>
              <w:t>This is a borrowed word from English language</w:t>
            </w:r>
          </w:p>
        </w:tc>
        <w:tc>
          <w:tcPr>
            <w:tcW w:w="2491" w:type="dxa"/>
          </w:tcPr>
          <w:p w:rsidR="00AA2BCA" w:rsidRPr="001B038D" w:rsidRDefault="00FA65B7">
            <w:pPr>
              <w:rPr>
                <w:rFonts w:ascii="Times New Roman" w:hAnsi="Times New Roman" w:cs="Times New Roman"/>
                <w:sz w:val="24"/>
                <w:szCs w:val="24"/>
              </w:rPr>
            </w:pPr>
            <w:r w:rsidRPr="001B038D">
              <w:rPr>
                <w:rFonts w:ascii="Times New Roman" w:hAnsi="Times New Roman" w:cs="Times New Roman"/>
                <w:sz w:val="24"/>
                <w:szCs w:val="24"/>
              </w:rPr>
              <w:t>Gross semantic deviation noted, as the word is given a totally new sense</w:t>
            </w:r>
          </w:p>
        </w:tc>
      </w:tr>
      <w:tr w:rsidR="00AA2BCA" w:rsidRPr="001B038D" w:rsidTr="006D6D48">
        <w:trPr>
          <w:trHeight w:val="163"/>
        </w:trPr>
        <w:tc>
          <w:tcPr>
            <w:tcW w:w="2491" w:type="dxa"/>
          </w:tcPr>
          <w:p w:rsidR="00AA2BCA" w:rsidRPr="001B038D" w:rsidRDefault="00FA65B7">
            <w:pPr>
              <w:rPr>
                <w:rFonts w:ascii="Times New Roman" w:hAnsi="Times New Roman" w:cs="Times New Roman"/>
                <w:i/>
                <w:sz w:val="24"/>
                <w:szCs w:val="24"/>
              </w:rPr>
            </w:pPr>
            <w:proofErr w:type="spellStart"/>
            <w:r w:rsidRPr="001B038D">
              <w:rPr>
                <w:rFonts w:ascii="Times New Roman" w:hAnsi="Times New Roman" w:cs="Times New Roman"/>
                <w:i/>
                <w:sz w:val="24"/>
                <w:szCs w:val="24"/>
              </w:rPr>
              <w:t>Kumba</w:t>
            </w:r>
            <w:proofErr w:type="spellEnd"/>
            <w:r w:rsidRPr="001B038D">
              <w:rPr>
                <w:rFonts w:ascii="Times New Roman" w:hAnsi="Times New Roman" w:cs="Times New Roman"/>
                <w:i/>
                <w:sz w:val="24"/>
                <w:szCs w:val="24"/>
              </w:rPr>
              <w:t xml:space="preserve"> tortoise</w:t>
            </w:r>
          </w:p>
        </w:tc>
        <w:tc>
          <w:tcPr>
            <w:tcW w:w="2491" w:type="dxa"/>
          </w:tcPr>
          <w:p w:rsidR="00AA2BCA" w:rsidRPr="001B038D" w:rsidRDefault="00FA65B7">
            <w:pPr>
              <w:rPr>
                <w:rFonts w:ascii="Times New Roman" w:hAnsi="Times New Roman" w:cs="Times New Roman"/>
                <w:sz w:val="24"/>
                <w:szCs w:val="24"/>
              </w:rPr>
            </w:pPr>
            <w:r w:rsidRPr="001B038D">
              <w:rPr>
                <w:rFonts w:ascii="Times New Roman" w:hAnsi="Times New Roman" w:cs="Times New Roman"/>
                <w:sz w:val="24"/>
                <w:szCs w:val="24"/>
              </w:rPr>
              <w:t>Seduce  a lady</w:t>
            </w:r>
          </w:p>
        </w:tc>
        <w:tc>
          <w:tcPr>
            <w:tcW w:w="2491" w:type="dxa"/>
          </w:tcPr>
          <w:p w:rsidR="00AA2BCA" w:rsidRPr="001B038D" w:rsidRDefault="00FA65B7">
            <w:pPr>
              <w:rPr>
                <w:rFonts w:ascii="Times New Roman" w:hAnsi="Times New Roman" w:cs="Times New Roman"/>
                <w:sz w:val="24"/>
                <w:szCs w:val="24"/>
              </w:rPr>
            </w:pPr>
            <w:r w:rsidRPr="001B038D">
              <w:rPr>
                <w:rFonts w:ascii="Times New Roman" w:hAnsi="Times New Roman" w:cs="Times New Roman"/>
                <w:sz w:val="24"/>
                <w:szCs w:val="24"/>
              </w:rPr>
              <w:t>Compounding , coinage and borrowing</w:t>
            </w:r>
          </w:p>
        </w:tc>
        <w:tc>
          <w:tcPr>
            <w:tcW w:w="2491" w:type="dxa"/>
          </w:tcPr>
          <w:p w:rsidR="00AA2BCA" w:rsidRPr="001B038D" w:rsidRDefault="00FA65B7">
            <w:pPr>
              <w:rPr>
                <w:rFonts w:ascii="Times New Roman" w:hAnsi="Times New Roman" w:cs="Times New Roman"/>
                <w:sz w:val="24"/>
                <w:szCs w:val="24"/>
              </w:rPr>
            </w:pPr>
            <w:r w:rsidRPr="001B038D">
              <w:rPr>
                <w:rFonts w:ascii="Times New Roman" w:hAnsi="Times New Roman" w:cs="Times New Roman"/>
                <w:sz w:val="24"/>
                <w:szCs w:val="24"/>
              </w:rPr>
              <w:t xml:space="preserve">The expression is a gross deviation since the compounding of the words does not resonate with any sense </w:t>
            </w:r>
          </w:p>
        </w:tc>
      </w:tr>
      <w:tr w:rsidR="00AA2BCA" w:rsidRPr="001B038D" w:rsidTr="006D6D48">
        <w:trPr>
          <w:trHeight w:val="163"/>
        </w:trPr>
        <w:tc>
          <w:tcPr>
            <w:tcW w:w="2491" w:type="dxa"/>
          </w:tcPr>
          <w:p w:rsidR="00AA2BCA" w:rsidRPr="001B038D" w:rsidRDefault="00FA65B7">
            <w:pPr>
              <w:rPr>
                <w:rFonts w:ascii="Times New Roman" w:hAnsi="Times New Roman" w:cs="Times New Roman"/>
                <w:i/>
                <w:sz w:val="24"/>
                <w:szCs w:val="24"/>
              </w:rPr>
            </w:pPr>
            <w:proofErr w:type="spellStart"/>
            <w:r w:rsidRPr="001B038D">
              <w:rPr>
                <w:rFonts w:ascii="Times New Roman" w:hAnsi="Times New Roman" w:cs="Times New Roman"/>
                <w:i/>
                <w:sz w:val="24"/>
                <w:szCs w:val="24"/>
              </w:rPr>
              <w:t>Nyahunyo</w:t>
            </w:r>
            <w:proofErr w:type="spellEnd"/>
          </w:p>
        </w:tc>
        <w:tc>
          <w:tcPr>
            <w:tcW w:w="2491" w:type="dxa"/>
          </w:tcPr>
          <w:p w:rsidR="00AA2BCA" w:rsidRPr="001B038D" w:rsidRDefault="00FA65B7">
            <w:pPr>
              <w:rPr>
                <w:rFonts w:ascii="Times New Roman" w:hAnsi="Times New Roman" w:cs="Times New Roman"/>
                <w:sz w:val="24"/>
                <w:szCs w:val="24"/>
              </w:rPr>
            </w:pPr>
            <w:r w:rsidRPr="001B038D">
              <w:rPr>
                <w:rFonts w:ascii="Times New Roman" w:hAnsi="Times New Roman" w:cs="Times New Roman"/>
                <w:sz w:val="24"/>
                <w:szCs w:val="24"/>
              </w:rPr>
              <w:t>Cane lashes</w:t>
            </w:r>
          </w:p>
        </w:tc>
        <w:tc>
          <w:tcPr>
            <w:tcW w:w="2491" w:type="dxa"/>
          </w:tcPr>
          <w:p w:rsidR="00AA2BCA" w:rsidRPr="001B038D" w:rsidRDefault="008F6131">
            <w:pPr>
              <w:rPr>
                <w:rFonts w:ascii="Times New Roman" w:hAnsi="Times New Roman" w:cs="Times New Roman"/>
                <w:sz w:val="24"/>
                <w:szCs w:val="24"/>
              </w:rPr>
            </w:pPr>
            <w:r w:rsidRPr="001B038D">
              <w:rPr>
                <w:rFonts w:ascii="Times New Roman" w:hAnsi="Times New Roman" w:cs="Times New Roman"/>
                <w:sz w:val="24"/>
                <w:szCs w:val="24"/>
              </w:rPr>
              <w:t>This is a term which has been borrowed from Sheng language</w:t>
            </w:r>
          </w:p>
        </w:tc>
        <w:tc>
          <w:tcPr>
            <w:tcW w:w="2491" w:type="dxa"/>
          </w:tcPr>
          <w:p w:rsidR="00AA2BCA" w:rsidRPr="001B038D" w:rsidRDefault="008F6131">
            <w:pPr>
              <w:rPr>
                <w:rFonts w:ascii="Times New Roman" w:hAnsi="Times New Roman" w:cs="Times New Roman"/>
                <w:sz w:val="24"/>
                <w:szCs w:val="24"/>
              </w:rPr>
            </w:pPr>
            <w:r w:rsidRPr="001B038D">
              <w:rPr>
                <w:rFonts w:ascii="Times New Roman" w:hAnsi="Times New Roman" w:cs="Times New Roman"/>
                <w:sz w:val="24"/>
                <w:szCs w:val="24"/>
              </w:rPr>
              <w:t xml:space="preserve">Gross deviation from the language of broadcast which is either English </w:t>
            </w:r>
            <w:proofErr w:type="gramStart"/>
            <w:r w:rsidRPr="001B038D">
              <w:rPr>
                <w:rFonts w:ascii="Times New Roman" w:hAnsi="Times New Roman" w:cs="Times New Roman"/>
                <w:sz w:val="24"/>
                <w:szCs w:val="24"/>
              </w:rPr>
              <w:t>or  Swahili</w:t>
            </w:r>
            <w:proofErr w:type="gramEnd"/>
            <w:r w:rsidRPr="001B038D">
              <w:rPr>
                <w:rFonts w:ascii="Times New Roman" w:hAnsi="Times New Roman" w:cs="Times New Roman"/>
                <w:sz w:val="24"/>
                <w:szCs w:val="24"/>
              </w:rPr>
              <w:t>.</w:t>
            </w:r>
          </w:p>
        </w:tc>
      </w:tr>
      <w:tr w:rsidR="008F6131" w:rsidRPr="001B038D" w:rsidTr="006D6D48">
        <w:trPr>
          <w:trHeight w:val="163"/>
        </w:trPr>
        <w:tc>
          <w:tcPr>
            <w:tcW w:w="2491" w:type="dxa"/>
          </w:tcPr>
          <w:p w:rsidR="008F6131" w:rsidRPr="001B038D" w:rsidRDefault="008F6131">
            <w:pPr>
              <w:rPr>
                <w:rFonts w:ascii="Times New Roman" w:hAnsi="Times New Roman" w:cs="Times New Roman"/>
                <w:i/>
                <w:sz w:val="24"/>
                <w:szCs w:val="24"/>
              </w:rPr>
            </w:pPr>
            <w:proofErr w:type="spellStart"/>
            <w:r w:rsidRPr="001B038D">
              <w:rPr>
                <w:rFonts w:ascii="Times New Roman" w:hAnsi="Times New Roman" w:cs="Times New Roman"/>
                <w:i/>
                <w:sz w:val="24"/>
                <w:szCs w:val="24"/>
              </w:rPr>
              <w:t>Kurugushu</w:t>
            </w:r>
            <w:proofErr w:type="spellEnd"/>
            <w:r w:rsidRPr="001B038D">
              <w:rPr>
                <w:rFonts w:ascii="Times New Roman" w:hAnsi="Times New Roman" w:cs="Times New Roman"/>
                <w:i/>
                <w:sz w:val="24"/>
                <w:szCs w:val="24"/>
              </w:rPr>
              <w:t xml:space="preserve"> </w:t>
            </w:r>
            <w:proofErr w:type="spellStart"/>
            <w:r w:rsidRPr="001B038D">
              <w:rPr>
                <w:rFonts w:ascii="Times New Roman" w:hAnsi="Times New Roman" w:cs="Times New Roman"/>
                <w:i/>
                <w:sz w:val="24"/>
                <w:szCs w:val="24"/>
              </w:rPr>
              <w:t>khuuu</w:t>
            </w:r>
            <w:proofErr w:type="spellEnd"/>
            <w:r w:rsidRPr="001B038D">
              <w:rPr>
                <w:rFonts w:ascii="Times New Roman" w:hAnsi="Times New Roman" w:cs="Times New Roman"/>
                <w:i/>
                <w:sz w:val="24"/>
                <w:szCs w:val="24"/>
              </w:rPr>
              <w:t>!</w:t>
            </w:r>
          </w:p>
        </w:tc>
        <w:tc>
          <w:tcPr>
            <w:tcW w:w="2491" w:type="dxa"/>
          </w:tcPr>
          <w:p w:rsidR="008F6131" w:rsidRPr="001B038D" w:rsidRDefault="008F6131">
            <w:pPr>
              <w:rPr>
                <w:rFonts w:ascii="Times New Roman" w:hAnsi="Times New Roman" w:cs="Times New Roman"/>
                <w:sz w:val="24"/>
                <w:szCs w:val="24"/>
              </w:rPr>
            </w:pPr>
            <w:r w:rsidRPr="001B038D">
              <w:rPr>
                <w:rFonts w:ascii="Times New Roman" w:hAnsi="Times New Roman" w:cs="Times New Roman"/>
                <w:sz w:val="24"/>
                <w:szCs w:val="24"/>
              </w:rPr>
              <w:t>A shout by the DJs declaring being in  charge of the airwaves</w:t>
            </w:r>
          </w:p>
        </w:tc>
        <w:tc>
          <w:tcPr>
            <w:tcW w:w="2491" w:type="dxa"/>
          </w:tcPr>
          <w:p w:rsidR="008F6131" w:rsidRPr="001B038D" w:rsidRDefault="008F6131">
            <w:pPr>
              <w:rPr>
                <w:rFonts w:ascii="Times New Roman" w:hAnsi="Times New Roman" w:cs="Times New Roman"/>
                <w:sz w:val="24"/>
                <w:szCs w:val="24"/>
              </w:rPr>
            </w:pPr>
            <w:r w:rsidRPr="001B038D">
              <w:rPr>
                <w:rFonts w:ascii="Times New Roman" w:hAnsi="Times New Roman" w:cs="Times New Roman"/>
                <w:sz w:val="24"/>
                <w:szCs w:val="24"/>
              </w:rPr>
              <w:t>This word is created by the compounding of two onomatopoeic words  drawn from the personal experiences of the broadcasters</w:t>
            </w:r>
          </w:p>
        </w:tc>
        <w:tc>
          <w:tcPr>
            <w:tcW w:w="2491" w:type="dxa"/>
          </w:tcPr>
          <w:p w:rsidR="008F6131" w:rsidRPr="001B038D" w:rsidRDefault="008F6131">
            <w:pPr>
              <w:rPr>
                <w:rFonts w:ascii="Times New Roman" w:hAnsi="Times New Roman" w:cs="Times New Roman"/>
                <w:sz w:val="24"/>
                <w:szCs w:val="24"/>
              </w:rPr>
            </w:pPr>
            <w:r w:rsidRPr="001B038D">
              <w:rPr>
                <w:rFonts w:ascii="Times New Roman" w:hAnsi="Times New Roman" w:cs="Times New Roman"/>
                <w:sz w:val="24"/>
                <w:szCs w:val="24"/>
              </w:rPr>
              <w:t xml:space="preserve">New </w:t>
            </w:r>
            <w:proofErr w:type="gramStart"/>
            <w:r w:rsidRPr="001B038D">
              <w:rPr>
                <w:rFonts w:ascii="Times New Roman" w:hAnsi="Times New Roman" w:cs="Times New Roman"/>
                <w:sz w:val="24"/>
                <w:szCs w:val="24"/>
              </w:rPr>
              <w:t>compound  word</w:t>
            </w:r>
            <w:proofErr w:type="gramEnd"/>
            <w:r w:rsidRPr="001B038D">
              <w:rPr>
                <w:rFonts w:ascii="Times New Roman" w:hAnsi="Times New Roman" w:cs="Times New Roman"/>
                <w:sz w:val="24"/>
                <w:szCs w:val="24"/>
              </w:rPr>
              <w:t xml:space="preserve"> completely deviant in terms of sense.</w:t>
            </w:r>
          </w:p>
          <w:p w:rsidR="008F6131" w:rsidRPr="001B038D" w:rsidRDefault="008F6131">
            <w:pPr>
              <w:rPr>
                <w:rFonts w:ascii="Times New Roman" w:hAnsi="Times New Roman" w:cs="Times New Roman"/>
                <w:sz w:val="24"/>
                <w:szCs w:val="24"/>
              </w:rPr>
            </w:pPr>
          </w:p>
          <w:p w:rsidR="008F6131" w:rsidRPr="001B038D" w:rsidRDefault="008F6131">
            <w:pPr>
              <w:rPr>
                <w:rFonts w:ascii="Times New Roman" w:hAnsi="Times New Roman" w:cs="Times New Roman"/>
                <w:sz w:val="24"/>
                <w:szCs w:val="24"/>
              </w:rPr>
            </w:pPr>
          </w:p>
          <w:p w:rsidR="008F6131" w:rsidRPr="001B038D" w:rsidRDefault="008F6131">
            <w:pPr>
              <w:rPr>
                <w:rFonts w:ascii="Times New Roman" w:hAnsi="Times New Roman" w:cs="Times New Roman"/>
                <w:sz w:val="24"/>
                <w:szCs w:val="24"/>
              </w:rPr>
            </w:pPr>
          </w:p>
          <w:p w:rsidR="008F6131" w:rsidRPr="001B038D" w:rsidRDefault="008F6131">
            <w:pPr>
              <w:rPr>
                <w:rFonts w:ascii="Times New Roman" w:hAnsi="Times New Roman" w:cs="Times New Roman"/>
                <w:sz w:val="24"/>
                <w:szCs w:val="24"/>
              </w:rPr>
            </w:pPr>
          </w:p>
          <w:p w:rsidR="008F6131" w:rsidRPr="001B038D" w:rsidRDefault="008F6131">
            <w:pPr>
              <w:rPr>
                <w:rFonts w:ascii="Times New Roman" w:hAnsi="Times New Roman" w:cs="Times New Roman"/>
                <w:sz w:val="24"/>
                <w:szCs w:val="24"/>
              </w:rPr>
            </w:pPr>
          </w:p>
        </w:tc>
      </w:tr>
      <w:tr w:rsidR="008F6131" w:rsidRPr="001B038D" w:rsidTr="006D6D48">
        <w:trPr>
          <w:trHeight w:val="1515"/>
        </w:trPr>
        <w:tc>
          <w:tcPr>
            <w:tcW w:w="2491" w:type="dxa"/>
          </w:tcPr>
          <w:p w:rsidR="008F6131" w:rsidRPr="001B038D" w:rsidRDefault="008F6131">
            <w:pPr>
              <w:rPr>
                <w:rFonts w:ascii="Times New Roman" w:hAnsi="Times New Roman" w:cs="Times New Roman"/>
                <w:i/>
                <w:sz w:val="24"/>
                <w:szCs w:val="24"/>
              </w:rPr>
            </w:pPr>
            <w:r w:rsidRPr="001B038D">
              <w:rPr>
                <w:rFonts w:ascii="Times New Roman" w:hAnsi="Times New Roman" w:cs="Times New Roman"/>
                <w:i/>
                <w:sz w:val="24"/>
                <w:szCs w:val="24"/>
              </w:rPr>
              <w:t>locked</w:t>
            </w:r>
          </w:p>
        </w:tc>
        <w:tc>
          <w:tcPr>
            <w:tcW w:w="2491" w:type="dxa"/>
          </w:tcPr>
          <w:p w:rsidR="008F6131" w:rsidRPr="001B038D" w:rsidRDefault="008F6131">
            <w:pPr>
              <w:rPr>
                <w:rFonts w:ascii="Times New Roman" w:hAnsi="Times New Roman" w:cs="Times New Roman"/>
                <w:sz w:val="24"/>
                <w:szCs w:val="24"/>
              </w:rPr>
            </w:pPr>
            <w:r w:rsidRPr="001B038D">
              <w:rPr>
                <w:rFonts w:ascii="Times New Roman" w:hAnsi="Times New Roman" w:cs="Times New Roman"/>
                <w:sz w:val="24"/>
                <w:szCs w:val="24"/>
              </w:rPr>
              <w:t>To stay tuned to a radio station</w:t>
            </w:r>
          </w:p>
        </w:tc>
        <w:tc>
          <w:tcPr>
            <w:tcW w:w="2491" w:type="dxa"/>
          </w:tcPr>
          <w:p w:rsidR="008F6131" w:rsidRPr="001B038D" w:rsidRDefault="008F6131">
            <w:pPr>
              <w:rPr>
                <w:rFonts w:ascii="Times New Roman" w:hAnsi="Times New Roman" w:cs="Times New Roman"/>
                <w:sz w:val="24"/>
                <w:szCs w:val="24"/>
              </w:rPr>
            </w:pPr>
            <w:r w:rsidRPr="001B038D">
              <w:rPr>
                <w:rFonts w:ascii="Times New Roman" w:hAnsi="Times New Roman" w:cs="Times New Roman"/>
                <w:sz w:val="24"/>
                <w:szCs w:val="24"/>
              </w:rPr>
              <w:t>This is a word which is borrowed from English language</w:t>
            </w:r>
          </w:p>
        </w:tc>
        <w:tc>
          <w:tcPr>
            <w:tcW w:w="2491" w:type="dxa"/>
          </w:tcPr>
          <w:p w:rsidR="008F6131" w:rsidRPr="001B038D" w:rsidRDefault="008F6131">
            <w:pPr>
              <w:rPr>
                <w:rFonts w:ascii="Times New Roman" w:hAnsi="Times New Roman" w:cs="Times New Roman"/>
                <w:sz w:val="24"/>
                <w:szCs w:val="24"/>
              </w:rPr>
            </w:pPr>
            <w:r w:rsidRPr="001B038D">
              <w:rPr>
                <w:rFonts w:ascii="Times New Roman" w:hAnsi="Times New Roman" w:cs="Times New Roman"/>
                <w:sz w:val="24"/>
                <w:szCs w:val="24"/>
              </w:rPr>
              <w:t>Word semantically deviates from the literal sense of the word borrowed.</w:t>
            </w:r>
          </w:p>
          <w:p w:rsidR="008F6131" w:rsidRPr="001B038D" w:rsidRDefault="008F6131">
            <w:pPr>
              <w:rPr>
                <w:rFonts w:ascii="Times New Roman" w:hAnsi="Times New Roman" w:cs="Times New Roman"/>
                <w:sz w:val="24"/>
                <w:szCs w:val="24"/>
              </w:rPr>
            </w:pPr>
          </w:p>
          <w:p w:rsidR="008F6131" w:rsidRPr="001B038D" w:rsidRDefault="008F6131">
            <w:pPr>
              <w:rPr>
                <w:rFonts w:ascii="Times New Roman" w:hAnsi="Times New Roman" w:cs="Times New Roman"/>
                <w:sz w:val="24"/>
                <w:szCs w:val="24"/>
              </w:rPr>
            </w:pPr>
          </w:p>
        </w:tc>
      </w:tr>
      <w:tr w:rsidR="008F6131" w:rsidRPr="001B038D" w:rsidTr="006D6D48">
        <w:trPr>
          <w:trHeight w:val="1515"/>
        </w:trPr>
        <w:tc>
          <w:tcPr>
            <w:tcW w:w="2491" w:type="dxa"/>
          </w:tcPr>
          <w:p w:rsidR="008F6131" w:rsidRPr="001B038D" w:rsidRDefault="00DA6CDC">
            <w:pPr>
              <w:rPr>
                <w:rFonts w:ascii="Times New Roman" w:hAnsi="Times New Roman" w:cs="Times New Roman"/>
                <w:i/>
                <w:sz w:val="24"/>
                <w:szCs w:val="24"/>
              </w:rPr>
            </w:pPr>
            <w:r w:rsidRPr="001B038D">
              <w:rPr>
                <w:rFonts w:ascii="Times New Roman" w:hAnsi="Times New Roman" w:cs="Times New Roman"/>
                <w:i/>
                <w:sz w:val="24"/>
                <w:szCs w:val="24"/>
              </w:rPr>
              <w:t>ital.</w:t>
            </w:r>
          </w:p>
        </w:tc>
        <w:tc>
          <w:tcPr>
            <w:tcW w:w="2491" w:type="dxa"/>
          </w:tcPr>
          <w:p w:rsidR="008F6131" w:rsidRPr="001B038D" w:rsidRDefault="00DA6CDC">
            <w:pPr>
              <w:rPr>
                <w:rFonts w:ascii="Times New Roman" w:hAnsi="Times New Roman" w:cs="Times New Roman"/>
                <w:sz w:val="24"/>
                <w:szCs w:val="24"/>
              </w:rPr>
            </w:pPr>
            <w:r w:rsidRPr="001B038D">
              <w:rPr>
                <w:rFonts w:ascii="Times New Roman" w:hAnsi="Times New Roman" w:cs="Times New Roman"/>
                <w:sz w:val="24"/>
                <w:szCs w:val="24"/>
              </w:rPr>
              <w:t>Being in a euphoric</w:t>
            </w:r>
          </w:p>
        </w:tc>
        <w:tc>
          <w:tcPr>
            <w:tcW w:w="2491" w:type="dxa"/>
          </w:tcPr>
          <w:p w:rsidR="008F6131" w:rsidRPr="001B038D" w:rsidRDefault="00DA6CDC">
            <w:pPr>
              <w:rPr>
                <w:rFonts w:ascii="Times New Roman" w:hAnsi="Times New Roman" w:cs="Times New Roman"/>
                <w:sz w:val="24"/>
                <w:szCs w:val="24"/>
              </w:rPr>
            </w:pPr>
            <w:r w:rsidRPr="001B038D">
              <w:rPr>
                <w:rFonts w:ascii="Times New Roman" w:hAnsi="Times New Roman" w:cs="Times New Roman"/>
                <w:sz w:val="24"/>
                <w:szCs w:val="24"/>
              </w:rPr>
              <w:t>This is a word borrowed from Rastafarian lingo</w:t>
            </w:r>
          </w:p>
        </w:tc>
        <w:tc>
          <w:tcPr>
            <w:tcW w:w="2491" w:type="dxa"/>
          </w:tcPr>
          <w:p w:rsidR="008F6131" w:rsidRPr="001B038D" w:rsidRDefault="00DA6CDC">
            <w:pPr>
              <w:rPr>
                <w:rFonts w:ascii="Times New Roman" w:hAnsi="Times New Roman" w:cs="Times New Roman"/>
                <w:sz w:val="24"/>
                <w:szCs w:val="24"/>
              </w:rPr>
            </w:pPr>
            <w:r w:rsidRPr="001B038D">
              <w:rPr>
                <w:rFonts w:ascii="Times New Roman" w:hAnsi="Times New Roman" w:cs="Times New Roman"/>
                <w:sz w:val="24"/>
                <w:szCs w:val="24"/>
              </w:rPr>
              <w:t>The sense of the foreign word directly transferred to regular use in a Kenyan situation</w:t>
            </w:r>
          </w:p>
        </w:tc>
      </w:tr>
      <w:tr w:rsidR="00DA6CDC" w:rsidRPr="001B038D" w:rsidTr="006D6D48">
        <w:trPr>
          <w:trHeight w:val="1515"/>
        </w:trPr>
        <w:tc>
          <w:tcPr>
            <w:tcW w:w="2491" w:type="dxa"/>
          </w:tcPr>
          <w:p w:rsidR="00DA6CDC" w:rsidRPr="001B038D" w:rsidRDefault="00DA6CDC">
            <w:pPr>
              <w:rPr>
                <w:rFonts w:ascii="Times New Roman" w:hAnsi="Times New Roman" w:cs="Times New Roman"/>
                <w:i/>
                <w:sz w:val="24"/>
                <w:szCs w:val="24"/>
              </w:rPr>
            </w:pPr>
            <w:proofErr w:type="spellStart"/>
            <w:r w:rsidRPr="001B038D">
              <w:rPr>
                <w:rFonts w:ascii="Times New Roman" w:hAnsi="Times New Roman" w:cs="Times New Roman"/>
                <w:i/>
                <w:sz w:val="24"/>
                <w:szCs w:val="24"/>
              </w:rPr>
              <w:t>vindialala</w:t>
            </w:r>
            <w:proofErr w:type="spellEnd"/>
          </w:p>
        </w:tc>
        <w:tc>
          <w:tcPr>
            <w:tcW w:w="2491" w:type="dxa"/>
          </w:tcPr>
          <w:p w:rsidR="00DA6CDC" w:rsidRPr="001B038D" w:rsidRDefault="00DA6CDC">
            <w:pPr>
              <w:rPr>
                <w:rFonts w:ascii="Times New Roman" w:hAnsi="Times New Roman" w:cs="Times New Roman"/>
                <w:sz w:val="24"/>
                <w:szCs w:val="24"/>
              </w:rPr>
            </w:pPr>
            <w:r w:rsidRPr="001B038D">
              <w:rPr>
                <w:rFonts w:ascii="Times New Roman" w:hAnsi="Times New Roman" w:cs="Times New Roman"/>
                <w:sz w:val="24"/>
                <w:szCs w:val="24"/>
              </w:rPr>
              <w:t>An exclamation akin to English word -           “wow!”</w:t>
            </w:r>
          </w:p>
        </w:tc>
        <w:tc>
          <w:tcPr>
            <w:tcW w:w="2491" w:type="dxa"/>
          </w:tcPr>
          <w:p w:rsidR="00DA6CDC" w:rsidRPr="001B038D" w:rsidRDefault="00DA6CDC">
            <w:pPr>
              <w:rPr>
                <w:rFonts w:ascii="Times New Roman" w:hAnsi="Times New Roman" w:cs="Times New Roman"/>
                <w:sz w:val="24"/>
                <w:szCs w:val="24"/>
              </w:rPr>
            </w:pPr>
            <w:r w:rsidRPr="001B038D">
              <w:rPr>
                <w:rFonts w:ascii="Times New Roman" w:hAnsi="Times New Roman" w:cs="Times New Roman"/>
                <w:sz w:val="24"/>
                <w:szCs w:val="24"/>
              </w:rPr>
              <w:t>This word newly coined b</w:t>
            </w:r>
            <w:r w:rsidRPr="001B038D">
              <w:rPr>
                <w:rFonts w:ascii="Times New Roman" w:hAnsi="Times New Roman" w:cs="Times New Roman"/>
              </w:rPr>
              <w:t xml:space="preserve"> </w:t>
            </w:r>
            <w:r w:rsidRPr="001B038D">
              <w:rPr>
                <w:rFonts w:ascii="Times New Roman" w:hAnsi="Times New Roman" w:cs="Times New Roman"/>
                <w:sz w:val="24"/>
                <w:szCs w:val="24"/>
              </w:rPr>
              <w:t>A This is a word borrowed from Rastafarian lingo new word purely created but its origin is onomatopoeic.</w:t>
            </w:r>
          </w:p>
        </w:tc>
        <w:tc>
          <w:tcPr>
            <w:tcW w:w="2491" w:type="dxa"/>
          </w:tcPr>
          <w:p w:rsidR="00DA6CDC" w:rsidRPr="001B038D" w:rsidRDefault="00DF03A8">
            <w:pPr>
              <w:rPr>
                <w:rFonts w:ascii="Times New Roman" w:hAnsi="Times New Roman" w:cs="Times New Roman"/>
                <w:sz w:val="24"/>
                <w:szCs w:val="24"/>
              </w:rPr>
            </w:pPr>
            <w:r w:rsidRPr="001B038D">
              <w:rPr>
                <w:rFonts w:ascii="Times New Roman" w:hAnsi="Times New Roman" w:cs="Times New Roman"/>
                <w:sz w:val="24"/>
                <w:szCs w:val="24"/>
              </w:rPr>
              <w:t>A new word with new sense and neither can it be traced to English nor Kiswahili.</w:t>
            </w:r>
          </w:p>
        </w:tc>
      </w:tr>
      <w:tr w:rsidR="00DF03A8" w:rsidRPr="001B038D" w:rsidTr="006D6D48">
        <w:trPr>
          <w:trHeight w:val="1515"/>
        </w:trPr>
        <w:tc>
          <w:tcPr>
            <w:tcW w:w="2491" w:type="dxa"/>
          </w:tcPr>
          <w:p w:rsidR="00DF03A8" w:rsidRPr="001B038D" w:rsidRDefault="00DF03A8">
            <w:pPr>
              <w:rPr>
                <w:rFonts w:ascii="Times New Roman" w:hAnsi="Times New Roman" w:cs="Times New Roman"/>
                <w:i/>
                <w:sz w:val="24"/>
                <w:szCs w:val="24"/>
              </w:rPr>
            </w:pPr>
            <w:r w:rsidRPr="001B038D">
              <w:rPr>
                <w:rFonts w:ascii="Times New Roman" w:hAnsi="Times New Roman" w:cs="Times New Roman"/>
                <w:i/>
                <w:sz w:val="24"/>
                <w:szCs w:val="24"/>
              </w:rPr>
              <w:t>Hakuna mbrrrcha</w:t>
            </w:r>
          </w:p>
        </w:tc>
        <w:tc>
          <w:tcPr>
            <w:tcW w:w="2491" w:type="dxa"/>
          </w:tcPr>
          <w:p w:rsidR="00DF03A8" w:rsidRPr="001B038D" w:rsidRDefault="00DF03A8">
            <w:pPr>
              <w:rPr>
                <w:rFonts w:ascii="Times New Roman" w:hAnsi="Times New Roman" w:cs="Times New Roman"/>
                <w:sz w:val="24"/>
                <w:szCs w:val="24"/>
              </w:rPr>
            </w:pPr>
            <w:r w:rsidRPr="001B038D">
              <w:rPr>
                <w:rFonts w:ascii="Times New Roman" w:hAnsi="Times New Roman" w:cs="Times New Roman"/>
                <w:sz w:val="24"/>
                <w:szCs w:val="24"/>
              </w:rPr>
              <w:t>No trouble(s)</w:t>
            </w:r>
          </w:p>
        </w:tc>
        <w:tc>
          <w:tcPr>
            <w:tcW w:w="2491" w:type="dxa"/>
          </w:tcPr>
          <w:p w:rsidR="00DF03A8" w:rsidRPr="001B038D" w:rsidRDefault="00DF03A8">
            <w:pPr>
              <w:rPr>
                <w:rFonts w:ascii="Times New Roman" w:hAnsi="Times New Roman" w:cs="Times New Roman"/>
                <w:i/>
                <w:sz w:val="24"/>
                <w:szCs w:val="24"/>
              </w:rPr>
            </w:pPr>
            <w:r w:rsidRPr="001B038D">
              <w:rPr>
                <w:rFonts w:ascii="Times New Roman" w:hAnsi="Times New Roman" w:cs="Times New Roman"/>
                <w:sz w:val="24"/>
                <w:szCs w:val="24"/>
              </w:rPr>
              <w:t xml:space="preserve">Coinage, borrowing and compounding, the Swahili word, </w:t>
            </w:r>
            <w:r w:rsidRPr="001B038D">
              <w:rPr>
                <w:rFonts w:ascii="Times New Roman" w:hAnsi="Times New Roman" w:cs="Times New Roman"/>
                <w:i/>
                <w:sz w:val="24"/>
                <w:szCs w:val="24"/>
              </w:rPr>
              <w:t xml:space="preserve">hakuna </w:t>
            </w:r>
            <w:r w:rsidRPr="001B038D">
              <w:rPr>
                <w:rFonts w:ascii="Times New Roman" w:hAnsi="Times New Roman" w:cs="Times New Roman"/>
                <w:sz w:val="24"/>
                <w:szCs w:val="24"/>
              </w:rPr>
              <w:t xml:space="preserve">is borrowed and compounded with the purely coined word </w:t>
            </w:r>
            <w:r w:rsidRPr="001B038D">
              <w:rPr>
                <w:rFonts w:ascii="Times New Roman" w:hAnsi="Times New Roman" w:cs="Times New Roman"/>
                <w:i/>
                <w:sz w:val="24"/>
                <w:szCs w:val="24"/>
              </w:rPr>
              <w:t>mbrrrcha.</w:t>
            </w:r>
          </w:p>
        </w:tc>
        <w:tc>
          <w:tcPr>
            <w:tcW w:w="2491" w:type="dxa"/>
          </w:tcPr>
          <w:p w:rsidR="00DF03A8" w:rsidRPr="001B038D" w:rsidRDefault="00DF03A8">
            <w:pPr>
              <w:rPr>
                <w:rFonts w:ascii="Times New Roman" w:hAnsi="Times New Roman" w:cs="Times New Roman"/>
                <w:sz w:val="24"/>
                <w:szCs w:val="24"/>
              </w:rPr>
            </w:pPr>
            <w:r w:rsidRPr="001B038D">
              <w:rPr>
                <w:rFonts w:ascii="Times New Roman" w:hAnsi="Times New Roman" w:cs="Times New Roman"/>
                <w:sz w:val="24"/>
                <w:szCs w:val="24"/>
              </w:rPr>
              <w:t>Total semantic deviation</w:t>
            </w:r>
            <w:r w:rsidR="002B0003" w:rsidRPr="001B038D">
              <w:rPr>
                <w:rFonts w:ascii="Times New Roman" w:hAnsi="Times New Roman" w:cs="Times New Roman"/>
                <w:sz w:val="24"/>
                <w:szCs w:val="24"/>
              </w:rPr>
              <w:t xml:space="preserve"> noted</w:t>
            </w:r>
            <w:r w:rsidRPr="001B038D">
              <w:rPr>
                <w:rFonts w:ascii="Times New Roman" w:hAnsi="Times New Roman" w:cs="Times New Roman"/>
                <w:sz w:val="24"/>
                <w:szCs w:val="24"/>
              </w:rPr>
              <w:t>, especially with the word</w:t>
            </w:r>
            <w:r w:rsidRPr="001B038D">
              <w:rPr>
                <w:rFonts w:ascii="Times New Roman" w:hAnsi="Times New Roman" w:cs="Times New Roman"/>
                <w:i/>
                <w:sz w:val="24"/>
                <w:szCs w:val="24"/>
              </w:rPr>
              <w:t xml:space="preserve"> </w:t>
            </w:r>
            <w:proofErr w:type="spellStart"/>
            <w:r w:rsidR="004A6A76" w:rsidRPr="001B038D">
              <w:rPr>
                <w:rFonts w:ascii="Times New Roman" w:hAnsi="Times New Roman" w:cs="Times New Roman"/>
                <w:i/>
                <w:sz w:val="24"/>
                <w:szCs w:val="24"/>
              </w:rPr>
              <w:t>mbrrrcha</w:t>
            </w:r>
            <w:proofErr w:type="gramStart"/>
            <w:r w:rsidR="004A6A76">
              <w:rPr>
                <w:rFonts w:ascii="Times New Roman" w:hAnsi="Times New Roman" w:cs="Times New Roman"/>
                <w:sz w:val="24"/>
                <w:szCs w:val="24"/>
              </w:rPr>
              <w:t>,</w:t>
            </w:r>
            <w:r w:rsidR="004A6A76" w:rsidRPr="001B038D">
              <w:rPr>
                <w:rFonts w:ascii="Times New Roman" w:hAnsi="Times New Roman" w:cs="Times New Roman"/>
                <w:sz w:val="24"/>
                <w:szCs w:val="24"/>
              </w:rPr>
              <w:t>which</w:t>
            </w:r>
            <w:proofErr w:type="spellEnd"/>
            <w:proofErr w:type="gramEnd"/>
            <w:r w:rsidRPr="001B038D">
              <w:rPr>
                <w:rFonts w:ascii="Times New Roman" w:hAnsi="Times New Roman" w:cs="Times New Roman"/>
                <w:sz w:val="24"/>
                <w:szCs w:val="24"/>
              </w:rPr>
              <w:t xml:space="preserve"> is anew word with a new sense.</w:t>
            </w:r>
          </w:p>
        </w:tc>
      </w:tr>
      <w:tr w:rsidR="00DF03A8" w:rsidRPr="001B038D" w:rsidTr="006D6D48">
        <w:trPr>
          <w:trHeight w:val="1515"/>
        </w:trPr>
        <w:tc>
          <w:tcPr>
            <w:tcW w:w="2491" w:type="dxa"/>
          </w:tcPr>
          <w:p w:rsidR="00DF03A8" w:rsidRPr="001B038D" w:rsidRDefault="00DF03A8">
            <w:pPr>
              <w:rPr>
                <w:rFonts w:ascii="Times New Roman" w:hAnsi="Times New Roman" w:cs="Times New Roman"/>
                <w:i/>
                <w:sz w:val="24"/>
                <w:szCs w:val="24"/>
              </w:rPr>
            </w:pPr>
            <w:proofErr w:type="spellStart"/>
            <w:r w:rsidRPr="001B038D">
              <w:rPr>
                <w:rFonts w:ascii="Times New Roman" w:hAnsi="Times New Roman" w:cs="Times New Roman"/>
                <w:i/>
                <w:sz w:val="24"/>
                <w:szCs w:val="24"/>
              </w:rPr>
              <w:t>Kameshika</w:t>
            </w:r>
            <w:proofErr w:type="spellEnd"/>
            <w:r w:rsidRPr="001B038D">
              <w:rPr>
                <w:rFonts w:ascii="Times New Roman" w:hAnsi="Times New Roman" w:cs="Times New Roman"/>
                <w:i/>
                <w:sz w:val="24"/>
                <w:szCs w:val="24"/>
              </w:rPr>
              <w:t xml:space="preserve"> </w:t>
            </w:r>
            <w:proofErr w:type="spellStart"/>
            <w:r w:rsidRPr="001B038D">
              <w:rPr>
                <w:rFonts w:ascii="Times New Roman" w:hAnsi="Times New Roman" w:cs="Times New Roman"/>
                <w:i/>
                <w:sz w:val="24"/>
                <w:szCs w:val="24"/>
              </w:rPr>
              <w:t>mbaya</w:t>
            </w:r>
            <w:proofErr w:type="spellEnd"/>
          </w:p>
        </w:tc>
        <w:tc>
          <w:tcPr>
            <w:tcW w:w="2491" w:type="dxa"/>
          </w:tcPr>
          <w:p w:rsidR="00DF03A8" w:rsidRPr="001B038D" w:rsidRDefault="00DF03A8">
            <w:pPr>
              <w:rPr>
                <w:rFonts w:ascii="Times New Roman" w:hAnsi="Times New Roman" w:cs="Times New Roman"/>
                <w:sz w:val="24"/>
                <w:szCs w:val="24"/>
              </w:rPr>
            </w:pPr>
            <w:r w:rsidRPr="001B038D">
              <w:rPr>
                <w:rFonts w:ascii="Times New Roman" w:hAnsi="Times New Roman" w:cs="Times New Roman"/>
                <w:sz w:val="24"/>
                <w:szCs w:val="24"/>
              </w:rPr>
              <w:t xml:space="preserve"> Very captivating or interesting especially in reference to the radio show.</w:t>
            </w:r>
          </w:p>
        </w:tc>
        <w:tc>
          <w:tcPr>
            <w:tcW w:w="2491" w:type="dxa"/>
          </w:tcPr>
          <w:p w:rsidR="00DF03A8" w:rsidRPr="001B038D" w:rsidRDefault="00DF03A8">
            <w:pPr>
              <w:rPr>
                <w:rFonts w:ascii="Times New Roman" w:hAnsi="Times New Roman" w:cs="Times New Roman"/>
                <w:sz w:val="24"/>
                <w:szCs w:val="24"/>
              </w:rPr>
            </w:pPr>
            <w:r w:rsidRPr="001B038D">
              <w:rPr>
                <w:rFonts w:ascii="Times New Roman" w:hAnsi="Times New Roman" w:cs="Times New Roman"/>
                <w:sz w:val="24"/>
                <w:szCs w:val="24"/>
              </w:rPr>
              <w:t>Swahili words,</w:t>
            </w:r>
            <w:r w:rsidRPr="001B038D">
              <w:rPr>
                <w:rFonts w:ascii="Times New Roman" w:hAnsi="Times New Roman" w:cs="Times New Roman"/>
                <w:i/>
                <w:sz w:val="24"/>
                <w:szCs w:val="24"/>
              </w:rPr>
              <w:t xml:space="preserve"> </w:t>
            </w:r>
            <w:proofErr w:type="spellStart"/>
            <w:r w:rsidRPr="001B038D">
              <w:rPr>
                <w:rFonts w:ascii="Times New Roman" w:hAnsi="Times New Roman" w:cs="Times New Roman"/>
                <w:i/>
                <w:sz w:val="24"/>
                <w:szCs w:val="24"/>
              </w:rPr>
              <w:t>shika</w:t>
            </w:r>
            <w:proofErr w:type="spellEnd"/>
            <w:r w:rsidRPr="001B038D">
              <w:rPr>
                <w:rFonts w:ascii="Times New Roman" w:hAnsi="Times New Roman" w:cs="Times New Roman"/>
                <w:sz w:val="24"/>
                <w:szCs w:val="24"/>
              </w:rPr>
              <w:t xml:space="preserve"> and </w:t>
            </w:r>
            <w:proofErr w:type="spellStart"/>
            <w:r w:rsidRPr="001B038D">
              <w:rPr>
                <w:rFonts w:ascii="Times New Roman" w:hAnsi="Times New Roman" w:cs="Times New Roman"/>
                <w:i/>
                <w:sz w:val="24"/>
                <w:szCs w:val="24"/>
              </w:rPr>
              <w:t>mbaya</w:t>
            </w:r>
            <w:proofErr w:type="spellEnd"/>
            <w:r w:rsidRPr="001B038D">
              <w:rPr>
                <w:rFonts w:ascii="Times New Roman" w:hAnsi="Times New Roman" w:cs="Times New Roman"/>
                <w:sz w:val="24"/>
                <w:szCs w:val="24"/>
              </w:rPr>
              <w:t xml:space="preserve"> compounded.</w:t>
            </w:r>
          </w:p>
        </w:tc>
        <w:tc>
          <w:tcPr>
            <w:tcW w:w="2491" w:type="dxa"/>
          </w:tcPr>
          <w:p w:rsidR="00DF03A8" w:rsidRPr="001B038D" w:rsidRDefault="002B0003">
            <w:pPr>
              <w:rPr>
                <w:rFonts w:ascii="Times New Roman" w:hAnsi="Times New Roman" w:cs="Times New Roman"/>
                <w:sz w:val="24"/>
                <w:szCs w:val="24"/>
              </w:rPr>
            </w:pPr>
            <w:r w:rsidRPr="001B038D">
              <w:rPr>
                <w:rFonts w:ascii="Times New Roman" w:hAnsi="Times New Roman" w:cs="Times New Roman"/>
                <w:sz w:val="24"/>
                <w:szCs w:val="24"/>
              </w:rPr>
              <w:t>A Loan translation of the elements would result in “</w:t>
            </w:r>
            <w:r w:rsidRPr="001B038D">
              <w:rPr>
                <w:rFonts w:ascii="Times New Roman" w:hAnsi="Times New Roman" w:cs="Times New Roman"/>
                <w:i/>
                <w:sz w:val="24"/>
                <w:szCs w:val="24"/>
              </w:rPr>
              <w:t>catch badly,”</w:t>
            </w:r>
            <w:r w:rsidRPr="001B038D">
              <w:rPr>
                <w:rFonts w:ascii="Times New Roman" w:hAnsi="Times New Roman" w:cs="Times New Roman"/>
                <w:sz w:val="24"/>
                <w:szCs w:val="24"/>
              </w:rPr>
              <w:t xml:space="preserve"> which is a semantic deviation from its contextual sense.</w:t>
            </w:r>
          </w:p>
        </w:tc>
      </w:tr>
      <w:tr w:rsidR="002B0003" w:rsidRPr="001B038D" w:rsidTr="006D6D48">
        <w:trPr>
          <w:trHeight w:val="1515"/>
        </w:trPr>
        <w:tc>
          <w:tcPr>
            <w:tcW w:w="2491" w:type="dxa"/>
          </w:tcPr>
          <w:p w:rsidR="002B0003" w:rsidRPr="001B038D" w:rsidRDefault="002B0003">
            <w:pPr>
              <w:rPr>
                <w:rFonts w:ascii="Times New Roman" w:hAnsi="Times New Roman" w:cs="Times New Roman"/>
                <w:i/>
                <w:sz w:val="24"/>
                <w:szCs w:val="24"/>
              </w:rPr>
            </w:pPr>
            <w:proofErr w:type="spellStart"/>
            <w:r w:rsidRPr="001B038D">
              <w:rPr>
                <w:rFonts w:ascii="Times New Roman" w:hAnsi="Times New Roman" w:cs="Times New Roman"/>
                <w:i/>
                <w:sz w:val="24"/>
                <w:szCs w:val="24"/>
              </w:rPr>
              <w:t>Kuosha</w:t>
            </w:r>
            <w:proofErr w:type="spellEnd"/>
            <w:r w:rsidRPr="001B038D">
              <w:rPr>
                <w:rFonts w:ascii="Times New Roman" w:hAnsi="Times New Roman" w:cs="Times New Roman"/>
                <w:i/>
                <w:sz w:val="24"/>
                <w:szCs w:val="24"/>
              </w:rPr>
              <w:t xml:space="preserve"> temple</w:t>
            </w:r>
          </w:p>
        </w:tc>
        <w:tc>
          <w:tcPr>
            <w:tcW w:w="2491" w:type="dxa"/>
          </w:tcPr>
          <w:p w:rsidR="002B0003" w:rsidRPr="001B038D" w:rsidRDefault="002B0003">
            <w:pPr>
              <w:rPr>
                <w:rFonts w:ascii="Times New Roman" w:hAnsi="Times New Roman" w:cs="Times New Roman"/>
                <w:sz w:val="24"/>
                <w:szCs w:val="24"/>
              </w:rPr>
            </w:pPr>
            <w:r w:rsidRPr="001B038D">
              <w:rPr>
                <w:rFonts w:ascii="Times New Roman" w:hAnsi="Times New Roman" w:cs="Times New Roman"/>
                <w:sz w:val="24"/>
                <w:szCs w:val="24"/>
              </w:rPr>
              <w:t>Meditation time</w:t>
            </w:r>
          </w:p>
        </w:tc>
        <w:tc>
          <w:tcPr>
            <w:tcW w:w="2491" w:type="dxa"/>
          </w:tcPr>
          <w:p w:rsidR="002B0003" w:rsidRPr="001B038D" w:rsidRDefault="002B0003">
            <w:pPr>
              <w:rPr>
                <w:rFonts w:ascii="Times New Roman" w:hAnsi="Times New Roman" w:cs="Times New Roman"/>
                <w:sz w:val="24"/>
                <w:szCs w:val="24"/>
              </w:rPr>
            </w:pPr>
            <w:r w:rsidRPr="001B038D">
              <w:rPr>
                <w:rFonts w:ascii="Times New Roman" w:hAnsi="Times New Roman" w:cs="Times New Roman"/>
                <w:sz w:val="24"/>
                <w:szCs w:val="24"/>
              </w:rPr>
              <w:t xml:space="preserve">The Swahili   word; </w:t>
            </w:r>
            <w:proofErr w:type="spellStart"/>
            <w:r w:rsidRPr="001B038D">
              <w:rPr>
                <w:rFonts w:ascii="Times New Roman" w:hAnsi="Times New Roman" w:cs="Times New Roman"/>
                <w:i/>
                <w:sz w:val="24"/>
                <w:szCs w:val="24"/>
              </w:rPr>
              <w:t>kuosha</w:t>
            </w:r>
            <w:proofErr w:type="spellEnd"/>
            <w:r w:rsidRPr="001B038D">
              <w:rPr>
                <w:rFonts w:ascii="Times New Roman" w:hAnsi="Times New Roman" w:cs="Times New Roman"/>
                <w:i/>
                <w:sz w:val="24"/>
                <w:szCs w:val="24"/>
              </w:rPr>
              <w:t xml:space="preserve"> </w:t>
            </w:r>
            <w:r w:rsidRPr="001B038D">
              <w:rPr>
                <w:rFonts w:ascii="Times New Roman" w:hAnsi="Times New Roman" w:cs="Times New Roman"/>
                <w:sz w:val="24"/>
                <w:szCs w:val="24"/>
              </w:rPr>
              <w:t>and English</w:t>
            </w:r>
            <w:r w:rsidRPr="001B038D">
              <w:rPr>
                <w:rFonts w:ascii="Times New Roman" w:hAnsi="Times New Roman" w:cs="Times New Roman"/>
                <w:i/>
                <w:sz w:val="24"/>
                <w:szCs w:val="24"/>
              </w:rPr>
              <w:t xml:space="preserve"> temple </w:t>
            </w:r>
            <w:r w:rsidRPr="001B038D">
              <w:rPr>
                <w:rFonts w:ascii="Times New Roman" w:hAnsi="Times New Roman" w:cs="Times New Roman"/>
                <w:sz w:val="24"/>
                <w:szCs w:val="24"/>
              </w:rPr>
              <w:t>are compounded which is a form of morphological deviation</w:t>
            </w:r>
            <w:r w:rsidRPr="001B038D">
              <w:rPr>
                <w:rFonts w:ascii="Times New Roman" w:hAnsi="Times New Roman" w:cs="Times New Roman"/>
                <w:i/>
                <w:sz w:val="24"/>
                <w:szCs w:val="24"/>
              </w:rPr>
              <w:t>.</w:t>
            </w:r>
          </w:p>
        </w:tc>
        <w:tc>
          <w:tcPr>
            <w:tcW w:w="2491" w:type="dxa"/>
          </w:tcPr>
          <w:p w:rsidR="002B0003" w:rsidRPr="001B038D" w:rsidRDefault="002B0003" w:rsidP="00E80618">
            <w:pPr>
              <w:rPr>
                <w:rFonts w:ascii="Times New Roman" w:hAnsi="Times New Roman" w:cs="Times New Roman"/>
                <w:sz w:val="24"/>
                <w:szCs w:val="24"/>
              </w:rPr>
            </w:pPr>
            <w:r w:rsidRPr="001B038D">
              <w:rPr>
                <w:rFonts w:ascii="Times New Roman" w:hAnsi="Times New Roman" w:cs="Times New Roman"/>
                <w:sz w:val="24"/>
                <w:szCs w:val="24"/>
              </w:rPr>
              <w:t>Complete semantic deviation for there is no correlation between th</w:t>
            </w:r>
            <w:r w:rsidR="00E80618" w:rsidRPr="001B038D">
              <w:rPr>
                <w:rFonts w:ascii="Times New Roman" w:hAnsi="Times New Roman" w:cs="Times New Roman"/>
                <w:sz w:val="24"/>
                <w:szCs w:val="24"/>
              </w:rPr>
              <w:t xml:space="preserve">e literal and the new </w:t>
            </w:r>
            <w:r w:rsidRPr="001B038D">
              <w:rPr>
                <w:rFonts w:ascii="Times New Roman" w:hAnsi="Times New Roman" w:cs="Times New Roman"/>
                <w:sz w:val="24"/>
                <w:szCs w:val="24"/>
              </w:rPr>
              <w:t>sense of the compounded elements.</w:t>
            </w:r>
          </w:p>
        </w:tc>
      </w:tr>
      <w:tr w:rsidR="00E80618" w:rsidRPr="001B038D" w:rsidTr="006D6D48">
        <w:trPr>
          <w:trHeight w:val="1515"/>
        </w:trPr>
        <w:tc>
          <w:tcPr>
            <w:tcW w:w="2491" w:type="dxa"/>
          </w:tcPr>
          <w:p w:rsidR="00E80618" w:rsidRPr="001B038D" w:rsidRDefault="00E80618">
            <w:pPr>
              <w:rPr>
                <w:rFonts w:ascii="Times New Roman" w:hAnsi="Times New Roman" w:cs="Times New Roman"/>
                <w:i/>
                <w:sz w:val="24"/>
                <w:szCs w:val="24"/>
              </w:rPr>
            </w:pPr>
            <w:r w:rsidRPr="001B038D">
              <w:rPr>
                <w:rFonts w:ascii="Times New Roman" w:hAnsi="Times New Roman" w:cs="Times New Roman"/>
                <w:i/>
                <w:sz w:val="24"/>
                <w:szCs w:val="24"/>
              </w:rPr>
              <w:t>Doki</w:t>
            </w:r>
          </w:p>
        </w:tc>
        <w:tc>
          <w:tcPr>
            <w:tcW w:w="2491" w:type="dxa"/>
          </w:tcPr>
          <w:p w:rsidR="00E80618" w:rsidRPr="001B038D" w:rsidRDefault="00E80618">
            <w:pPr>
              <w:rPr>
                <w:rFonts w:ascii="Times New Roman" w:hAnsi="Times New Roman" w:cs="Times New Roman"/>
                <w:sz w:val="24"/>
                <w:szCs w:val="24"/>
              </w:rPr>
            </w:pPr>
            <w:r w:rsidRPr="001B038D">
              <w:rPr>
                <w:rFonts w:ascii="Times New Roman" w:hAnsi="Times New Roman" w:cs="Times New Roman"/>
                <w:sz w:val="24"/>
                <w:szCs w:val="24"/>
              </w:rPr>
              <w:t>Doctor of medicine</w:t>
            </w:r>
          </w:p>
        </w:tc>
        <w:tc>
          <w:tcPr>
            <w:tcW w:w="2491" w:type="dxa"/>
          </w:tcPr>
          <w:p w:rsidR="00E80618" w:rsidRPr="001B038D" w:rsidRDefault="00E80618">
            <w:pPr>
              <w:rPr>
                <w:rFonts w:ascii="Times New Roman" w:hAnsi="Times New Roman" w:cs="Times New Roman"/>
                <w:sz w:val="24"/>
                <w:szCs w:val="24"/>
              </w:rPr>
            </w:pPr>
            <w:r w:rsidRPr="001B038D">
              <w:rPr>
                <w:rFonts w:ascii="Times New Roman" w:hAnsi="Times New Roman" w:cs="Times New Roman"/>
                <w:sz w:val="24"/>
                <w:szCs w:val="24"/>
              </w:rPr>
              <w:t xml:space="preserve">The English word </w:t>
            </w:r>
            <w:r w:rsidRPr="001B038D">
              <w:rPr>
                <w:rFonts w:ascii="Times New Roman" w:hAnsi="Times New Roman" w:cs="Times New Roman"/>
                <w:i/>
                <w:sz w:val="24"/>
                <w:szCs w:val="24"/>
              </w:rPr>
              <w:t>doctor</w:t>
            </w:r>
            <w:r w:rsidRPr="001B038D">
              <w:rPr>
                <w:rFonts w:ascii="Times New Roman" w:hAnsi="Times New Roman" w:cs="Times New Roman"/>
                <w:sz w:val="24"/>
                <w:szCs w:val="24"/>
              </w:rPr>
              <w:t xml:space="preserve"> has been clipped </w:t>
            </w:r>
            <w:proofErr w:type="gramStart"/>
            <w:r w:rsidRPr="001B038D">
              <w:rPr>
                <w:rFonts w:ascii="Times New Roman" w:hAnsi="Times New Roman" w:cs="Times New Roman"/>
                <w:sz w:val="24"/>
                <w:szCs w:val="24"/>
              </w:rPr>
              <w:t>a</w:t>
            </w:r>
            <w:proofErr w:type="gramEnd"/>
            <w:r w:rsidRPr="001B038D">
              <w:rPr>
                <w:rFonts w:ascii="Times New Roman" w:hAnsi="Times New Roman" w:cs="Times New Roman"/>
                <w:sz w:val="24"/>
                <w:szCs w:val="24"/>
              </w:rPr>
              <w:t xml:space="preserve"> nd used stylistically.</w:t>
            </w:r>
          </w:p>
        </w:tc>
        <w:tc>
          <w:tcPr>
            <w:tcW w:w="2491" w:type="dxa"/>
          </w:tcPr>
          <w:p w:rsidR="00E80618" w:rsidRPr="001B038D" w:rsidRDefault="00E80618" w:rsidP="00E80618">
            <w:pPr>
              <w:rPr>
                <w:rFonts w:ascii="Times New Roman" w:hAnsi="Times New Roman" w:cs="Times New Roman"/>
                <w:sz w:val="24"/>
                <w:szCs w:val="24"/>
              </w:rPr>
            </w:pPr>
            <w:r w:rsidRPr="001B038D">
              <w:rPr>
                <w:rFonts w:ascii="Times New Roman" w:hAnsi="Times New Roman" w:cs="Times New Roman"/>
                <w:sz w:val="24"/>
                <w:szCs w:val="24"/>
              </w:rPr>
              <w:t xml:space="preserve">Clipped word is a semantic deviation from the actual referent, and to a </w:t>
            </w:r>
            <w:r w:rsidR="00A33E72" w:rsidRPr="001B038D">
              <w:rPr>
                <w:rFonts w:ascii="Times New Roman" w:hAnsi="Times New Roman" w:cs="Times New Roman"/>
                <w:sz w:val="24"/>
                <w:szCs w:val="24"/>
              </w:rPr>
              <w:t>non-competent</w:t>
            </w:r>
            <w:r w:rsidRPr="001B038D">
              <w:rPr>
                <w:rFonts w:ascii="Times New Roman" w:hAnsi="Times New Roman" w:cs="Times New Roman"/>
                <w:sz w:val="24"/>
                <w:szCs w:val="24"/>
              </w:rPr>
              <w:t xml:space="preserve"> person tying the word to its actual meaning would be almost impossible.</w:t>
            </w:r>
          </w:p>
        </w:tc>
      </w:tr>
      <w:tr w:rsidR="006D6D48" w:rsidRPr="001B038D" w:rsidTr="006D6D48">
        <w:trPr>
          <w:trHeight w:val="1515"/>
        </w:trPr>
        <w:tc>
          <w:tcPr>
            <w:tcW w:w="2491" w:type="dxa"/>
          </w:tcPr>
          <w:p w:rsidR="006D6D48" w:rsidRPr="001B038D" w:rsidRDefault="006D6D48">
            <w:pPr>
              <w:rPr>
                <w:rFonts w:ascii="Times New Roman" w:hAnsi="Times New Roman" w:cs="Times New Roman"/>
                <w:i/>
                <w:sz w:val="24"/>
                <w:szCs w:val="24"/>
              </w:rPr>
            </w:pPr>
            <w:r w:rsidRPr="001B038D">
              <w:rPr>
                <w:rFonts w:ascii="Times New Roman" w:hAnsi="Times New Roman" w:cs="Times New Roman"/>
                <w:i/>
                <w:sz w:val="24"/>
                <w:szCs w:val="24"/>
              </w:rPr>
              <w:t>wagwan</w:t>
            </w:r>
          </w:p>
        </w:tc>
        <w:tc>
          <w:tcPr>
            <w:tcW w:w="2491" w:type="dxa"/>
          </w:tcPr>
          <w:p w:rsidR="006D6D48" w:rsidRPr="001B038D" w:rsidRDefault="006D6D48">
            <w:pPr>
              <w:rPr>
                <w:rFonts w:ascii="Times New Roman" w:hAnsi="Times New Roman" w:cs="Times New Roman"/>
                <w:i/>
                <w:sz w:val="24"/>
                <w:szCs w:val="24"/>
              </w:rPr>
            </w:pPr>
            <w:r w:rsidRPr="001B038D">
              <w:rPr>
                <w:rFonts w:ascii="Times New Roman" w:hAnsi="Times New Roman" w:cs="Times New Roman"/>
                <w:sz w:val="24"/>
                <w:szCs w:val="24"/>
              </w:rPr>
              <w:t>The equivalent of English</w:t>
            </w:r>
            <w:r w:rsidRPr="001B038D">
              <w:rPr>
                <w:rFonts w:ascii="Times New Roman" w:hAnsi="Times New Roman" w:cs="Times New Roman"/>
                <w:i/>
                <w:sz w:val="24"/>
                <w:szCs w:val="24"/>
              </w:rPr>
              <w:t>;</w:t>
            </w:r>
          </w:p>
          <w:p w:rsidR="006D6D48" w:rsidRPr="001B038D" w:rsidRDefault="00A33E72">
            <w:pPr>
              <w:rPr>
                <w:rFonts w:ascii="Times New Roman" w:hAnsi="Times New Roman" w:cs="Times New Roman"/>
                <w:sz w:val="24"/>
                <w:szCs w:val="24"/>
              </w:rPr>
            </w:pPr>
            <w:r>
              <w:rPr>
                <w:rFonts w:ascii="Times New Roman" w:hAnsi="Times New Roman" w:cs="Times New Roman"/>
                <w:i/>
                <w:sz w:val="24"/>
                <w:szCs w:val="24"/>
              </w:rPr>
              <w:t xml:space="preserve"> “What is going on</w:t>
            </w:r>
            <w:r w:rsidR="004A6A76">
              <w:rPr>
                <w:rFonts w:ascii="Times New Roman" w:hAnsi="Times New Roman" w:cs="Times New Roman"/>
                <w:i/>
                <w:sz w:val="24"/>
                <w:szCs w:val="24"/>
              </w:rPr>
              <w:t>?</w:t>
            </w:r>
            <w:r w:rsidR="006D6D48" w:rsidRPr="001B038D">
              <w:rPr>
                <w:rFonts w:ascii="Times New Roman" w:hAnsi="Times New Roman" w:cs="Times New Roman"/>
                <w:i/>
                <w:sz w:val="24"/>
                <w:szCs w:val="24"/>
              </w:rPr>
              <w:t>”</w:t>
            </w:r>
          </w:p>
        </w:tc>
        <w:tc>
          <w:tcPr>
            <w:tcW w:w="2491" w:type="dxa"/>
          </w:tcPr>
          <w:p w:rsidR="006D6D48" w:rsidRPr="001B038D" w:rsidRDefault="006D6D48">
            <w:pPr>
              <w:rPr>
                <w:rFonts w:ascii="Times New Roman" w:hAnsi="Times New Roman" w:cs="Times New Roman"/>
                <w:sz w:val="24"/>
                <w:szCs w:val="24"/>
              </w:rPr>
            </w:pPr>
            <w:r w:rsidRPr="001B038D">
              <w:rPr>
                <w:rFonts w:ascii="Times New Roman" w:hAnsi="Times New Roman" w:cs="Times New Roman"/>
                <w:sz w:val="24"/>
                <w:szCs w:val="24"/>
              </w:rPr>
              <w:t>This a term borrowed from Jamaican English contraction of the utterance;</w:t>
            </w:r>
          </w:p>
          <w:p w:rsidR="006D6D48" w:rsidRPr="001B038D" w:rsidRDefault="006D6D48">
            <w:pPr>
              <w:rPr>
                <w:rFonts w:ascii="Times New Roman" w:hAnsi="Times New Roman" w:cs="Times New Roman"/>
                <w:sz w:val="24"/>
                <w:szCs w:val="24"/>
              </w:rPr>
            </w:pPr>
            <w:r w:rsidRPr="001B038D">
              <w:rPr>
                <w:rFonts w:ascii="Times New Roman" w:hAnsi="Times New Roman" w:cs="Times New Roman"/>
                <w:sz w:val="24"/>
                <w:szCs w:val="24"/>
              </w:rPr>
              <w:t xml:space="preserve"> “</w:t>
            </w:r>
            <w:r w:rsidRPr="004A6A76">
              <w:rPr>
                <w:rFonts w:ascii="Times New Roman" w:hAnsi="Times New Roman" w:cs="Times New Roman"/>
                <w:i/>
                <w:sz w:val="24"/>
                <w:szCs w:val="24"/>
              </w:rPr>
              <w:t>What is going on</w:t>
            </w:r>
            <w:r w:rsidR="004A6A76">
              <w:rPr>
                <w:rFonts w:ascii="Times New Roman" w:hAnsi="Times New Roman" w:cs="Times New Roman"/>
                <w:sz w:val="24"/>
                <w:szCs w:val="24"/>
              </w:rPr>
              <w:t>?”</w:t>
            </w:r>
          </w:p>
          <w:p w:rsidR="006D6D48" w:rsidRPr="001B038D" w:rsidRDefault="004A6A76">
            <w:pPr>
              <w:rPr>
                <w:rFonts w:ascii="Times New Roman" w:hAnsi="Times New Roman" w:cs="Times New Roman"/>
                <w:sz w:val="24"/>
                <w:szCs w:val="24"/>
              </w:rPr>
            </w:pPr>
            <w:r>
              <w:rPr>
                <w:rFonts w:ascii="Times New Roman" w:hAnsi="Times New Roman" w:cs="Times New Roman"/>
                <w:sz w:val="24"/>
                <w:szCs w:val="24"/>
              </w:rPr>
              <w:t xml:space="preserve">This </w:t>
            </w:r>
            <w:r w:rsidRPr="001B038D">
              <w:rPr>
                <w:rFonts w:ascii="Times New Roman" w:hAnsi="Times New Roman" w:cs="Times New Roman"/>
                <w:sz w:val="24"/>
                <w:szCs w:val="24"/>
              </w:rPr>
              <w:t>is</w:t>
            </w:r>
            <w:r w:rsidR="00587B5C" w:rsidRPr="001B038D">
              <w:rPr>
                <w:rFonts w:ascii="Times New Roman" w:hAnsi="Times New Roman" w:cs="Times New Roman"/>
                <w:sz w:val="24"/>
                <w:szCs w:val="24"/>
              </w:rPr>
              <w:t xml:space="preserve"> a</w:t>
            </w:r>
            <w:r w:rsidR="006D6D48" w:rsidRPr="001B038D">
              <w:rPr>
                <w:rFonts w:ascii="Times New Roman" w:hAnsi="Times New Roman" w:cs="Times New Roman"/>
                <w:sz w:val="24"/>
                <w:szCs w:val="24"/>
              </w:rPr>
              <w:t xml:space="preserve"> complete deviation from the English language standard contractions.</w:t>
            </w:r>
          </w:p>
          <w:p w:rsidR="006D6D48" w:rsidRPr="001B038D" w:rsidRDefault="006D6D48">
            <w:pPr>
              <w:rPr>
                <w:rFonts w:ascii="Times New Roman" w:hAnsi="Times New Roman" w:cs="Times New Roman"/>
                <w:sz w:val="24"/>
                <w:szCs w:val="24"/>
              </w:rPr>
            </w:pPr>
          </w:p>
        </w:tc>
        <w:tc>
          <w:tcPr>
            <w:tcW w:w="2491" w:type="dxa"/>
          </w:tcPr>
          <w:p w:rsidR="006D6D48" w:rsidRPr="001B038D" w:rsidRDefault="004A6A76" w:rsidP="00E80618">
            <w:pPr>
              <w:rPr>
                <w:rFonts w:ascii="Times New Roman" w:hAnsi="Times New Roman" w:cs="Times New Roman"/>
                <w:sz w:val="24"/>
                <w:szCs w:val="24"/>
              </w:rPr>
            </w:pPr>
            <w:r>
              <w:rPr>
                <w:rFonts w:ascii="Times New Roman" w:hAnsi="Times New Roman" w:cs="Times New Roman"/>
                <w:sz w:val="24"/>
                <w:szCs w:val="24"/>
              </w:rPr>
              <w:t xml:space="preserve">Semantic deviation </w:t>
            </w:r>
            <w:proofErr w:type="gramStart"/>
            <w:r>
              <w:rPr>
                <w:rFonts w:ascii="Times New Roman" w:hAnsi="Times New Roman" w:cs="Times New Roman"/>
                <w:sz w:val="24"/>
                <w:szCs w:val="24"/>
              </w:rPr>
              <w:t>is  noted</w:t>
            </w:r>
            <w:proofErr w:type="gramEnd"/>
            <w:r w:rsidR="006D6D48" w:rsidRPr="001B038D">
              <w:rPr>
                <w:rFonts w:ascii="Times New Roman" w:hAnsi="Times New Roman" w:cs="Times New Roman"/>
                <w:sz w:val="24"/>
                <w:szCs w:val="24"/>
              </w:rPr>
              <w:t xml:space="preserve"> as the term is foreign and is used with a new sense difficult to interpret for a layman. </w:t>
            </w:r>
          </w:p>
        </w:tc>
      </w:tr>
      <w:tr w:rsidR="006D6D48" w:rsidRPr="001B038D" w:rsidTr="006D6D48">
        <w:trPr>
          <w:trHeight w:val="1515"/>
        </w:trPr>
        <w:tc>
          <w:tcPr>
            <w:tcW w:w="2491" w:type="dxa"/>
          </w:tcPr>
          <w:p w:rsidR="006D6D48" w:rsidRPr="001B038D" w:rsidRDefault="00587B5C">
            <w:pPr>
              <w:rPr>
                <w:rFonts w:ascii="Times New Roman" w:hAnsi="Times New Roman" w:cs="Times New Roman"/>
                <w:i/>
                <w:sz w:val="24"/>
                <w:szCs w:val="24"/>
              </w:rPr>
            </w:pPr>
            <w:r w:rsidRPr="001B038D">
              <w:rPr>
                <w:rFonts w:ascii="Times New Roman" w:hAnsi="Times New Roman" w:cs="Times New Roman"/>
                <w:i/>
                <w:sz w:val="24"/>
                <w:szCs w:val="24"/>
              </w:rPr>
              <w:t>Asapa</w:t>
            </w:r>
          </w:p>
        </w:tc>
        <w:tc>
          <w:tcPr>
            <w:tcW w:w="2491" w:type="dxa"/>
          </w:tcPr>
          <w:p w:rsidR="006D6D48" w:rsidRPr="001B038D" w:rsidRDefault="00587B5C">
            <w:pPr>
              <w:rPr>
                <w:rFonts w:ascii="Times New Roman" w:hAnsi="Times New Roman" w:cs="Times New Roman"/>
                <w:sz w:val="24"/>
                <w:szCs w:val="24"/>
              </w:rPr>
            </w:pPr>
            <w:r w:rsidRPr="001B038D">
              <w:rPr>
                <w:rFonts w:ascii="Times New Roman" w:hAnsi="Times New Roman" w:cs="Times New Roman"/>
                <w:sz w:val="24"/>
                <w:szCs w:val="24"/>
              </w:rPr>
              <w:t>Right here, right now.</w:t>
            </w:r>
          </w:p>
        </w:tc>
        <w:tc>
          <w:tcPr>
            <w:tcW w:w="2491" w:type="dxa"/>
          </w:tcPr>
          <w:p w:rsidR="006D6D48" w:rsidRPr="001B038D" w:rsidRDefault="00587B5C">
            <w:pPr>
              <w:rPr>
                <w:rFonts w:ascii="Times New Roman" w:hAnsi="Times New Roman" w:cs="Times New Roman"/>
                <w:sz w:val="24"/>
                <w:szCs w:val="24"/>
              </w:rPr>
            </w:pPr>
            <w:r w:rsidRPr="001B038D">
              <w:rPr>
                <w:rFonts w:ascii="Times New Roman" w:hAnsi="Times New Roman" w:cs="Times New Roman"/>
                <w:sz w:val="24"/>
                <w:szCs w:val="24"/>
              </w:rPr>
              <w:t>This is a malapropism of the English contraction</w:t>
            </w:r>
            <w:r w:rsidR="004A6A76">
              <w:rPr>
                <w:rFonts w:ascii="Times New Roman" w:hAnsi="Times New Roman" w:cs="Times New Roman"/>
                <w:sz w:val="24"/>
                <w:szCs w:val="24"/>
              </w:rPr>
              <w:t>;</w:t>
            </w:r>
            <w:r w:rsidRPr="001B038D">
              <w:rPr>
                <w:rFonts w:ascii="Times New Roman" w:hAnsi="Times New Roman" w:cs="Times New Roman"/>
                <w:sz w:val="24"/>
                <w:szCs w:val="24"/>
              </w:rPr>
              <w:t xml:space="preserve"> </w:t>
            </w:r>
            <w:r w:rsidRPr="004A6A76">
              <w:rPr>
                <w:rFonts w:ascii="Times New Roman" w:hAnsi="Times New Roman" w:cs="Times New Roman"/>
                <w:i/>
                <w:sz w:val="24"/>
                <w:szCs w:val="24"/>
              </w:rPr>
              <w:t>as soon as</w:t>
            </w:r>
            <w:r w:rsidRPr="001B038D">
              <w:rPr>
                <w:rFonts w:ascii="Times New Roman" w:hAnsi="Times New Roman" w:cs="Times New Roman"/>
                <w:sz w:val="24"/>
                <w:szCs w:val="24"/>
              </w:rPr>
              <w:t xml:space="preserve"> </w:t>
            </w:r>
            <w:r w:rsidRPr="004A6A76">
              <w:rPr>
                <w:rFonts w:ascii="Times New Roman" w:hAnsi="Times New Roman" w:cs="Times New Roman"/>
                <w:i/>
                <w:sz w:val="24"/>
                <w:szCs w:val="24"/>
              </w:rPr>
              <w:t>possible</w:t>
            </w:r>
            <w:r w:rsidR="004A6A76">
              <w:rPr>
                <w:rFonts w:ascii="Times New Roman" w:hAnsi="Times New Roman" w:cs="Times New Roman"/>
                <w:i/>
                <w:sz w:val="24"/>
                <w:szCs w:val="24"/>
              </w:rPr>
              <w:t>, (asap)</w:t>
            </w:r>
            <w:r w:rsidRPr="001B038D">
              <w:rPr>
                <w:rFonts w:ascii="Times New Roman" w:hAnsi="Times New Roman" w:cs="Times New Roman"/>
                <w:sz w:val="24"/>
                <w:szCs w:val="24"/>
              </w:rPr>
              <w:t>.</w:t>
            </w:r>
          </w:p>
        </w:tc>
        <w:tc>
          <w:tcPr>
            <w:tcW w:w="2491" w:type="dxa"/>
          </w:tcPr>
          <w:p w:rsidR="006D6D48" w:rsidRPr="001B038D" w:rsidRDefault="00587B5C" w:rsidP="00E80618">
            <w:pPr>
              <w:rPr>
                <w:rFonts w:ascii="Times New Roman" w:hAnsi="Times New Roman" w:cs="Times New Roman"/>
                <w:sz w:val="24"/>
                <w:szCs w:val="24"/>
              </w:rPr>
            </w:pPr>
            <w:r w:rsidRPr="001B038D">
              <w:rPr>
                <w:rFonts w:ascii="Times New Roman" w:hAnsi="Times New Roman" w:cs="Times New Roman"/>
                <w:sz w:val="24"/>
                <w:szCs w:val="24"/>
              </w:rPr>
              <w:t xml:space="preserve">This is a complete semantic deviation for there is no sense correlation at all between the elements. </w:t>
            </w:r>
          </w:p>
        </w:tc>
      </w:tr>
      <w:tr w:rsidR="00587B5C" w:rsidRPr="001B038D" w:rsidTr="006D6D48">
        <w:trPr>
          <w:trHeight w:val="1515"/>
        </w:trPr>
        <w:tc>
          <w:tcPr>
            <w:tcW w:w="2491" w:type="dxa"/>
          </w:tcPr>
          <w:p w:rsidR="00587B5C" w:rsidRPr="001B038D" w:rsidRDefault="00587B5C">
            <w:pPr>
              <w:rPr>
                <w:rFonts w:ascii="Times New Roman" w:hAnsi="Times New Roman" w:cs="Times New Roman"/>
                <w:i/>
                <w:sz w:val="24"/>
                <w:szCs w:val="24"/>
              </w:rPr>
            </w:pPr>
            <w:r w:rsidRPr="001B038D">
              <w:rPr>
                <w:rFonts w:ascii="Times New Roman" w:hAnsi="Times New Roman" w:cs="Times New Roman"/>
                <w:i/>
                <w:sz w:val="24"/>
                <w:szCs w:val="24"/>
              </w:rPr>
              <w:t>Chapawax</w:t>
            </w:r>
          </w:p>
        </w:tc>
        <w:tc>
          <w:tcPr>
            <w:tcW w:w="2491" w:type="dxa"/>
          </w:tcPr>
          <w:p w:rsidR="00587B5C" w:rsidRPr="001B038D" w:rsidRDefault="00587B5C">
            <w:pPr>
              <w:rPr>
                <w:rFonts w:ascii="Times New Roman" w:hAnsi="Times New Roman" w:cs="Times New Roman"/>
                <w:sz w:val="24"/>
                <w:szCs w:val="24"/>
              </w:rPr>
            </w:pPr>
            <w:r w:rsidRPr="001B038D">
              <w:rPr>
                <w:rFonts w:ascii="Times New Roman" w:hAnsi="Times New Roman" w:cs="Times New Roman"/>
                <w:sz w:val="24"/>
                <w:szCs w:val="24"/>
              </w:rPr>
              <w:t>Working hard</w:t>
            </w:r>
          </w:p>
        </w:tc>
        <w:tc>
          <w:tcPr>
            <w:tcW w:w="2491" w:type="dxa"/>
          </w:tcPr>
          <w:p w:rsidR="00587B5C" w:rsidRPr="001B038D" w:rsidRDefault="00587B5C">
            <w:pPr>
              <w:rPr>
                <w:rFonts w:ascii="Times New Roman" w:hAnsi="Times New Roman" w:cs="Times New Roman"/>
                <w:sz w:val="24"/>
                <w:szCs w:val="24"/>
              </w:rPr>
            </w:pPr>
            <w:r w:rsidRPr="001B038D">
              <w:rPr>
                <w:rFonts w:ascii="Times New Roman" w:hAnsi="Times New Roman" w:cs="Times New Roman"/>
                <w:sz w:val="24"/>
                <w:szCs w:val="24"/>
              </w:rPr>
              <w:t xml:space="preserve">The process is borrowing, </w:t>
            </w:r>
            <w:r w:rsidR="00053E1F" w:rsidRPr="001B038D">
              <w:rPr>
                <w:rFonts w:ascii="Times New Roman" w:hAnsi="Times New Roman" w:cs="Times New Roman"/>
                <w:sz w:val="24"/>
                <w:szCs w:val="24"/>
              </w:rPr>
              <w:t>malapropism and</w:t>
            </w:r>
            <w:r w:rsidRPr="001B038D">
              <w:rPr>
                <w:rFonts w:ascii="Times New Roman" w:hAnsi="Times New Roman" w:cs="Times New Roman"/>
                <w:sz w:val="24"/>
                <w:szCs w:val="24"/>
              </w:rPr>
              <w:t xml:space="preserve"> </w:t>
            </w:r>
            <w:r w:rsidR="00053E1F" w:rsidRPr="001B038D">
              <w:rPr>
                <w:rFonts w:ascii="Times New Roman" w:hAnsi="Times New Roman" w:cs="Times New Roman"/>
                <w:sz w:val="24"/>
                <w:szCs w:val="24"/>
              </w:rPr>
              <w:t>compounding.</w:t>
            </w:r>
          </w:p>
          <w:p w:rsidR="00587B5C" w:rsidRPr="001B038D" w:rsidRDefault="00587B5C">
            <w:pPr>
              <w:rPr>
                <w:rFonts w:ascii="Times New Roman" w:hAnsi="Times New Roman" w:cs="Times New Roman"/>
                <w:sz w:val="24"/>
                <w:szCs w:val="24"/>
              </w:rPr>
            </w:pPr>
            <w:r w:rsidRPr="001B038D">
              <w:rPr>
                <w:rFonts w:ascii="Times New Roman" w:hAnsi="Times New Roman" w:cs="Times New Roman"/>
                <w:sz w:val="24"/>
                <w:szCs w:val="24"/>
              </w:rPr>
              <w:t xml:space="preserve">The Swahili word; </w:t>
            </w:r>
            <w:r w:rsidRPr="001B038D">
              <w:rPr>
                <w:rFonts w:ascii="Times New Roman" w:hAnsi="Times New Roman" w:cs="Times New Roman"/>
                <w:i/>
                <w:sz w:val="24"/>
                <w:szCs w:val="24"/>
              </w:rPr>
              <w:t>chapa</w:t>
            </w:r>
            <w:r w:rsidRPr="001B038D">
              <w:rPr>
                <w:rFonts w:ascii="Times New Roman" w:hAnsi="Times New Roman" w:cs="Times New Roman"/>
                <w:sz w:val="24"/>
                <w:szCs w:val="24"/>
              </w:rPr>
              <w:t xml:space="preserve"> and English word which </w:t>
            </w:r>
            <w:proofErr w:type="gramStart"/>
            <w:r w:rsidRPr="001B038D">
              <w:rPr>
                <w:rFonts w:ascii="Times New Roman" w:hAnsi="Times New Roman" w:cs="Times New Roman"/>
                <w:sz w:val="24"/>
                <w:szCs w:val="24"/>
              </w:rPr>
              <w:t>is</w:t>
            </w:r>
            <w:proofErr w:type="gramEnd"/>
            <w:r w:rsidRPr="001B038D">
              <w:rPr>
                <w:rFonts w:ascii="Times New Roman" w:hAnsi="Times New Roman" w:cs="Times New Roman"/>
                <w:sz w:val="24"/>
                <w:szCs w:val="24"/>
              </w:rPr>
              <w:t xml:space="preserve"> malapropriated as </w:t>
            </w:r>
            <w:r w:rsidRPr="001B038D">
              <w:rPr>
                <w:rFonts w:ascii="Times New Roman" w:hAnsi="Times New Roman" w:cs="Times New Roman"/>
                <w:i/>
                <w:sz w:val="24"/>
                <w:szCs w:val="24"/>
              </w:rPr>
              <w:t>wax</w:t>
            </w:r>
            <w:r w:rsidRPr="001B038D">
              <w:rPr>
                <w:rFonts w:ascii="Times New Roman" w:hAnsi="Times New Roman" w:cs="Times New Roman"/>
                <w:sz w:val="24"/>
                <w:szCs w:val="24"/>
              </w:rPr>
              <w:t xml:space="preserve"> are </w:t>
            </w:r>
            <w:r w:rsidR="00053E1F" w:rsidRPr="001B038D">
              <w:rPr>
                <w:rFonts w:ascii="Times New Roman" w:hAnsi="Times New Roman" w:cs="Times New Roman"/>
                <w:sz w:val="24"/>
                <w:szCs w:val="24"/>
              </w:rPr>
              <w:t>compounded.</w:t>
            </w:r>
          </w:p>
        </w:tc>
        <w:tc>
          <w:tcPr>
            <w:tcW w:w="2491" w:type="dxa"/>
          </w:tcPr>
          <w:p w:rsidR="00587B5C" w:rsidRPr="001B038D" w:rsidRDefault="00587B5C" w:rsidP="00E80618">
            <w:pPr>
              <w:rPr>
                <w:rFonts w:ascii="Times New Roman" w:hAnsi="Times New Roman" w:cs="Times New Roman"/>
                <w:sz w:val="24"/>
                <w:szCs w:val="24"/>
              </w:rPr>
            </w:pPr>
            <w:r w:rsidRPr="001B038D">
              <w:rPr>
                <w:rFonts w:ascii="Times New Roman" w:hAnsi="Times New Roman" w:cs="Times New Roman"/>
                <w:sz w:val="24"/>
                <w:szCs w:val="24"/>
              </w:rPr>
              <w:t>Total semantic deviation</w:t>
            </w:r>
            <w:r w:rsidR="00053E1F" w:rsidRPr="001B038D">
              <w:rPr>
                <w:rFonts w:ascii="Times New Roman" w:hAnsi="Times New Roman" w:cs="Times New Roman"/>
                <w:sz w:val="24"/>
                <w:szCs w:val="24"/>
              </w:rPr>
              <w:t xml:space="preserve"> </w:t>
            </w:r>
            <w:r w:rsidRPr="001B038D">
              <w:rPr>
                <w:rFonts w:ascii="Times New Roman" w:hAnsi="Times New Roman" w:cs="Times New Roman"/>
                <w:sz w:val="24"/>
                <w:szCs w:val="24"/>
              </w:rPr>
              <w:t xml:space="preserve">as there is no </w:t>
            </w:r>
            <w:r w:rsidR="00053E1F" w:rsidRPr="001B038D">
              <w:rPr>
                <w:rFonts w:ascii="Times New Roman" w:hAnsi="Times New Roman" w:cs="Times New Roman"/>
                <w:sz w:val="24"/>
                <w:szCs w:val="24"/>
              </w:rPr>
              <w:t>correlation at all betwee</w:t>
            </w:r>
            <w:r w:rsidRPr="001B038D">
              <w:rPr>
                <w:rFonts w:ascii="Times New Roman" w:hAnsi="Times New Roman" w:cs="Times New Roman"/>
                <w:sz w:val="24"/>
                <w:szCs w:val="24"/>
              </w:rPr>
              <w:t>n the two compounded elements and their literal senses.</w:t>
            </w:r>
          </w:p>
        </w:tc>
      </w:tr>
      <w:tr w:rsidR="00053E1F" w:rsidRPr="001B038D" w:rsidTr="006D6D48">
        <w:trPr>
          <w:trHeight w:val="1515"/>
        </w:trPr>
        <w:tc>
          <w:tcPr>
            <w:tcW w:w="2491" w:type="dxa"/>
          </w:tcPr>
          <w:p w:rsidR="00053E1F" w:rsidRPr="001B038D" w:rsidRDefault="00053E1F">
            <w:pPr>
              <w:rPr>
                <w:rFonts w:ascii="Times New Roman" w:hAnsi="Times New Roman" w:cs="Times New Roman"/>
                <w:i/>
                <w:sz w:val="24"/>
                <w:szCs w:val="24"/>
              </w:rPr>
            </w:pPr>
          </w:p>
          <w:p w:rsidR="00053E1F" w:rsidRPr="001B038D" w:rsidRDefault="00053E1F">
            <w:pPr>
              <w:rPr>
                <w:rFonts w:ascii="Times New Roman" w:hAnsi="Times New Roman" w:cs="Times New Roman"/>
                <w:i/>
                <w:sz w:val="24"/>
                <w:szCs w:val="24"/>
              </w:rPr>
            </w:pPr>
            <w:r w:rsidRPr="001B038D">
              <w:rPr>
                <w:rFonts w:ascii="Times New Roman" w:hAnsi="Times New Roman" w:cs="Times New Roman"/>
                <w:i/>
                <w:sz w:val="24"/>
                <w:szCs w:val="24"/>
              </w:rPr>
              <w:t>furahidey</w:t>
            </w:r>
          </w:p>
        </w:tc>
        <w:tc>
          <w:tcPr>
            <w:tcW w:w="2491" w:type="dxa"/>
          </w:tcPr>
          <w:p w:rsidR="00053E1F" w:rsidRPr="001B038D" w:rsidRDefault="00053E1F">
            <w:pPr>
              <w:rPr>
                <w:rFonts w:ascii="Times New Roman" w:hAnsi="Times New Roman" w:cs="Times New Roman"/>
                <w:sz w:val="24"/>
                <w:szCs w:val="24"/>
              </w:rPr>
            </w:pPr>
          </w:p>
          <w:p w:rsidR="00053E1F" w:rsidRPr="001B038D" w:rsidRDefault="00053E1F" w:rsidP="00053E1F">
            <w:pPr>
              <w:rPr>
                <w:rFonts w:ascii="Times New Roman" w:hAnsi="Times New Roman" w:cs="Times New Roman"/>
                <w:sz w:val="24"/>
                <w:szCs w:val="24"/>
              </w:rPr>
            </w:pPr>
            <w:r w:rsidRPr="001B038D">
              <w:rPr>
                <w:rFonts w:ascii="Times New Roman" w:hAnsi="Times New Roman" w:cs="Times New Roman"/>
                <w:sz w:val="24"/>
                <w:szCs w:val="24"/>
              </w:rPr>
              <w:t>Friday</w:t>
            </w:r>
          </w:p>
        </w:tc>
        <w:tc>
          <w:tcPr>
            <w:tcW w:w="2491" w:type="dxa"/>
          </w:tcPr>
          <w:p w:rsidR="00053E1F" w:rsidRPr="001B038D" w:rsidRDefault="00053E1F">
            <w:pPr>
              <w:rPr>
                <w:rFonts w:ascii="Times New Roman" w:hAnsi="Times New Roman" w:cs="Times New Roman"/>
                <w:sz w:val="24"/>
                <w:szCs w:val="24"/>
              </w:rPr>
            </w:pPr>
          </w:p>
          <w:p w:rsidR="00053E1F" w:rsidRPr="001B038D" w:rsidRDefault="00053E1F">
            <w:pPr>
              <w:rPr>
                <w:rFonts w:ascii="Times New Roman" w:hAnsi="Times New Roman" w:cs="Times New Roman"/>
                <w:sz w:val="24"/>
                <w:szCs w:val="24"/>
              </w:rPr>
            </w:pPr>
            <w:r w:rsidRPr="001B038D">
              <w:rPr>
                <w:rFonts w:ascii="Times New Roman" w:hAnsi="Times New Roman" w:cs="Times New Roman"/>
                <w:sz w:val="24"/>
                <w:szCs w:val="24"/>
              </w:rPr>
              <w:t xml:space="preserve">The word Friday is mispronounced, through a process of vowel insertion. </w:t>
            </w:r>
          </w:p>
        </w:tc>
        <w:tc>
          <w:tcPr>
            <w:tcW w:w="2491" w:type="dxa"/>
          </w:tcPr>
          <w:p w:rsidR="00053E1F" w:rsidRPr="001B038D" w:rsidRDefault="00053E1F" w:rsidP="00E80618">
            <w:pPr>
              <w:rPr>
                <w:rFonts w:ascii="Times New Roman" w:hAnsi="Times New Roman" w:cs="Times New Roman"/>
                <w:sz w:val="24"/>
                <w:szCs w:val="24"/>
              </w:rPr>
            </w:pPr>
          </w:p>
          <w:p w:rsidR="00053E1F" w:rsidRPr="001B038D" w:rsidRDefault="00053E1F" w:rsidP="00E80618">
            <w:pPr>
              <w:rPr>
                <w:rFonts w:ascii="Times New Roman" w:hAnsi="Times New Roman" w:cs="Times New Roman"/>
                <w:sz w:val="24"/>
                <w:szCs w:val="24"/>
              </w:rPr>
            </w:pPr>
            <w:r w:rsidRPr="001B038D">
              <w:rPr>
                <w:rFonts w:ascii="Times New Roman" w:hAnsi="Times New Roman" w:cs="Times New Roman"/>
                <w:sz w:val="24"/>
                <w:szCs w:val="24"/>
              </w:rPr>
              <w:t xml:space="preserve">Complete semantic deviation is noted in the sense that there </w:t>
            </w:r>
            <w:r w:rsidR="000E54F5" w:rsidRPr="001B038D">
              <w:rPr>
                <w:rFonts w:ascii="Times New Roman" w:hAnsi="Times New Roman" w:cs="Times New Roman"/>
                <w:sz w:val="24"/>
                <w:szCs w:val="24"/>
              </w:rPr>
              <w:t xml:space="preserve">is no </w:t>
            </w:r>
            <w:r w:rsidR="000E54F5">
              <w:rPr>
                <w:rFonts w:ascii="Times New Roman" w:hAnsi="Times New Roman" w:cs="Times New Roman"/>
                <w:sz w:val="24"/>
                <w:szCs w:val="24"/>
              </w:rPr>
              <w:t xml:space="preserve">sense </w:t>
            </w:r>
            <w:r w:rsidR="000E54F5" w:rsidRPr="001B038D">
              <w:rPr>
                <w:rFonts w:ascii="Times New Roman" w:hAnsi="Times New Roman" w:cs="Times New Roman"/>
                <w:sz w:val="24"/>
                <w:szCs w:val="24"/>
              </w:rPr>
              <w:t>correlation</w:t>
            </w:r>
            <w:r w:rsidR="000E54F5">
              <w:rPr>
                <w:rFonts w:ascii="Times New Roman" w:hAnsi="Times New Roman" w:cs="Times New Roman"/>
                <w:sz w:val="24"/>
                <w:szCs w:val="24"/>
              </w:rPr>
              <w:t xml:space="preserve"> between the set of </w:t>
            </w:r>
            <w:r w:rsidRPr="001B038D">
              <w:rPr>
                <w:rFonts w:ascii="Times New Roman" w:hAnsi="Times New Roman" w:cs="Times New Roman"/>
                <w:sz w:val="24"/>
                <w:szCs w:val="24"/>
              </w:rPr>
              <w:t>referents.</w:t>
            </w:r>
          </w:p>
        </w:tc>
      </w:tr>
    </w:tbl>
    <w:p w:rsidR="00A645A2" w:rsidRPr="001B038D" w:rsidRDefault="00A645A2" w:rsidP="00A645A2">
      <w:pPr>
        <w:spacing w:after="160" w:line="360" w:lineRule="auto"/>
        <w:rPr>
          <w:rFonts w:ascii="Times New Roman" w:eastAsia="Calibri" w:hAnsi="Times New Roman" w:cs="Times New Roman"/>
          <w:b/>
        </w:rPr>
      </w:pPr>
    </w:p>
    <w:p w:rsidR="00465D30" w:rsidRDefault="00372640" w:rsidP="00465D30">
      <w:pPr>
        <w:pStyle w:val="Heading1"/>
        <w:rPr>
          <w:rFonts w:eastAsia="Calibri"/>
        </w:rPr>
      </w:pPr>
      <w:r>
        <w:rPr>
          <w:rFonts w:eastAsia="Calibri"/>
        </w:rPr>
        <w:t xml:space="preserve">6.0 </w:t>
      </w:r>
      <w:r w:rsidR="00465D30">
        <w:rPr>
          <w:rFonts w:eastAsia="Calibri"/>
        </w:rPr>
        <w:t>Recommendations and areas for further research</w:t>
      </w:r>
    </w:p>
    <w:p w:rsidR="00BC4295" w:rsidRPr="00BC4295" w:rsidRDefault="00BC4295" w:rsidP="00BC4295">
      <w:pPr>
        <w:rPr>
          <w:rFonts w:ascii="Times New Roman" w:hAnsi="Times New Roman" w:cs="Times New Roman"/>
        </w:rPr>
      </w:pPr>
    </w:p>
    <w:p w:rsidR="00BC4295" w:rsidRPr="00BC4295" w:rsidRDefault="00BC4295" w:rsidP="00BC4295">
      <w:pPr>
        <w:rPr>
          <w:rFonts w:ascii="Times New Roman" w:hAnsi="Times New Roman" w:cs="Times New Roman"/>
        </w:rPr>
      </w:pPr>
      <w:r w:rsidRPr="00BC4295">
        <w:rPr>
          <w:rFonts w:ascii="Times New Roman" w:hAnsi="Times New Roman" w:cs="Times New Roman"/>
        </w:rPr>
        <w:t>This study calls for a research on the impact of the aforesaid linguistic idiosyncrasies on mainstream language use by Kenyans from all walks of life.</w:t>
      </w:r>
    </w:p>
    <w:p w:rsidR="00465D30" w:rsidRDefault="00465D30" w:rsidP="00465D30">
      <w:pPr>
        <w:spacing w:after="160" w:line="360" w:lineRule="auto"/>
        <w:rPr>
          <w:rFonts w:ascii="Times New Roman" w:eastAsia="Calibri" w:hAnsi="Times New Roman" w:cs="Times New Roman"/>
        </w:rPr>
      </w:pPr>
      <w:r>
        <w:rPr>
          <w:rFonts w:ascii="Times New Roman" w:eastAsia="Calibri" w:hAnsi="Times New Roman" w:cs="Times New Roman"/>
        </w:rPr>
        <w:t>This study</w:t>
      </w:r>
      <w:r w:rsidRPr="001B038D">
        <w:rPr>
          <w:rFonts w:ascii="Times New Roman" w:eastAsia="Calibri" w:hAnsi="Times New Roman" w:cs="Times New Roman"/>
        </w:rPr>
        <w:t xml:space="preserve"> </w:t>
      </w:r>
      <w:r w:rsidR="00BC4295">
        <w:rPr>
          <w:rFonts w:ascii="Times New Roman" w:eastAsia="Calibri" w:hAnsi="Times New Roman" w:cs="Times New Roman"/>
        </w:rPr>
        <w:t xml:space="preserve">also </w:t>
      </w:r>
      <w:r w:rsidRPr="001B038D">
        <w:rPr>
          <w:rFonts w:ascii="Times New Roman" w:eastAsia="Calibri" w:hAnsi="Times New Roman" w:cs="Times New Roman"/>
        </w:rPr>
        <w:t>advocates for a research on idiosyncrasies at other levels of linguistic analysis such as phonology and syntax and how such have an impact on mainstream language.</w:t>
      </w:r>
    </w:p>
    <w:p w:rsidR="00BC4295" w:rsidRDefault="00465D30" w:rsidP="00BC4295">
      <w:pPr>
        <w:spacing w:after="160" w:line="360" w:lineRule="auto"/>
        <w:rPr>
          <w:rFonts w:ascii="Times New Roman" w:eastAsia="Calibri" w:hAnsi="Times New Roman" w:cs="Times New Roman"/>
        </w:rPr>
      </w:pPr>
      <w:r w:rsidRPr="00465D30">
        <w:rPr>
          <w:rFonts w:ascii="Times New Roman" w:eastAsia="Calibri" w:hAnsi="Times New Roman" w:cs="Times New Roman"/>
        </w:rPr>
        <w:t>Finally this study advocates for a further study of the linguistic idiosyncrasies evidenced in public figures such as politicians and how they have a huge influence on mainstream language use.</w:t>
      </w:r>
    </w:p>
    <w:p w:rsidR="00A645A2" w:rsidRDefault="00FC5C87" w:rsidP="00BC4295">
      <w:pPr>
        <w:pStyle w:val="Heading1"/>
        <w:rPr>
          <w:rFonts w:eastAsia="Calibri"/>
        </w:rPr>
      </w:pPr>
      <w:r>
        <w:rPr>
          <w:rFonts w:eastAsia="Calibri"/>
        </w:rPr>
        <w:t>7</w:t>
      </w:r>
      <w:r w:rsidRPr="001B038D">
        <w:rPr>
          <w:rFonts w:eastAsia="Calibri"/>
        </w:rPr>
        <w:t xml:space="preserve">.0 </w:t>
      </w:r>
      <w:r>
        <w:rPr>
          <w:rFonts w:eastAsia="Calibri"/>
        </w:rPr>
        <w:t>Conclusions</w:t>
      </w:r>
      <w:r w:rsidR="00BC4295" w:rsidRPr="001B038D">
        <w:rPr>
          <w:rFonts w:eastAsia="Calibri"/>
        </w:rPr>
        <w:t>.</w:t>
      </w:r>
    </w:p>
    <w:p w:rsidR="00BC4295" w:rsidRPr="00BC4295" w:rsidRDefault="00BC4295" w:rsidP="00BC4295"/>
    <w:p w:rsidR="00A645A2" w:rsidRPr="001B038D" w:rsidRDefault="00A645A2" w:rsidP="00A645A2">
      <w:pPr>
        <w:spacing w:after="160" w:line="360" w:lineRule="auto"/>
        <w:rPr>
          <w:rFonts w:ascii="Times New Roman" w:eastAsia="Calibri" w:hAnsi="Times New Roman" w:cs="Times New Roman"/>
        </w:rPr>
      </w:pPr>
      <w:r w:rsidRPr="001B038D">
        <w:rPr>
          <w:rFonts w:ascii="Times New Roman" w:eastAsia="Calibri" w:hAnsi="Times New Roman" w:cs="Times New Roman"/>
        </w:rPr>
        <w:t>From this study, it has been observed that language is a generally dynamic and an ever changing phenomenon open to manipulation in order to create a fresher outlook of life and to reflect some new cultural inclinations amongst its users.</w:t>
      </w:r>
    </w:p>
    <w:p w:rsidR="00A645A2" w:rsidRPr="001B038D" w:rsidRDefault="00A645A2" w:rsidP="00A645A2">
      <w:pPr>
        <w:spacing w:after="160" w:line="360" w:lineRule="auto"/>
        <w:rPr>
          <w:rFonts w:ascii="Times New Roman" w:eastAsia="Calibri" w:hAnsi="Times New Roman" w:cs="Times New Roman"/>
        </w:rPr>
      </w:pPr>
      <w:r w:rsidRPr="001B038D">
        <w:rPr>
          <w:rFonts w:ascii="Times New Roman" w:eastAsia="Calibri" w:hAnsi="Times New Roman" w:cs="Times New Roman"/>
        </w:rPr>
        <w:t xml:space="preserve">Also of worth to </w:t>
      </w:r>
      <w:r w:rsidR="008D31E4" w:rsidRPr="001B038D">
        <w:rPr>
          <w:rFonts w:ascii="Times New Roman" w:eastAsia="Calibri" w:hAnsi="Times New Roman" w:cs="Times New Roman"/>
        </w:rPr>
        <w:t xml:space="preserve">be noted is the effect of individual linguistic idiosyncrasy in </w:t>
      </w:r>
      <w:r w:rsidRPr="001B038D">
        <w:rPr>
          <w:rFonts w:ascii="Times New Roman" w:eastAsia="Calibri" w:hAnsi="Times New Roman" w:cs="Times New Roman"/>
        </w:rPr>
        <w:t>propagating and promoting development of new vocabulary and new senses</w:t>
      </w:r>
      <w:r w:rsidR="008D31E4" w:rsidRPr="001B038D">
        <w:rPr>
          <w:rFonts w:ascii="Times New Roman" w:eastAsia="Calibri" w:hAnsi="Times New Roman" w:cs="Times New Roman"/>
        </w:rPr>
        <w:t xml:space="preserve"> in language</w:t>
      </w:r>
      <w:r w:rsidRPr="001B038D">
        <w:rPr>
          <w:rFonts w:ascii="Times New Roman" w:eastAsia="Calibri" w:hAnsi="Times New Roman" w:cs="Times New Roman"/>
        </w:rPr>
        <w:t>.</w:t>
      </w:r>
    </w:p>
    <w:p w:rsidR="00A645A2" w:rsidRPr="001B038D" w:rsidRDefault="003D7E11" w:rsidP="00A645A2">
      <w:pPr>
        <w:spacing w:after="160" w:line="360" w:lineRule="auto"/>
        <w:rPr>
          <w:rFonts w:ascii="Times New Roman" w:eastAsia="Calibri" w:hAnsi="Times New Roman" w:cs="Times New Roman"/>
        </w:rPr>
      </w:pPr>
      <w:r w:rsidRPr="001B038D">
        <w:rPr>
          <w:rFonts w:ascii="Times New Roman" w:eastAsia="Calibri" w:hAnsi="Times New Roman" w:cs="Times New Roman"/>
        </w:rPr>
        <w:t xml:space="preserve"> Also </w:t>
      </w:r>
      <w:r w:rsidR="00A645A2" w:rsidRPr="001B038D">
        <w:rPr>
          <w:rFonts w:ascii="Times New Roman" w:eastAsia="Calibri" w:hAnsi="Times New Roman" w:cs="Times New Roman"/>
        </w:rPr>
        <w:t>evident</w:t>
      </w:r>
      <w:r w:rsidRPr="001B038D">
        <w:rPr>
          <w:rFonts w:ascii="Times New Roman" w:eastAsia="Calibri" w:hAnsi="Times New Roman" w:cs="Times New Roman"/>
        </w:rPr>
        <w:t xml:space="preserve"> </w:t>
      </w:r>
      <w:r w:rsidR="001B038D" w:rsidRPr="001B038D">
        <w:rPr>
          <w:rFonts w:ascii="Times New Roman" w:eastAsia="Calibri" w:hAnsi="Times New Roman" w:cs="Times New Roman"/>
        </w:rPr>
        <w:t>are the</w:t>
      </w:r>
      <w:r w:rsidR="00A645A2" w:rsidRPr="001B038D">
        <w:rPr>
          <w:rFonts w:ascii="Times New Roman" w:eastAsia="Calibri" w:hAnsi="Times New Roman" w:cs="Times New Roman"/>
        </w:rPr>
        <w:t xml:space="preserve"> many linguistic word creation techniques</w:t>
      </w:r>
      <w:r w:rsidRPr="001B038D">
        <w:rPr>
          <w:rFonts w:ascii="Times New Roman" w:eastAsia="Calibri" w:hAnsi="Times New Roman" w:cs="Times New Roman"/>
        </w:rPr>
        <w:t xml:space="preserve"> </w:t>
      </w:r>
      <w:r w:rsidR="001B038D" w:rsidRPr="001B038D">
        <w:rPr>
          <w:rFonts w:ascii="Times New Roman" w:eastAsia="Calibri" w:hAnsi="Times New Roman" w:cs="Times New Roman"/>
        </w:rPr>
        <w:t>which are</w:t>
      </w:r>
      <w:r w:rsidR="00A645A2" w:rsidRPr="001B038D">
        <w:rPr>
          <w:rFonts w:ascii="Times New Roman" w:eastAsia="Calibri" w:hAnsi="Times New Roman" w:cs="Times New Roman"/>
        </w:rPr>
        <w:t xml:space="preserve"> available to users of a language who may be in need to reflect their enviro</w:t>
      </w:r>
      <w:r w:rsidRPr="001B038D">
        <w:rPr>
          <w:rFonts w:ascii="Times New Roman" w:eastAsia="Calibri" w:hAnsi="Times New Roman" w:cs="Times New Roman"/>
        </w:rPr>
        <w:t>nment and express their experiences and thoughts in a new and a refreshing way.</w:t>
      </w:r>
    </w:p>
    <w:p w:rsidR="00A645A2" w:rsidRPr="001B038D" w:rsidRDefault="00A645A2" w:rsidP="00A645A2">
      <w:pPr>
        <w:spacing w:after="160" w:line="360" w:lineRule="auto"/>
        <w:rPr>
          <w:rFonts w:ascii="Times New Roman" w:eastAsia="Calibri" w:hAnsi="Times New Roman" w:cs="Times New Roman"/>
        </w:rPr>
      </w:pPr>
      <w:r w:rsidRPr="001B038D">
        <w:rPr>
          <w:rFonts w:ascii="Times New Roman" w:eastAsia="Calibri" w:hAnsi="Times New Roman" w:cs="Times New Roman"/>
        </w:rPr>
        <w:t>It is also the presumption of this s</w:t>
      </w:r>
      <w:r w:rsidR="00A21F51" w:rsidRPr="001B038D">
        <w:rPr>
          <w:rFonts w:ascii="Times New Roman" w:eastAsia="Calibri" w:hAnsi="Times New Roman" w:cs="Times New Roman"/>
        </w:rPr>
        <w:t>tudy that many of the idiosyncrasies</w:t>
      </w:r>
      <w:r w:rsidRPr="001B038D">
        <w:rPr>
          <w:rFonts w:ascii="Times New Roman" w:eastAsia="Calibri" w:hAnsi="Times New Roman" w:cs="Times New Roman"/>
        </w:rPr>
        <w:t xml:space="preserve"> encountered in this study are likely to seep into mainstream language use.</w:t>
      </w:r>
    </w:p>
    <w:p w:rsidR="00A645A2" w:rsidRPr="001B038D" w:rsidRDefault="00A645A2" w:rsidP="00A645A2">
      <w:pPr>
        <w:spacing w:after="160" w:line="360" w:lineRule="auto"/>
        <w:rPr>
          <w:rFonts w:ascii="Times New Roman" w:eastAsia="Calibri" w:hAnsi="Times New Roman" w:cs="Times New Roman"/>
        </w:rPr>
      </w:pPr>
    </w:p>
    <w:p w:rsidR="00A645A2" w:rsidRPr="001B038D" w:rsidRDefault="00A645A2" w:rsidP="00A645A2">
      <w:pPr>
        <w:spacing w:after="160" w:line="360" w:lineRule="auto"/>
        <w:rPr>
          <w:rFonts w:ascii="Times New Roman" w:eastAsia="Calibri" w:hAnsi="Times New Roman" w:cs="Times New Roman"/>
        </w:rPr>
      </w:pPr>
    </w:p>
    <w:p w:rsidR="00A645A2" w:rsidRPr="001B038D" w:rsidRDefault="00A645A2" w:rsidP="00A645A2">
      <w:pPr>
        <w:spacing w:after="160" w:line="360" w:lineRule="auto"/>
        <w:rPr>
          <w:rFonts w:ascii="Times New Roman" w:eastAsia="Calibri" w:hAnsi="Times New Roman" w:cs="Times New Roman"/>
        </w:rPr>
      </w:pPr>
    </w:p>
    <w:p w:rsidR="00A645A2" w:rsidRPr="001B038D" w:rsidRDefault="00A645A2" w:rsidP="00A645A2">
      <w:pPr>
        <w:spacing w:after="160" w:line="360" w:lineRule="auto"/>
        <w:rPr>
          <w:rFonts w:ascii="Times New Roman" w:eastAsia="Calibri" w:hAnsi="Times New Roman" w:cs="Times New Roman"/>
        </w:rPr>
      </w:pPr>
    </w:p>
    <w:p w:rsidR="00A645A2" w:rsidRPr="001B038D" w:rsidRDefault="00A645A2" w:rsidP="00A645A2">
      <w:pPr>
        <w:spacing w:after="160" w:line="360" w:lineRule="auto"/>
        <w:rPr>
          <w:rFonts w:ascii="Times New Roman" w:eastAsia="Calibri" w:hAnsi="Times New Roman" w:cs="Times New Roman"/>
        </w:rPr>
      </w:pPr>
    </w:p>
    <w:p w:rsidR="00A645A2" w:rsidRDefault="00A645A2" w:rsidP="00A645A2">
      <w:pPr>
        <w:spacing w:after="160" w:line="360" w:lineRule="auto"/>
        <w:rPr>
          <w:rFonts w:ascii="Times New Roman" w:eastAsia="Calibri" w:hAnsi="Times New Roman" w:cs="Times New Roman"/>
        </w:rPr>
      </w:pPr>
    </w:p>
    <w:p w:rsidR="00372640" w:rsidRDefault="00372640" w:rsidP="00A645A2">
      <w:pPr>
        <w:spacing w:after="160" w:line="360" w:lineRule="auto"/>
        <w:rPr>
          <w:rFonts w:ascii="Times New Roman" w:eastAsia="Calibri" w:hAnsi="Times New Roman" w:cs="Times New Roman"/>
        </w:rPr>
      </w:pPr>
    </w:p>
    <w:p w:rsidR="00372640" w:rsidRDefault="00372640" w:rsidP="00A645A2">
      <w:pPr>
        <w:spacing w:after="160" w:line="360" w:lineRule="auto"/>
        <w:rPr>
          <w:rFonts w:ascii="Times New Roman" w:eastAsia="Calibri" w:hAnsi="Times New Roman" w:cs="Times New Roman"/>
        </w:rPr>
      </w:pPr>
    </w:p>
    <w:p w:rsidR="00372640" w:rsidRDefault="00372640" w:rsidP="00A645A2">
      <w:pPr>
        <w:spacing w:after="160" w:line="360" w:lineRule="auto"/>
        <w:rPr>
          <w:rFonts w:ascii="Times New Roman" w:eastAsia="Calibri" w:hAnsi="Times New Roman" w:cs="Times New Roman"/>
        </w:rPr>
      </w:pPr>
    </w:p>
    <w:p w:rsidR="00372640" w:rsidRDefault="00372640" w:rsidP="00A645A2">
      <w:pPr>
        <w:spacing w:after="160" w:line="360" w:lineRule="auto"/>
        <w:rPr>
          <w:rFonts w:ascii="Times New Roman" w:eastAsia="Calibri" w:hAnsi="Times New Roman" w:cs="Times New Roman"/>
        </w:rPr>
      </w:pPr>
    </w:p>
    <w:p w:rsidR="00372640" w:rsidRDefault="00372640" w:rsidP="00A645A2">
      <w:pPr>
        <w:spacing w:after="160" w:line="360" w:lineRule="auto"/>
        <w:rPr>
          <w:rFonts w:ascii="Times New Roman" w:eastAsia="Calibri" w:hAnsi="Times New Roman" w:cs="Times New Roman"/>
        </w:rPr>
      </w:pPr>
    </w:p>
    <w:p w:rsidR="00372640" w:rsidRDefault="00372640" w:rsidP="00A645A2">
      <w:pPr>
        <w:spacing w:after="160" w:line="360" w:lineRule="auto"/>
        <w:rPr>
          <w:rFonts w:ascii="Times New Roman" w:eastAsia="Calibri" w:hAnsi="Times New Roman" w:cs="Times New Roman"/>
        </w:rPr>
      </w:pPr>
    </w:p>
    <w:p w:rsidR="00372640" w:rsidRDefault="00372640" w:rsidP="00A645A2">
      <w:pPr>
        <w:spacing w:after="160" w:line="360" w:lineRule="auto"/>
        <w:rPr>
          <w:rFonts w:ascii="Times New Roman" w:eastAsia="Calibri" w:hAnsi="Times New Roman" w:cs="Times New Roman"/>
        </w:rPr>
      </w:pPr>
    </w:p>
    <w:p w:rsidR="00372640" w:rsidRDefault="00372640" w:rsidP="00A645A2">
      <w:pPr>
        <w:spacing w:after="160" w:line="360" w:lineRule="auto"/>
        <w:rPr>
          <w:rFonts w:ascii="Times New Roman" w:eastAsia="Calibri" w:hAnsi="Times New Roman" w:cs="Times New Roman"/>
        </w:rPr>
      </w:pPr>
    </w:p>
    <w:p w:rsidR="00372640" w:rsidRDefault="00372640" w:rsidP="00A645A2">
      <w:pPr>
        <w:spacing w:after="160" w:line="360" w:lineRule="auto"/>
        <w:rPr>
          <w:rFonts w:ascii="Times New Roman" w:eastAsia="Calibri" w:hAnsi="Times New Roman" w:cs="Times New Roman"/>
        </w:rPr>
      </w:pPr>
    </w:p>
    <w:p w:rsidR="00372640" w:rsidRDefault="00372640" w:rsidP="00A645A2">
      <w:pPr>
        <w:spacing w:after="160" w:line="360" w:lineRule="auto"/>
        <w:rPr>
          <w:rFonts w:ascii="Times New Roman" w:eastAsia="Calibri" w:hAnsi="Times New Roman" w:cs="Times New Roman"/>
        </w:rPr>
      </w:pPr>
    </w:p>
    <w:p w:rsidR="00372640" w:rsidRDefault="00372640" w:rsidP="00A645A2">
      <w:pPr>
        <w:spacing w:after="160" w:line="360" w:lineRule="auto"/>
        <w:rPr>
          <w:rFonts w:ascii="Times New Roman" w:eastAsia="Calibri" w:hAnsi="Times New Roman" w:cs="Times New Roman"/>
        </w:rPr>
      </w:pPr>
    </w:p>
    <w:p w:rsidR="00372640" w:rsidRDefault="00372640" w:rsidP="00A645A2">
      <w:pPr>
        <w:spacing w:after="160" w:line="360" w:lineRule="auto"/>
        <w:rPr>
          <w:rFonts w:ascii="Times New Roman" w:eastAsia="Calibri" w:hAnsi="Times New Roman" w:cs="Times New Roman"/>
        </w:rPr>
      </w:pPr>
      <w:bookmarkStart w:id="0" w:name="_GoBack"/>
      <w:bookmarkEnd w:id="0"/>
    </w:p>
    <w:p w:rsidR="00372640" w:rsidRPr="001B038D" w:rsidRDefault="00372640" w:rsidP="00A645A2">
      <w:pPr>
        <w:spacing w:after="160" w:line="360" w:lineRule="auto"/>
        <w:rPr>
          <w:rFonts w:ascii="Times New Roman" w:eastAsia="Calibri" w:hAnsi="Times New Roman" w:cs="Times New Roman"/>
        </w:rPr>
      </w:pPr>
    </w:p>
    <w:p w:rsidR="00A645A2" w:rsidRDefault="00A645A2" w:rsidP="00A645A2">
      <w:pPr>
        <w:spacing w:after="160" w:line="360" w:lineRule="auto"/>
        <w:rPr>
          <w:rFonts w:ascii="Times New Roman" w:eastAsia="Calibri" w:hAnsi="Times New Roman" w:cs="Times New Roman"/>
        </w:rPr>
      </w:pPr>
      <w:r w:rsidRPr="001B038D">
        <w:rPr>
          <w:rFonts w:ascii="Times New Roman" w:eastAsia="Calibri" w:hAnsi="Times New Roman" w:cs="Times New Roman"/>
        </w:rPr>
        <w:t>REFERENCES</w:t>
      </w:r>
    </w:p>
    <w:p w:rsidR="00F157E3" w:rsidRPr="001B038D" w:rsidRDefault="00F157E3" w:rsidP="00A645A2">
      <w:pPr>
        <w:spacing w:after="160" w:line="360" w:lineRule="auto"/>
        <w:rPr>
          <w:rFonts w:ascii="Times New Roman" w:eastAsia="Calibri" w:hAnsi="Times New Roman" w:cs="Times New Roman"/>
        </w:rPr>
      </w:pPr>
      <w:r>
        <w:rPr>
          <w:rFonts w:ascii="Times New Roman" w:eastAsia="Calibri" w:hAnsi="Times New Roman" w:cs="Times New Roman"/>
        </w:rPr>
        <w:t xml:space="preserve">Aitchison, J. (2001). </w:t>
      </w:r>
      <w:r w:rsidRPr="00F157E3">
        <w:rPr>
          <w:rFonts w:ascii="Times New Roman" w:eastAsia="Calibri" w:hAnsi="Times New Roman" w:cs="Times New Roman"/>
          <w:i/>
        </w:rPr>
        <w:t>Lang</w:t>
      </w:r>
      <w:r>
        <w:rPr>
          <w:rFonts w:ascii="Times New Roman" w:eastAsia="Calibri" w:hAnsi="Times New Roman" w:cs="Times New Roman"/>
          <w:i/>
        </w:rPr>
        <w:t>uage Change: Progress or decay?</w:t>
      </w:r>
      <w:r w:rsidRPr="00F157E3">
        <w:rPr>
          <w:rFonts w:ascii="Times New Roman" w:eastAsia="Calibri" w:hAnsi="Times New Roman" w:cs="Times New Roman"/>
          <w:i/>
        </w:rPr>
        <w:t xml:space="preserve"> Third edition.</w:t>
      </w:r>
      <w:r>
        <w:rPr>
          <w:rFonts w:ascii="Times New Roman" w:eastAsia="Calibri" w:hAnsi="Times New Roman" w:cs="Times New Roman"/>
        </w:rPr>
        <w:t xml:space="preserve"> Cambridge, UK: Cambridge University Press</w:t>
      </w:r>
    </w:p>
    <w:p w:rsidR="00A645A2" w:rsidRPr="001B038D" w:rsidRDefault="00A645A2" w:rsidP="00A645A2">
      <w:pPr>
        <w:spacing w:after="160" w:line="360" w:lineRule="auto"/>
        <w:rPr>
          <w:rFonts w:ascii="Times New Roman" w:eastAsia="Calibri" w:hAnsi="Times New Roman" w:cs="Times New Roman"/>
        </w:rPr>
      </w:pPr>
      <w:r w:rsidRPr="001B038D">
        <w:rPr>
          <w:rFonts w:ascii="Times New Roman" w:eastAsia="Calibri" w:hAnsi="Times New Roman" w:cs="Times New Roman"/>
        </w:rPr>
        <w:t xml:space="preserve">Bauer, L. (1984). </w:t>
      </w:r>
      <w:r w:rsidRPr="001B038D">
        <w:rPr>
          <w:rFonts w:ascii="Times New Roman" w:eastAsia="Calibri" w:hAnsi="Times New Roman" w:cs="Times New Roman"/>
          <w:i/>
          <w:iCs/>
        </w:rPr>
        <w:t>English word –formation</w:t>
      </w:r>
      <w:r w:rsidRPr="001B038D">
        <w:rPr>
          <w:rFonts w:ascii="Times New Roman" w:eastAsia="Calibri" w:hAnsi="Times New Roman" w:cs="Times New Roman"/>
        </w:rPr>
        <w:t>. Cambridge, UK: Cambridge University Press.</w:t>
      </w:r>
    </w:p>
    <w:p w:rsidR="00A645A2" w:rsidRPr="001B038D" w:rsidRDefault="00A645A2" w:rsidP="00A645A2">
      <w:pPr>
        <w:spacing w:after="160" w:line="360" w:lineRule="auto"/>
        <w:rPr>
          <w:rFonts w:ascii="Times New Roman" w:eastAsia="Calibri" w:hAnsi="Times New Roman" w:cs="Times New Roman"/>
        </w:rPr>
      </w:pPr>
      <w:r w:rsidRPr="001B038D">
        <w:rPr>
          <w:rFonts w:ascii="Times New Roman" w:eastAsia="Calibri" w:hAnsi="Times New Roman" w:cs="Times New Roman"/>
        </w:rPr>
        <w:t>Boddle, A. (2016) .</w:t>
      </w:r>
      <w:r w:rsidRPr="001B038D">
        <w:rPr>
          <w:rFonts w:ascii="Times New Roman" w:eastAsia="Calibri" w:hAnsi="Times New Roman" w:cs="Times New Roman"/>
          <w:i/>
        </w:rPr>
        <w:t>How New Words are Formed</w:t>
      </w:r>
      <w:r w:rsidRPr="001B038D">
        <w:rPr>
          <w:rFonts w:ascii="Times New Roman" w:eastAsia="Calibri" w:hAnsi="Times New Roman" w:cs="Times New Roman"/>
        </w:rPr>
        <w:t>. Retrieved 16 June 2017 from https:www.theguardian.com</w:t>
      </w:r>
    </w:p>
    <w:p w:rsidR="00A645A2" w:rsidRPr="001B038D" w:rsidRDefault="00A645A2" w:rsidP="00A645A2">
      <w:pPr>
        <w:spacing w:after="160" w:line="360" w:lineRule="auto"/>
        <w:rPr>
          <w:rFonts w:ascii="Times New Roman" w:eastAsia="Calibri" w:hAnsi="Times New Roman" w:cs="Times New Roman"/>
        </w:rPr>
      </w:pPr>
      <w:r w:rsidRPr="001B038D">
        <w:rPr>
          <w:rFonts w:ascii="Times New Roman" w:eastAsia="Calibri" w:hAnsi="Times New Roman" w:cs="Times New Roman"/>
        </w:rPr>
        <w:t xml:space="preserve">Blog.oxforddictionaries.com./2014/06social-media-changing-language. Retrieved 6/30/17 </w:t>
      </w:r>
    </w:p>
    <w:p w:rsidR="00A645A2" w:rsidRPr="001B038D" w:rsidRDefault="00A645A2" w:rsidP="00A645A2">
      <w:pPr>
        <w:spacing w:after="160" w:line="360" w:lineRule="auto"/>
        <w:rPr>
          <w:rFonts w:ascii="Times New Roman" w:eastAsia="Calibri" w:hAnsi="Times New Roman" w:cs="Times New Roman"/>
          <w:b/>
          <w:bCs/>
        </w:rPr>
      </w:pPr>
      <w:proofErr w:type="gramStart"/>
      <w:r w:rsidRPr="001B038D">
        <w:rPr>
          <w:rFonts w:ascii="Times New Roman" w:eastAsia="Calibri" w:hAnsi="Times New Roman" w:cs="Times New Roman"/>
          <w:i/>
        </w:rPr>
        <w:t>Collaborative Discovery of Chinese neologisms in social media.</w:t>
      </w:r>
      <w:proofErr w:type="gramEnd"/>
      <w:r w:rsidRPr="001B038D">
        <w:rPr>
          <w:rFonts w:ascii="Times New Roman" w:eastAsia="Calibri" w:hAnsi="Times New Roman" w:cs="Times New Roman"/>
        </w:rPr>
        <w:t xml:space="preserve"> ieeeexplore.ieee.org./document/6974578. </w:t>
      </w:r>
      <w:proofErr w:type="gramStart"/>
      <w:r w:rsidRPr="001B038D">
        <w:rPr>
          <w:rFonts w:ascii="Times New Roman" w:eastAsia="Calibri" w:hAnsi="Times New Roman" w:cs="Times New Roman"/>
        </w:rPr>
        <w:t>Retrieved  27</w:t>
      </w:r>
      <w:proofErr w:type="gramEnd"/>
      <w:r w:rsidRPr="001B038D">
        <w:rPr>
          <w:rFonts w:ascii="Times New Roman" w:eastAsia="Calibri" w:hAnsi="Times New Roman" w:cs="Times New Roman"/>
        </w:rPr>
        <w:t>/06/2017</w:t>
      </w:r>
    </w:p>
    <w:p w:rsidR="00A645A2" w:rsidRPr="001B038D" w:rsidRDefault="00A645A2" w:rsidP="00A645A2">
      <w:pPr>
        <w:spacing w:after="160" w:line="360" w:lineRule="auto"/>
        <w:rPr>
          <w:rFonts w:ascii="Times New Roman" w:eastAsia="Calibri" w:hAnsi="Times New Roman" w:cs="Times New Roman"/>
          <w:color w:val="0563C1"/>
          <w:u w:val="single"/>
        </w:rPr>
      </w:pPr>
      <w:proofErr w:type="gramStart"/>
      <w:r w:rsidRPr="001B038D">
        <w:rPr>
          <w:rFonts w:ascii="Times New Roman" w:eastAsia="Calibri" w:hAnsi="Times New Roman" w:cs="Times New Roman"/>
          <w:i/>
        </w:rPr>
        <w:t>Literary Terms</w:t>
      </w:r>
      <w:r w:rsidRPr="001B038D">
        <w:rPr>
          <w:rFonts w:ascii="Times New Roman" w:eastAsia="Calibri" w:hAnsi="Times New Roman" w:cs="Times New Roman"/>
        </w:rPr>
        <w:t>.</w:t>
      </w:r>
      <w:proofErr w:type="gramEnd"/>
      <w:r w:rsidRPr="001B038D">
        <w:rPr>
          <w:rFonts w:ascii="Times New Roman" w:eastAsia="Calibri" w:hAnsi="Times New Roman" w:cs="Times New Roman"/>
        </w:rPr>
        <w:t xml:space="preserve"> (2015, June 1). Retrieved November 3, 2015, from </w:t>
      </w:r>
      <w:hyperlink r:id="rId8" w:history="1">
        <w:r w:rsidRPr="001B038D">
          <w:rPr>
            <w:rFonts w:ascii="Times New Roman" w:eastAsia="Calibri" w:hAnsi="Times New Roman" w:cs="Times New Roman"/>
            <w:color w:val="0563C1"/>
            <w:u w:val="single"/>
          </w:rPr>
          <w:t>https://literaryterms.net/</w:t>
        </w:r>
      </w:hyperlink>
      <w:r w:rsidRPr="001B038D">
        <w:rPr>
          <w:rFonts w:ascii="Times New Roman" w:eastAsia="Calibri" w:hAnsi="Times New Roman" w:cs="Times New Roman"/>
          <w:color w:val="0563C1"/>
          <w:u w:val="single"/>
        </w:rPr>
        <w:t xml:space="preserve"> </w:t>
      </w:r>
    </w:p>
    <w:p w:rsidR="00A645A2" w:rsidRPr="001B038D" w:rsidRDefault="00A645A2" w:rsidP="00A645A2">
      <w:pPr>
        <w:spacing w:after="160" w:line="360" w:lineRule="auto"/>
        <w:rPr>
          <w:rFonts w:ascii="Times New Roman" w:eastAsia="Calibri" w:hAnsi="Times New Roman" w:cs="Times New Roman"/>
          <w:color w:val="0563C1"/>
          <w:u w:val="single"/>
        </w:rPr>
      </w:pPr>
      <w:r w:rsidRPr="001B038D">
        <w:rPr>
          <w:rFonts w:ascii="Times New Roman" w:eastAsia="Calibri" w:hAnsi="Times New Roman" w:cs="Times New Roman"/>
          <w:color w:val="0563C1"/>
          <w:u w:val="single"/>
        </w:rPr>
        <w:t>How Social Media is Changing Language I Oxford Words blog. (</w:t>
      </w:r>
      <w:proofErr w:type="spellStart"/>
      <w:r w:rsidRPr="001B038D">
        <w:rPr>
          <w:rFonts w:ascii="Times New Roman" w:eastAsia="Calibri" w:hAnsi="Times New Roman" w:cs="Times New Roman"/>
          <w:color w:val="0563C1"/>
          <w:u w:val="single"/>
        </w:rPr>
        <w:t>n.d</w:t>
      </w:r>
      <w:proofErr w:type="spellEnd"/>
      <w:r w:rsidRPr="001B038D">
        <w:rPr>
          <w:rFonts w:ascii="Times New Roman" w:eastAsia="Calibri" w:hAnsi="Times New Roman" w:cs="Times New Roman"/>
          <w:color w:val="0563C1"/>
          <w:u w:val="single"/>
        </w:rPr>
        <w:t>). Retrieved 20 June</w:t>
      </w:r>
    </w:p>
    <w:p w:rsidR="00A645A2" w:rsidRPr="001B038D" w:rsidRDefault="00A645A2" w:rsidP="00A645A2">
      <w:pPr>
        <w:spacing w:after="160" w:line="360" w:lineRule="auto"/>
        <w:rPr>
          <w:rFonts w:ascii="Times New Roman" w:eastAsia="Calibri" w:hAnsi="Times New Roman" w:cs="Times New Roman"/>
          <w:color w:val="0563C1"/>
          <w:u w:val="single"/>
        </w:rPr>
      </w:pPr>
      <w:r w:rsidRPr="001B038D">
        <w:rPr>
          <w:rFonts w:ascii="Times New Roman" w:eastAsia="Calibri" w:hAnsi="Times New Roman" w:cs="Times New Roman"/>
          <w:color w:val="0563C1"/>
          <w:u w:val="single"/>
        </w:rPr>
        <w:t>2017, from http://blog.oxforddictionaries.com/2014/06/social-media-changing-</w:t>
      </w:r>
    </w:p>
    <w:p w:rsidR="00A645A2" w:rsidRPr="001B038D" w:rsidRDefault="00A645A2" w:rsidP="00A645A2">
      <w:pPr>
        <w:autoSpaceDE w:val="0"/>
        <w:autoSpaceDN w:val="0"/>
        <w:adjustRightInd w:val="0"/>
        <w:spacing w:after="0" w:line="240" w:lineRule="auto"/>
        <w:rPr>
          <w:rFonts w:ascii="Times New Roman" w:eastAsia="Calibri" w:hAnsi="Times New Roman" w:cs="Times New Roman"/>
          <w:color w:val="0563C1"/>
          <w:u w:val="single"/>
        </w:rPr>
      </w:pPr>
      <w:r w:rsidRPr="001B038D">
        <w:rPr>
          <w:rFonts w:ascii="Times New Roman" w:eastAsia="Calibri" w:hAnsi="Times New Roman" w:cs="Times New Roman"/>
          <w:color w:val="0563C1"/>
          <w:u w:val="single"/>
        </w:rPr>
        <w:t xml:space="preserve">,-language/ </w:t>
      </w:r>
    </w:p>
    <w:p w:rsidR="00A645A2" w:rsidRPr="001B038D" w:rsidRDefault="00A645A2" w:rsidP="00A645A2">
      <w:pPr>
        <w:autoSpaceDE w:val="0"/>
        <w:autoSpaceDN w:val="0"/>
        <w:adjustRightInd w:val="0"/>
        <w:spacing w:after="0" w:line="240" w:lineRule="auto"/>
        <w:rPr>
          <w:rFonts w:ascii="Times New Roman" w:eastAsia="Calibri" w:hAnsi="Times New Roman" w:cs="Times New Roman"/>
          <w:color w:val="0563C1"/>
          <w:u w:val="single"/>
        </w:rPr>
      </w:pPr>
    </w:p>
    <w:p w:rsidR="00A645A2" w:rsidRPr="001B038D" w:rsidRDefault="00A645A2" w:rsidP="00A645A2">
      <w:pPr>
        <w:autoSpaceDE w:val="0"/>
        <w:autoSpaceDN w:val="0"/>
        <w:adjustRightInd w:val="0"/>
        <w:spacing w:after="0" w:line="240" w:lineRule="auto"/>
        <w:rPr>
          <w:rFonts w:ascii="Times New Roman" w:eastAsia="Calibri" w:hAnsi="Times New Roman" w:cs="Times New Roman"/>
          <w:color w:val="0563C1"/>
        </w:rPr>
      </w:pPr>
      <w:proofErr w:type="gramStart"/>
      <w:r w:rsidRPr="001B038D">
        <w:rPr>
          <w:rFonts w:ascii="Times New Roman" w:eastAsia="Calibri" w:hAnsi="Times New Roman" w:cs="Times New Roman"/>
          <w:color w:val="0563C1"/>
        </w:rPr>
        <w:t>Mwangi, (2017).</w:t>
      </w:r>
      <w:proofErr w:type="gramEnd"/>
      <w:r w:rsidRPr="001B038D">
        <w:rPr>
          <w:rFonts w:ascii="Times New Roman" w:eastAsia="Calibri" w:hAnsi="Times New Roman" w:cs="Times New Roman"/>
          <w:color w:val="0563C1"/>
        </w:rPr>
        <w:t xml:space="preserve"> Boda </w:t>
      </w:r>
      <w:proofErr w:type="spellStart"/>
      <w:r w:rsidRPr="001B038D">
        <w:rPr>
          <w:rFonts w:ascii="Times New Roman" w:eastAsia="Calibri" w:hAnsi="Times New Roman" w:cs="Times New Roman"/>
          <w:color w:val="0563C1"/>
        </w:rPr>
        <w:t>boda</w:t>
      </w:r>
      <w:proofErr w:type="spellEnd"/>
      <w:r w:rsidRPr="001B038D">
        <w:rPr>
          <w:rFonts w:ascii="Times New Roman" w:eastAsia="Calibri" w:hAnsi="Times New Roman" w:cs="Times New Roman"/>
          <w:color w:val="0563C1"/>
        </w:rPr>
        <w:t xml:space="preserve"> makes it to Oxford English Dictionary, The Star, </w:t>
      </w:r>
      <w:proofErr w:type="gramStart"/>
      <w:r w:rsidRPr="001B038D">
        <w:rPr>
          <w:rFonts w:ascii="Times New Roman" w:eastAsia="Calibri" w:hAnsi="Times New Roman" w:cs="Times New Roman"/>
          <w:color w:val="0563C1"/>
        </w:rPr>
        <w:t>retrieved</w:t>
      </w:r>
      <w:proofErr w:type="gramEnd"/>
      <w:r w:rsidRPr="001B038D">
        <w:rPr>
          <w:rFonts w:ascii="Times New Roman" w:eastAsia="Calibri" w:hAnsi="Times New Roman" w:cs="Times New Roman"/>
          <w:color w:val="0563C1"/>
        </w:rPr>
        <w:t xml:space="preserve"> 25/06/2017.</w:t>
      </w:r>
    </w:p>
    <w:p w:rsidR="00A645A2" w:rsidRPr="001B038D" w:rsidRDefault="00A645A2" w:rsidP="00A645A2">
      <w:pPr>
        <w:autoSpaceDE w:val="0"/>
        <w:autoSpaceDN w:val="0"/>
        <w:adjustRightInd w:val="0"/>
        <w:spacing w:after="0" w:line="240" w:lineRule="auto"/>
        <w:rPr>
          <w:rFonts w:ascii="Times New Roman" w:eastAsia="Calibri" w:hAnsi="Times New Roman" w:cs="Times New Roman"/>
          <w:color w:val="0563C1"/>
          <w:u w:val="single"/>
        </w:rPr>
      </w:pPr>
      <w:r w:rsidRPr="001B038D">
        <w:rPr>
          <w:rFonts w:ascii="Times New Roman" w:eastAsia="Calibri" w:hAnsi="Times New Roman" w:cs="Times New Roman"/>
          <w:color w:val="0563C1"/>
          <w:u w:val="single"/>
        </w:rPr>
        <w:t xml:space="preserve"> </w:t>
      </w:r>
    </w:p>
    <w:p w:rsidR="00A645A2" w:rsidRPr="001B038D" w:rsidRDefault="00A645A2" w:rsidP="00A645A2">
      <w:pPr>
        <w:autoSpaceDE w:val="0"/>
        <w:autoSpaceDN w:val="0"/>
        <w:adjustRightInd w:val="0"/>
        <w:spacing w:after="0" w:line="240" w:lineRule="auto"/>
        <w:rPr>
          <w:rFonts w:ascii="Times New Roman" w:eastAsia="Calibri" w:hAnsi="Times New Roman" w:cs="Times New Roman"/>
          <w:b/>
          <w:color w:val="0563C1"/>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A645A2" w:rsidRPr="001B038D" w:rsidRDefault="00A645A2" w:rsidP="00A645A2">
      <w:pPr>
        <w:autoSpaceDE w:val="0"/>
        <w:autoSpaceDN w:val="0"/>
        <w:adjustRightInd w:val="0"/>
        <w:spacing w:after="0" w:line="240" w:lineRule="auto"/>
        <w:rPr>
          <w:rFonts w:ascii="Times New Roman" w:eastAsia="Calibri" w:hAnsi="Times New Roman" w:cs="Times New Roman"/>
          <w:color w:val="0563C1"/>
        </w:rPr>
      </w:pPr>
      <w:r w:rsidRPr="001B038D">
        <w:rPr>
          <w:rFonts w:ascii="Times New Roman" w:eastAsia="Calibri" w:hAnsi="Times New Roman" w:cs="Times New Roman"/>
          <w:color w:val="0563C1"/>
        </w:rPr>
        <w:t>Mahianyu, T.R. (2016</w:t>
      </w:r>
      <w:r w:rsidRPr="001B038D">
        <w:rPr>
          <w:rFonts w:ascii="Times New Roman" w:eastAsia="Calibri" w:hAnsi="Times New Roman" w:cs="Times New Roman"/>
          <w:i/>
          <w:color w:val="0563C1"/>
        </w:rPr>
        <w:t xml:space="preserve">). </w:t>
      </w:r>
      <w:proofErr w:type="gramStart"/>
      <w:r w:rsidRPr="001B038D">
        <w:rPr>
          <w:rFonts w:ascii="Times New Roman" w:eastAsia="Calibri" w:hAnsi="Times New Roman" w:cs="Times New Roman"/>
          <w:i/>
          <w:color w:val="0563C1"/>
        </w:rPr>
        <w:t>Lexeme-Based Morphological Analysis of Facebook Neologisms</w:t>
      </w:r>
      <w:r w:rsidRPr="001B038D">
        <w:rPr>
          <w:rFonts w:ascii="Times New Roman" w:eastAsia="Calibri" w:hAnsi="Times New Roman" w:cs="Times New Roman"/>
          <w:color w:val="0563C1"/>
        </w:rPr>
        <w:t>.</w:t>
      </w:r>
      <w:proofErr w:type="gramEnd"/>
      <w:r w:rsidRPr="001B038D">
        <w:rPr>
          <w:rFonts w:ascii="Times New Roman" w:eastAsia="Calibri" w:hAnsi="Times New Roman" w:cs="Times New Roman"/>
          <w:color w:val="0563C1"/>
        </w:rPr>
        <w:t xml:space="preserve"> Nairobi. </w:t>
      </w:r>
      <w:proofErr w:type="gramStart"/>
      <w:r w:rsidRPr="001B038D">
        <w:rPr>
          <w:rFonts w:ascii="Times New Roman" w:eastAsia="Calibri" w:hAnsi="Times New Roman" w:cs="Times New Roman"/>
          <w:color w:val="0563C1"/>
        </w:rPr>
        <w:t>Kenyatta University.</w:t>
      </w:r>
      <w:proofErr w:type="gramEnd"/>
    </w:p>
    <w:p w:rsidR="00A645A2" w:rsidRPr="001B038D" w:rsidRDefault="00A645A2" w:rsidP="00A645A2">
      <w:pPr>
        <w:autoSpaceDE w:val="0"/>
        <w:autoSpaceDN w:val="0"/>
        <w:adjustRightInd w:val="0"/>
        <w:spacing w:after="0" w:line="240" w:lineRule="auto"/>
        <w:rPr>
          <w:rFonts w:ascii="Times New Roman" w:eastAsia="Calibri" w:hAnsi="Times New Roman" w:cs="Times New Roman"/>
          <w:color w:val="0563C1"/>
          <w:u w:val="single"/>
        </w:rPr>
      </w:pPr>
    </w:p>
    <w:p w:rsidR="00A645A2" w:rsidRPr="001B038D" w:rsidRDefault="00A645A2" w:rsidP="00A645A2">
      <w:pPr>
        <w:autoSpaceDE w:val="0"/>
        <w:autoSpaceDN w:val="0"/>
        <w:adjustRightInd w:val="0"/>
        <w:spacing w:after="0" w:line="240" w:lineRule="auto"/>
        <w:rPr>
          <w:rFonts w:ascii="Times New Roman" w:eastAsia="Calibri" w:hAnsi="Times New Roman" w:cs="Times New Roman"/>
          <w:i/>
          <w:iCs/>
          <w:color w:val="42514A"/>
        </w:rPr>
      </w:pPr>
      <w:r w:rsidRPr="001B038D">
        <w:rPr>
          <w:rFonts w:ascii="Times New Roman" w:eastAsia="Calibri" w:hAnsi="Times New Roman" w:cs="Times New Roman"/>
          <w:color w:val="283830"/>
        </w:rPr>
        <w:t>Mworia</w:t>
      </w:r>
      <w:r w:rsidRPr="001B038D">
        <w:rPr>
          <w:rFonts w:ascii="Times New Roman" w:eastAsia="Calibri" w:hAnsi="Times New Roman" w:cs="Times New Roman"/>
          <w:color w:val="42514A"/>
        </w:rPr>
        <w:t xml:space="preserve">, </w:t>
      </w:r>
      <w:r w:rsidRPr="001B038D">
        <w:rPr>
          <w:rFonts w:ascii="Times New Roman" w:eastAsia="Calibri" w:hAnsi="Times New Roman" w:cs="Times New Roman"/>
          <w:color w:val="283830"/>
        </w:rPr>
        <w:t>R</w:t>
      </w:r>
      <w:r w:rsidRPr="001B038D">
        <w:rPr>
          <w:rFonts w:ascii="Times New Roman" w:eastAsia="Calibri" w:hAnsi="Times New Roman" w:cs="Times New Roman"/>
          <w:color w:val="0B1B11"/>
        </w:rPr>
        <w:t xml:space="preserve">. </w:t>
      </w:r>
      <w:r w:rsidRPr="001B038D">
        <w:rPr>
          <w:rFonts w:ascii="Times New Roman" w:eastAsia="Calibri" w:hAnsi="Times New Roman" w:cs="Times New Roman"/>
          <w:color w:val="283830"/>
        </w:rPr>
        <w:t>M. (2015)</w:t>
      </w:r>
      <w:r w:rsidRPr="001B038D">
        <w:rPr>
          <w:rFonts w:ascii="Times New Roman" w:eastAsia="Calibri" w:hAnsi="Times New Roman" w:cs="Times New Roman"/>
          <w:color w:val="42514A"/>
        </w:rPr>
        <w:t xml:space="preserve">. </w:t>
      </w:r>
      <w:r w:rsidRPr="001B038D">
        <w:rPr>
          <w:rFonts w:ascii="Times New Roman" w:eastAsia="Calibri" w:hAnsi="Times New Roman" w:cs="Times New Roman"/>
          <w:i/>
          <w:iCs/>
          <w:color w:val="42514A"/>
        </w:rPr>
        <w:t xml:space="preserve">Use </w:t>
      </w:r>
      <w:r w:rsidRPr="001B038D">
        <w:rPr>
          <w:rFonts w:ascii="Times New Roman" w:eastAsia="Calibri" w:hAnsi="Times New Roman" w:cs="Times New Roman"/>
          <w:i/>
          <w:iCs/>
          <w:color w:val="283830"/>
        </w:rPr>
        <w:t>of English Neo</w:t>
      </w:r>
      <w:r w:rsidRPr="001B038D">
        <w:rPr>
          <w:rFonts w:ascii="Times New Roman" w:eastAsia="Calibri" w:hAnsi="Times New Roman" w:cs="Times New Roman"/>
          <w:i/>
          <w:iCs/>
          <w:color w:val="0B1B11"/>
        </w:rPr>
        <w:t>l</w:t>
      </w:r>
      <w:r w:rsidRPr="001B038D">
        <w:rPr>
          <w:rFonts w:ascii="Times New Roman" w:eastAsia="Calibri" w:hAnsi="Times New Roman" w:cs="Times New Roman"/>
          <w:i/>
          <w:iCs/>
          <w:color w:val="283830"/>
        </w:rPr>
        <w:t>ogisms in Social M</w:t>
      </w:r>
      <w:r w:rsidRPr="001B038D">
        <w:rPr>
          <w:rFonts w:ascii="Times New Roman" w:eastAsia="Calibri" w:hAnsi="Times New Roman" w:cs="Times New Roman"/>
          <w:i/>
          <w:iCs/>
          <w:color w:val="42514A"/>
        </w:rPr>
        <w:t>e</w:t>
      </w:r>
      <w:r w:rsidRPr="001B038D">
        <w:rPr>
          <w:rFonts w:ascii="Times New Roman" w:eastAsia="Calibri" w:hAnsi="Times New Roman" w:cs="Times New Roman"/>
          <w:i/>
          <w:iCs/>
          <w:color w:val="283830"/>
        </w:rPr>
        <w:t xml:space="preserve">dia: </w:t>
      </w:r>
      <w:r w:rsidRPr="001B038D">
        <w:rPr>
          <w:rFonts w:ascii="Times New Roman" w:eastAsia="Calibri" w:hAnsi="Times New Roman" w:cs="Times New Roman"/>
          <w:i/>
          <w:iCs/>
          <w:color w:val="42514A"/>
        </w:rPr>
        <w:t xml:space="preserve">A Case </w:t>
      </w:r>
      <w:r w:rsidRPr="001B038D">
        <w:rPr>
          <w:rFonts w:ascii="Times New Roman" w:eastAsia="Calibri" w:hAnsi="Times New Roman" w:cs="Times New Roman"/>
          <w:i/>
          <w:iCs/>
          <w:color w:val="283830"/>
        </w:rPr>
        <w:t>o</w:t>
      </w:r>
      <w:r w:rsidRPr="001B038D">
        <w:rPr>
          <w:rFonts w:ascii="Times New Roman" w:eastAsia="Calibri" w:hAnsi="Times New Roman" w:cs="Times New Roman"/>
          <w:i/>
          <w:iCs/>
          <w:color w:val="42514A"/>
        </w:rPr>
        <w:t>f Twitter</w:t>
      </w:r>
    </w:p>
    <w:p w:rsidR="00A645A2" w:rsidRPr="001B038D" w:rsidRDefault="00A645A2" w:rsidP="00A645A2">
      <w:pPr>
        <w:autoSpaceDE w:val="0"/>
        <w:autoSpaceDN w:val="0"/>
        <w:adjustRightInd w:val="0"/>
        <w:spacing w:after="0" w:line="240" w:lineRule="auto"/>
        <w:rPr>
          <w:rFonts w:ascii="Times New Roman" w:eastAsia="Calibri" w:hAnsi="Times New Roman" w:cs="Times New Roman"/>
          <w:color w:val="0B1B11"/>
        </w:rPr>
      </w:pPr>
      <w:proofErr w:type="gramStart"/>
      <w:r w:rsidRPr="001B038D">
        <w:rPr>
          <w:rFonts w:ascii="Times New Roman" w:eastAsia="Calibri" w:hAnsi="Times New Roman" w:cs="Times New Roman"/>
          <w:i/>
          <w:iCs/>
          <w:color w:val="283830"/>
        </w:rPr>
        <w:t>La</w:t>
      </w:r>
      <w:r w:rsidRPr="001B038D">
        <w:rPr>
          <w:rFonts w:ascii="Times New Roman" w:eastAsia="Calibri" w:hAnsi="Times New Roman" w:cs="Times New Roman"/>
          <w:i/>
          <w:iCs/>
          <w:color w:val="42514A"/>
        </w:rPr>
        <w:t>ng</w:t>
      </w:r>
      <w:r w:rsidRPr="001B038D">
        <w:rPr>
          <w:rFonts w:ascii="Times New Roman" w:eastAsia="Calibri" w:hAnsi="Times New Roman" w:cs="Times New Roman"/>
          <w:i/>
          <w:iCs/>
          <w:color w:val="283830"/>
        </w:rPr>
        <w:t>ua</w:t>
      </w:r>
      <w:r w:rsidRPr="001B038D">
        <w:rPr>
          <w:rFonts w:ascii="Times New Roman" w:eastAsia="Calibri" w:hAnsi="Times New Roman" w:cs="Times New Roman"/>
          <w:i/>
          <w:iCs/>
          <w:color w:val="42514A"/>
        </w:rPr>
        <w:t xml:space="preserve">ge </w:t>
      </w:r>
      <w:r w:rsidRPr="001B038D">
        <w:rPr>
          <w:rFonts w:ascii="Times New Roman" w:eastAsia="Calibri" w:hAnsi="Times New Roman" w:cs="Times New Roman"/>
          <w:i/>
          <w:iCs/>
          <w:color w:val="283830"/>
        </w:rPr>
        <w:t>in K</w:t>
      </w:r>
      <w:r w:rsidRPr="001B038D">
        <w:rPr>
          <w:rFonts w:ascii="Times New Roman" w:eastAsia="Calibri" w:hAnsi="Times New Roman" w:cs="Times New Roman"/>
          <w:i/>
          <w:iCs/>
          <w:color w:val="42514A"/>
        </w:rPr>
        <w:t>eny</w:t>
      </w:r>
      <w:r w:rsidRPr="001B038D">
        <w:rPr>
          <w:rFonts w:ascii="Times New Roman" w:eastAsia="Calibri" w:hAnsi="Times New Roman" w:cs="Times New Roman"/>
          <w:i/>
          <w:iCs/>
          <w:color w:val="283830"/>
        </w:rPr>
        <w:t>a</w:t>
      </w:r>
      <w:r w:rsidRPr="001B038D">
        <w:rPr>
          <w:rFonts w:ascii="Times New Roman" w:eastAsia="Calibri" w:hAnsi="Times New Roman" w:cs="Times New Roman"/>
          <w:i/>
          <w:iCs/>
          <w:color w:val="0B1B11"/>
        </w:rPr>
        <w:t>.</w:t>
      </w:r>
      <w:proofErr w:type="gramEnd"/>
      <w:r w:rsidRPr="001B038D">
        <w:rPr>
          <w:rFonts w:ascii="Times New Roman" w:eastAsia="Calibri" w:hAnsi="Times New Roman" w:cs="Times New Roman"/>
          <w:i/>
          <w:iCs/>
          <w:color w:val="0B1B11"/>
        </w:rPr>
        <w:t xml:space="preserve"> </w:t>
      </w:r>
      <w:r w:rsidRPr="001B038D">
        <w:rPr>
          <w:rFonts w:ascii="Times New Roman" w:eastAsia="Calibri" w:hAnsi="Times New Roman" w:cs="Times New Roman"/>
          <w:color w:val="283830"/>
        </w:rPr>
        <w:t>Nairobi</w:t>
      </w:r>
      <w:r w:rsidRPr="001B038D">
        <w:rPr>
          <w:rFonts w:ascii="Times New Roman" w:eastAsia="Calibri" w:hAnsi="Times New Roman" w:cs="Times New Roman"/>
          <w:color w:val="0B1B11"/>
        </w:rPr>
        <w:t xml:space="preserve">: </w:t>
      </w:r>
      <w:r w:rsidRPr="001B038D">
        <w:rPr>
          <w:rFonts w:ascii="Times New Roman" w:eastAsia="Calibri" w:hAnsi="Times New Roman" w:cs="Times New Roman"/>
          <w:color w:val="283830"/>
        </w:rPr>
        <w:t>University of Nairobi</w:t>
      </w:r>
      <w:r w:rsidRPr="001B038D">
        <w:rPr>
          <w:rFonts w:ascii="Times New Roman" w:eastAsia="Calibri" w:hAnsi="Times New Roman" w:cs="Times New Roman"/>
          <w:color w:val="0B1B11"/>
        </w:rPr>
        <w:t>.</w:t>
      </w:r>
    </w:p>
    <w:p w:rsidR="00A645A2" w:rsidRPr="001B038D" w:rsidRDefault="00A645A2" w:rsidP="00A645A2">
      <w:pPr>
        <w:autoSpaceDE w:val="0"/>
        <w:autoSpaceDN w:val="0"/>
        <w:adjustRightInd w:val="0"/>
        <w:spacing w:after="0" w:line="240" w:lineRule="auto"/>
        <w:rPr>
          <w:rFonts w:ascii="Times New Roman" w:eastAsia="Calibri" w:hAnsi="Times New Roman" w:cs="Times New Roman"/>
          <w:color w:val="0B1B11"/>
        </w:rPr>
      </w:pPr>
    </w:p>
    <w:p w:rsidR="00A645A2" w:rsidRPr="001B038D" w:rsidRDefault="00A645A2" w:rsidP="00A645A2">
      <w:pPr>
        <w:autoSpaceDE w:val="0"/>
        <w:autoSpaceDN w:val="0"/>
        <w:adjustRightInd w:val="0"/>
        <w:spacing w:after="0" w:line="240" w:lineRule="auto"/>
        <w:rPr>
          <w:rFonts w:ascii="Times New Roman" w:eastAsia="Calibri" w:hAnsi="Times New Roman" w:cs="Times New Roman"/>
          <w:sz w:val="23"/>
          <w:szCs w:val="23"/>
        </w:rPr>
      </w:pPr>
      <w:r w:rsidRPr="001B038D">
        <w:rPr>
          <w:rFonts w:ascii="Times New Roman" w:eastAsia="Calibri" w:hAnsi="Times New Roman" w:cs="Times New Roman"/>
          <w:color w:val="0B1B11"/>
        </w:rPr>
        <w:t xml:space="preserve">Kandie, V.K. (2011). </w:t>
      </w:r>
      <w:r w:rsidRPr="001B038D">
        <w:rPr>
          <w:rFonts w:ascii="Times New Roman" w:eastAsia="Calibri" w:hAnsi="Times New Roman" w:cs="Times New Roman"/>
          <w:i/>
          <w:color w:val="0B1B11"/>
        </w:rPr>
        <w:t>The Translation of Neologisms: A Case Study of Kalenjin Radio Broadcasters</w:t>
      </w:r>
      <w:r w:rsidRPr="001B038D">
        <w:rPr>
          <w:rFonts w:ascii="Times New Roman" w:eastAsia="Calibri" w:hAnsi="Times New Roman" w:cs="Times New Roman"/>
          <w:color w:val="0B1B11"/>
        </w:rPr>
        <w:t xml:space="preserve">. Nairobi. </w:t>
      </w:r>
      <w:proofErr w:type="gramStart"/>
      <w:r w:rsidRPr="001B038D">
        <w:rPr>
          <w:rFonts w:ascii="Times New Roman" w:eastAsia="Calibri" w:hAnsi="Times New Roman" w:cs="Times New Roman"/>
          <w:color w:val="0B1B11"/>
        </w:rPr>
        <w:t>Kenyatta University.</w:t>
      </w:r>
      <w:proofErr w:type="gramEnd"/>
      <w:r w:rsidRPr="001B038D">
        <w:rPr>
          <w:rFonts w:ascii="Times New Roman" w:eastAsia="Calibri" w:hAnsi="Times New Roman" w:cs="Times New Roman"/>
          <w:sz w:val="23"/>
          <w:szCs w:val="23"/>
        </w:rPr>
        <w:t xml:space="preserve"> </w:t>
      </w:r>
    </w:p>
    <w:p w:rsidR="00A645A2" w:rsidRPr="001B038D" w:rsidRDefault="00A645A2" w:rsidP="00A645A2">
      <w:pPr>
        <w:autoSpaceDE w:val="0"/>
        <w:autoSpaceDN w:val="0"/>
        <w:adjustRightInd w:val="0"/>
        <w:spacing w:after="0" w:line="240" w:lineRule="auto"/>
        <w:rPr>
          <w:rFonts w:ascii="Times New Roman" w:eastAsia="Calibri" w:hAnsi="Times New Roman" w:cs="Times New Roman"/>
          <w:sz w:val="23"/>
          <w:szCs w:val="23"/>
        </w:rPr>
      </w:pPr>
    </w:p>
    <w:p w:rsidR="00A645A2" w:rsidRPr="001B038D" w:rsidRDefault="00A645A2" w:rsidP="00A645A2">
      <w:pPr>
        <w:spacing w:after="120" w:line="480" w:lineRule="auto"/>
        <w:jc w:val="both"/>
        <w:rPr>
          <w:rFonts w:ascii="Times New Roman" w:eastAsia="Times New Roman" w:hAnsi="Times New Roman" w:cs="Times New Roman"/>
          <w:sz w:val="24"/>
          <w:szCs w:val="24"/>
          <w:lang w:val="en-GB"/>
        </w:rPr>
      </w:pPr>
      <w:r w:rsidRPr="001B038D">
        <w:rPr>
          <w:rFonts w:ascii="Times New Roman" w:eastAsia="Calibri" w:hAnsi="Times New Roman" w:cs="Times New Roman"/>
          <w:sz w:val="23"/>
          <w:szCs w:val="23"/>
        </w:rPr>
        <w:t xml:space="preserve">Katamba, F (1993). </w:t>
      </w:r>
      <w:proofErr w:type="gramStart"/>
      <w:r w:rsidRPr="001B038D">
        <w:rPr>
          <w:rFonts w:ascii="Times New Roman" w:eastAsia="Calibri" w:hAnsi="Times New Roman" w:cs="Times New Roman"/>
          <w:i/>
          <w:iCs/>
          <w:sz w:val="23"/>
          <w:szCs w:val="23"/>
        </w:rPr>
        <w:t>Morphology</w:t>
      </w:r>
      <w:r w:rsidRPr="001B038D">
        <w:rPr>
          <w:rFonts w:ascii="Times New Roman" w:eastAsia="Calibri" w:hAnsi="Times New Roman" w:cs="Times New Roman"/>
          <w:sz w:val="23"/>
          <w:szCs w:val="23"/>
        </w:rPr>
        <w:t>.</w:t>
      </w:r>
      <w:proofErr w:type="gramEnd"/>
      <w:r w:rsidRPr="001B038D">
        <w:rPr>
          <w:rFonts w:ascii="Times New Roman" w:eastAsia="Calibri" w:hAnsi="Times New Roman" w:cs="Times New Roman"/>
          <w:sz w:val="23"/>
          <w:szCs w:val="23"/>
        </w:rPr>
        <w:t xml:space="preserve"> London: Macmillan Press Ltd.</w:t>
      </w:r>
      <w:r w:rsidRPr="001B038D">
        <w:rPr>
          <w:rFonts w:ascii="Times New Roman" w:eastAsia="Times New Roman" w:hAnsi="Times New Roman" w:cs="Times New Roman"/>
          <w:sz w:val="24"/>
          <w:szCs w:val="24"/>
          <w:lang w:val="en-GB"/>
        </w:rPr>
        <w:t xml:space="preserve"> </w:t>
      </w:r>
    </w:p>
    <w:p w:rsidR="00A645A2" w:rsidRPr="001B038D" w:rsidRDefault="00A645A2" w:rsidP="00A645A2">
      <w:pPr>
        <w:spacing w:after="0" w:line="480" w:lineRule="auto"/>
        <w:jc w:val="both"/>
        <w:rPr>
          <w:rFonts w:ascii="Times New Roman" w:eastAsia="Times New Roman" w:hAnsi="Times New Roman" w:cs="Times New Roman"/>
          <w:sz w:val="24"/>
          <w:szCs w:val="24"/>
          <w:lang w:val="en-GB"/>
        </w:rPr>
      </w:pPr>
      <w:r w:rsidRPr="001B038D">
        <w:rPr>
          <w:rFonts w:ascii="Times New Roman" w:eastAsia="Times New Roman" w:hAnsi="Times New Roman" w:cs="Times New Roman"/>
          <w:sz w:val="24"/>
          <w:szCs w:val="24"/>
          <w:lang w:val="en-GB"/>
        </w:rPr>
        <w:t xml:space="preserve">Newmark, P. (1981).  </w:t>
      </w:r>
      <w:proofErr w:type="gramStart"/>
      <w:r w:rsidRPr="001B038D">
        <w:rPr>
          <w:rFonts w:ascii="Times New Roman" w:eastAsia="Times New Roman" w:hAnsi="Times New Roman" w:cs="Times New Roman"/>
          <w:i/>
          <w:sz w:val="24"/>
          <w:szCs w:val="24"/>
          <w:lang w:val="en-GB"/>
        </w:rPr>
        <w:t>Approaches to Translation.</w:t>
      </w:r>
      <w:proofErr w:type="gramEnd"/>
      <w:r w:rsidRPr="001B038D">
        <w:rPr>
          <w:rFonts w:ascii="Times New Roman" w:eastAsia="Times New Roman" w:hAnsi="Times New Roman" w:cs="Times New Roman"/>
          <w:i/>
          <w:sz w:val="24"/>
          <w:szCs w:val="24"/>
          <w:lang w:val="en-GB"/>
        </w:rPr>
        <w:t xml:space="preserve"> </w:t>
      </w:r>
      <w:r w:rsidRPr="001B038D">
        <w:rPr>
          <w:rFonts w:ascii="Times New Roman" w:eastAsia="Times New Roman" w:hAnsi="Times New Roman" w:cs="Times New Roman"/>
          <w:sz w:val="24"/>
          <w:szCs w:val="24"/>
          <w:lang w:val="en-GB"/>
        </w:rPr>
        <w:t>Great Britain: A Wheaton and Co. Ltd. Exerter.</w:t>
      </w:r>
    </w:p>
    <w:p w:rsidR="00A645A2" w:rsidRPr="001B038D" w:rsidRDefault="00A645A2" w:rsidP="00A645A2">
      <w:pPr>
        <w:autoSpaceDE w:val="0"/>
        <w:autoSpaceDN w:val="0"/>
        <w:adjustRightInd w:val="0"/>
        <w:spacing w:after="0" w:line="240" w:lineRule="auto"/>
        <w:rPr>
          <w:rFonts w:ascii="Times New Roman" w:eastAsia="Calibri" w:hAnsi="Times New Roman" w:cs="Times New Roman"/>
          <w:color w:val="0B1B11"/>
        </w:rPr>
      </w:pPr>
    </w:p>
    <w:p w:rsidR="00A645A2" w:rsidRPr="001B038D" w:rsidRDefault="00A645A2" w:rsidP="00A645A2">
      <w:pPr>
        <w:autoSpaceDE w:val="0"/>
        <w:autoSpaceDN w:val="0"/>
        <w:adjustRightInd w:val="0"/>
        <w:spacing w:after="0" w:line="240" w:lineRule="auto"/>
        <w:rPr>
          <w:rFonts w:ascii="Times New Roman" w:eastAsia="Calibri" w:hAnsi="Times New Roman" w:cs="Times New Roman"/>
          <w:color w:val="0B1B11"/>
        </w:rPr>
      </w:pPr>
      <w:r w:rsidRPr="001B038D">
        <w:rPr>
          <w:rFonts w:ascii="Times New Roman" w:eastAsia="Calibri" w:hAnsi="Times New Roman" w:cs="Times New Roman"/>
          <w:color w:val="0B1B11"/>
        </w:rPr>
        <w:t xml:space="preserve">Reed, J. (2014). </w:t>
      </w:r>
      <w:proofErr w:type="gramStart"/>
      <w:r w:rsidRPr="001B038D">
        <w:rPr>
          <w:rFonts w:ascii="Times New Roman" w:eastAsia="Calibri" w:hAnsi="Times New Roman" w:cs="Times New Roman"/>
          <w:i/>
          <w:iCs/>
          <w:color w:val="0B1B11"/>
        </w:rPr>
        <w:t>Oxford Dictionaries.</w:t>
      </w:r>
      <w:proofErr w:type="gramEnd"/>
      <w:r w:rsidRPr="001B038D">
        <w:rPr>
          <w:rFonts w:ascii="Times New Roman" w:eastAsia="Calibri" w:hAnsi="Times New Roman" w:cs="Times New Roman"/>
          <w:i/>
          <w:iCs/>
          <w:color w:val="0B1B11"/>
        </w:rPr>
        <w:t xml:space="preserve"> </w:t>
      </w:r>
      <w:r w:rsidRPr="001B038D">
        <w:rPr>
          <w:rFonts w:ascii="Times New Roman" w:eastAsia="Calibri" w:hAnsi="Times New Roman" w:cs="Times New Roman"/>
          <w:color w:val="0B1B11"/>
        </w:rPr>
        <w:t>How Social Media is Changing Language. Retrieved</w:t>
      </w:r>
    </w:p>
    <w:p w:rsidR="00A645A2" w:rsidRDefault="00A645A2" w:rsidP="00A645A2">
      <w:pPr>
        <w:autoSpaceDE w:val="0"/>
        <w:autoSpaceDN w:val="0"/>
        <w:adjustRightInd w:val="0"/>
        <w:spacing w:after="0" w:line="240" w:lineRule="auto"/>
        <w:rPr>
          <w:rFonts w:ascii="Times New Roman" w:eastAsia="Calibri" w:hAnsi="Times New Roman" w:cs="Times New Roman"/>
          <w:color w:val="0563C1"/>
          <w:u w:val="single"/>
        </w:rPr>
      </w:pPr>
      <w:proofErr w:type="gramStart"/>
      <w:r w:rsidRPr="001B038D">
        <w:rPr>
          <w:rFonts w:ascii="Times New Roman" w:eastAsia="Calibri" w:hAnsi="Times New Roman" w:cs="Times New Roman"/>
          <w:color w:val="0B1B11"/>
        </w:rPr>
        <w:t>from</w:t>
      </w:r>
      <w:proofErr w:type="gramEnd"/>
      <w:r w:rsidRPr="001B038D">
        <w:rPr>
          <w:rFonts w:ascii="Times New Roman" w:eastAsia="Calibri" w:hAnsi="Times New Roman" w:cs="Times New Roman"/>
          <w:color w:val="0B1B11"/>
        </w:rPr>
        <w:t xml:space="preserve"> </w:t>
      </w:r>
      <w:hyperlink r:id="rId9" w:history="1">
        <w:r w:rsidRPr="001B038D">
          <w:rPr>
            <w:rFonts w:ascii="Times New Roman" w:eastAsia="Calibri" w:hAnsi="Times New Roman" w:cs="Times New Roman"/>
            <w:color w:val="0563C1"/>
            <w:u w:val="single"/>
          </w:rPr>
          <w:t>http://blog.oxforddictionaries.com/20 14/06/social- media-changing-language/</w:t>
        </w:r>
      </w:hyperlink>
      <w:r w:rsidRPr="001B038D">
        <w:rPr>
          <w:rFonts w:ascii="Times New Roman" w:eastAsia="Calibri" w:hAnsi="Times New Roman" w:cs="Times New Roman"/>
          <w:color w:val="0563C1"/>
          <w:u w:val="single"/>
        </w:rPr>
        <w:t xml:space="preserve"> 24/06/2017</w:t>
      </w:r>
    </w:p>
    <w:p w:rsidR="00F157E3" w:rsidRDefault="00F157E3" w:rsidP="00A645A2">
      <w:pPr>
        <w:autoSpaceDE w:val="0"/>
        <w:autoSpaceDN w:val="0"/>
        <w:adjustRightInd w:val="0"/>
        <w:spacing w:after="0" w:line="240" w:lineRule="auto"/>
        <w:rPr>
          <w:rFonts w:ascii="Arial" w:hAnsi="Arial" w:cs="Arial"/>
          <w:color w:val="202020"/>
          <w:sz w:val="20"/>
          <w:szCs w:val="20"/>
          <w:bdr w:val="none" w:sz="0" w:space="0" w:color="auto" w:frame="1"/>
          <w:shd w:val="clear" w:color="auto" w:fill="F5F5F5"/>
        </w:rPr>
      </w:pPr>
    </w:p>
    <w:p w:rsidR="00F157E3" w:rsidRDefault="00F157E3" w:rsidP="00A645A2">
      <w:pPr>
        <w:autoSpaceDE w:val="0"/>
        <w:autoSpaceDN w:val="0"/>
        <w:adjustRightInd w:val="0"/>
        <w:spacing w:after="0" w:line="240" w:lineRule="auto"/>
        <w:rPr>
          <w:rFonts w:ascii="Arial" w:hAnsi="Arial" w:cs="Arial"/>
          <w:color w:val="202020"/>
          <w:sz w:val="20"/>
          <w:szCs w:val="20"/>
          <w:bdr w:val="none" w:sz="0" w:space="0" w:color="auto" w:frame="1"/>
          <w:shd w:val="clear" w:color="auto" w:fill="F5F5F5"/>
        </w:rPr>
      </w:pPr>
    </w:p>
    <w:p w:rsidR="00F157E3" w:rsidRPr="00F157E3" w:rsidRDefault="00F157E3" w:rsidP="00A645A2">
      <w:pPr>
        <w:autoSpaceDE w:val="0"/>
        <w:autoSpaceDN w:val="0"/>
        <w:adjustRightInd w:val="0"/>
        <w:spacing w:after="0" w:line="240" w:lineRule="auto"/>
        <w:rPr>
          <w:rFonts w:ascii="Times New Roman" w:eastAsia="Calibri" w:hAnsi="Times New Roman" w:cs="Times New Roman"/>
          <w:color w:val="0B1B11"/>
        </w:rPr>
      </w:pPr>
      <w:proofErr w:type="gramStart"/>
      <w:r w:rsidRPr="00F157E3">
        <w:rPr>
          <w:rFonts w:ascii="Times New Roman" w:hAnsi="Times New Roman" w:cs="Times New Roman"/>
          <w:color w:val="202020"/>
          <w:sz w:val="20"/>
          <w:szCs w:val="20"/>
          <w:bdr w:val="none" w:sz="0" w:space="0" w:color="auto" w:frame="1"/>
          <w:shd w:val="clear" w:color="auto" w:fill="F5F5F5"/>
        </w:rPr>
        <w:t>Shariatmadari, D (2019) </w:t>
      </w:r>
      <w:hyperlink r:id="rId10" w:history="1">
        <w:r w:rsidRPr="00F157E3">
          <w:rPr>
            <w:rFonts w:ascii="Times New Roman" w:hAnsi="Times New Roman" w:cs="Times New Roman"/>
            <w:color w:val="660099"/>
            <w:sz w:val="20"/>
            <w:szCs w:val="20"/>
            <w:bdr w:val="none" w:sz="0" w:space="0" w:color="auto" w:frame="1"/>
            <w:shd w:val="clear" w:color="auto" w:fill="F5F5F5"/>
          </w:rPr>
          <w:t>why-its-time-to-stop-worrying-about-the-decline-of-the-english-language</w:t>
        </w:r>
      </w:hyperlink>
      <w:r w:rsidRPr="00F157E3">
        <w:rPr>
          <w:rFonts w:ascii="Times New Roman" w:hAnsi="Times New Roman" w:cs="Times New Roman"/>
          <w:color w:val="202020"/>
          <w:sz w:val="20"/>
          <w:szCs w:val="20"/>
          <w:bdr w:val="none" w:sz="0" w:space="0" w:color="auto" w:frame="1"/>
          <w:shd w:val="clear" w:color="auto" w:fill="F5F5F5"/>
        </w:rPr>
        <w:t>.</w:t>
      </w:r>
      <w:proofErr w:type="gramEnd"/>
      <w:r w:rsidRPr="00F157E3">
        <w:rPr>
          <w:rFonts w:ascii="Times New Roman" w:hAnsi="Times New Roman" w:cs="Times New Roman"/>
        </w:rPr>
        <w:t xml:space="preserve"> </w:t>
      </w:r>
      <w:proofErr w:type="gramStart"/>
      <w:r w:rsidRPr="00F157E3">
        <w:rPr>
          <w:rFonts w:ascii="Times New Roman" w:hAnsi="Times New Roman" w:cs="Times New Roman"/>
        </w:rPr>
        <w:t xml:space="preserve">Retrieved from: </w:t>
      </w:r>
      <w:r w:rsidRPr="00F157E3">
        <w:rPr>
          <w:rFonts w:ascii="Times New Roman" w:hAnsi="Times New Roman" w:cs="Times New Roman"/>
          <w:color w:val="202020"/>
          <w:sz w:val="20"/>
          <w:szCs w:val="20"/>
          <w:bdr w:val="none" w:sz="0" w:space="0" w:color="auto" w:frame="1"/>
          <w:shd w:val="clear" w:color="auto" w:fill="F5F5F5"/>
        </w:rPr>
        <w:t>https://www.theguardian.com/science/2019/aug/15/ on 13 Sep 2019 16:01:49 GMT.</w:t>
      </w:r>
      <w:proofErr w:type="gramEnd"/>
      <w:r w:rsidRPr="00F157E3">
        <w:rPr>
          <w:rFonts w:ascii="Times New Roman" w:eastAsia="Calibri" w:hAnsi="Times New Roman" w:cs="Times New Roman"/>
          <w:color w:val="0B1B11"/>
        </w:rPr>
        <w:t xml:space="preserve"> </w:t>
      </w:r>
    </w:p>
    <w:p w:rsidR="00A645A2" w:rsidRPr="00F157E3" w:rsidRDefault="00A645A2" w:rsidP="00A645A2">
      <w:pPr>
        <w:autoSpaceDE w:val="0"/>
        <w:autoSpaceDN w:val="0"/>
        <w:adjustRightInd w:val="0"/>
        <w:spacing w:after="0" w:line="240" w:lineRule="auto"/>
        <w:rPr>
          <w:rFonts w:ascii="Times New Roman" w:eastAsia="Calibri" w:hAnsi="Times New Roman" w:cs="Times New Roman"/>
          <w:color w:val="0B1B11"/>
        </w:rPr>
      </w:pPr>
    </w:p>
    <w:p w:rsidR="00A645A2" w:rsidRPr="00F157E3" w:rsidRDefault="00A645A2" w:rsidP="00A645A2">
      <w:pPr>
        <w:spacing w:after="160" w:line="360" w:lineRule="auto"/>
        <w:rPr>
          <w:rFonts w:ascii="Times New Roman" w:eastAsia="Calibri" w:hAnsi="Times New Roman" w:cs="Times New Roman"/>
        </w:rPr>
      </w:pPr>
    </w:p>
    <w:p w:rsidR="00A645A2" w:rsidRPr="001B038D" w:rsidRDefault="00A645A2" w:rsidP="00A645A2">
      <w:pPr>
        <w:spacing w:after="160" w:line="360" w:lineRule="auto"/>
        <w:rPr>
          <w:rFonts w:ascii="Times New Roman" w:eastAsia="Calibri" w:hAnsi="Times New Roman" w:cs="Times New Roman"/>
        </w:rPr>
      </w:pPr>
    </w:p>
    <w:p w:rsidR="00A645A2" w:rsidRPr="001B038D" w:rsidRDefault="00A645A2" w:rsidP="00A645A2">
      <w:pPr>
        <w:spacing w:after="160" w:line="360" w:lineRule="auto"/>
        <w:rPr>
          <w:rFonts w:ascii="Times New Roman" w:eastAsia="Calibri" w:hAnsi="Times New Roman" w:cs="Times New Roman"/>
        </w:rPr>
      </w:pPr>
    </w:p>
    <w:p w:rsidR="00A645A2" w:rsidRPr="001B038D" w:rsidRDefault="00A645A2" w:rsidP="00A645A2">
      <w:pPr>
        <w:spacing w:after="160" w:line="360" w:lineRule="auto"/>
        <w:rPr>
          <w:rFonts w:ascii="Times New Roman" w:eastAsia="Calibri" w:hAnsi="Times New Roman" w:cs="Times New Roman"/>
        </w:rPr>
      </w:pPr>
    </w:p>
    <w:p w:rsidR="008F6131" w:rsidRPr="001B038D" w:rsidRDefault="001B038D" w:rsidP="001B038D">
      <w:pPr>
        <w:tabs>
          <w:tab w:val="left" w:pos="2723"/>
        </w:tabs>
        <w:rPr>
          <w:rFonts w:ascii="Times New Roman" w:hAnsi="Times New Roman" w:cs="Times New Roman"/>
          <w:sz w:val="24"/>
          <w:szCs w:val="24"/>
        </w:rPr>
      </w:pPr>
      <w:r>
        <w:rPr>
          <w:rFonts w:ascii="Times New Roman" w:hAnsi="Times New Roman" w:cs="Times New Roman"/>
          <w:sz w:val="24"/>
          <w:szCs w:val="24"/>
        </w:rPr>
        <w:tab/>
      </w:r>
    </w:p>
    <w:sectPr w:rsidR="008F6131" w:rsidRPr="001B03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E78" w:rsidRDefault="00694E78" w:rsidP="008405F2">
      <w:pPr>
        <w:spacing w:after="0" w:line="240" w:lineRule="auto"/>
      </w:pPr>
      <w:r>
        <w:separator/>
      </w:r>
    </w:p>
  </w:endnote>
  <w:endnote w:type="continuationSeparator" w:id="0">
    <w:p w:rsidR="00694E78" w:rsidRDefault="00694E78" w:rsidP="00840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E78" w:rsidRDefault="00694E78" w:rsidP="008405F2">
      <w:pPr>
        <w:spacing w:after="0" w:line="240" w:lineRule="auto"/>
      </w:pPr>
      <w:r>
        <w:separator/>
      </w:r>
    </w:p>
  </w:footnote>
  <w:footnote w:type="continuationSeparator" w:id="0">
    <w:p w:rsidR="00694E78" w:rsidRDefault="00694E78" w:rsidP="008405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63F15"/>
    <w:multiLevelType w:val="hybridMultilevel"/>
    <w:tmpl w:val="22207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2D4E21"/>
    <w:multiLevelType w:val="hybridMultilevel"/>
    <w:tmpl w:val="1DDCF2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0B1"/>
    <w:rsid w:val="00053E1F"/>
    <w:rsid w:val="0007474D"/>
    <w:rsid w:val="00080CF9"/>
    <w:rsid w:val="000840A2"/>
    <w:rsid w:val="000D54DE"/>
    <w:rsid w:val="000E54F5"/>
    <w:rsid w:val="00113AB1"/>
    <w:rsid w:val="00131E63"/>
    <w:rsid w:val="001719BD"/>
    <w:rsid w:val="001967C6"/>
    <w:rsid w:val="001B038D"/>
    <w:rsid w:val="00233277"/>
    <w:rsid w:val="00275807"/>
    <w:rsid w:val="002B0003"/>
    <w:rsid w:val="002D6405"/>
    <w:rsid w:val="002E73B8"/>
    <w:rsid w:val="00320F75"/>
    <w:rsid w:val="00370ABB"/>
    <w:rsid w:val="00372640"/>
    <w:rsid w:val="003B49FA"/>
    <w:rsid w:val="003D0F94"/>
    <w:rsid w:val="003D286E"/>
    <w:rsid w:val="003D6B4E"/>
    <w:rsid w:val="003D7E11"/>
    <w:rsid w:val="003F3F7E"/>
    <w:rsid w:val="00417D1F"/>
    <w:rsid w:val="00465D30"/>
    <w:rsid w:val="004A6A76"/>
    <w:rsid w:val="004E2CFA"/>
    <w:rsid w:val="004F5867"/>
    <w:rsid w:val="0055514E"/>
    <w:rsid w:val="00587B5C"/>
    <w:rsid w:val="005F6738"/>
    <w:rsid w:val="006064D0"/>
    <w:rsid w:val="00613D65"/>
    <w:rsid w:val="00655B54"/>
    <w:rsid w:val="00694E78"/>
    <w:rsid w:val="0069786D"/>
    <w:rsid w:val="006A2835"/>
    <w:rsid w:val="006C4825"/>
    <w:rsid w:val="006C6EC9"/>
    <w:rsid w:val="006D6D48"/>
    <w:rsid w:val="006F7237"/>
    <w:rsid w:val="007078B0"/>
    <w:rsid w:val="00725CD9"/>
    <w:rsid w:val="00730B15"/>
    <w:rsid w:val="007359E8"/>
    <w:rsid w:val="008405F2"/>
    <w:rsid w:val="00870F73"/>
    <w:rsid w:val="0087374C"/>
    <w:rsid w:val="008774FC"/>
    <w:rsid w:val="008D31E4"/>
    <w:rsid w:val="008F6131"/>
    <w:rsid w:val="00961642"/>
    <w:rsid w:val="00A21F51"/>
    <w:rsid w:val="00A33E72"/>
    <w:rsid w:val="00A56963"/>
    <w:rsid w:val="00A645A2"/>
    <w:rsid w:val="00A830B1"/>
    <w:rsid w:val="00AA0CF2"/>
    <w:rsid w:val="00AA2BCA"/>
    <w:rsid w:val="00B62ECB"/>
    <w:rsid w:val="00B63D65"/>
    <w:rsid w:val="00BA2E7F"/>
    <w:rsid w:val="00BC4295"/>
    <w:rsid w:val="00BD5CA6"/>
    <w:rsid w:val="00C05ABD"/>
    <w:rsid w:val="00C36EC0"/>
    <w:rsid w:val="00CD499F"/>
    <w:rsid w:val="00CF6CA1"/>
    <w:rsid w:val="00D06119"/>
    <w:rsid w:val="00D11D8B"/>
    <w:rsid w:val="00DA0B0A"/>
    <w:rsid w:val="00DA5A5C"/>
    <w:rsid w:val="00DA6CDC"/>
    <w:rsid w:val="00DF03A8"/>
    <w:rsid w:val="00E42033"/>
    <w:rsid w:val="00E70A75"/>
    <w:rsid w:val="00E80618"/>
    <w:rsid w:val="00E90733"/>
    <w:rsid w:val="00EC2852"/>
    <w:rsid w:val="00F157E3"/>
    <w:rsid w:val="00F517F6"/>
    <w:rsid w:val="00F67C81"/>
    <w:rsid w:val="00FA65B7"/>
    <w:rsid w:val="00FC5C87"/>
    <w:rsid w:val="00FF5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78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5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5F2"/>
  </w:style>
  <w:style w:type="paragraph" w:styleId="Footer">
    <w:name w:val="footer"/>
    <w:basedOn w:val="Normal"/>
    <w:link w:val="FooterChar"/>
    <w:uiPriority w:val="99"/>
    <w:unhideWhenUsed/>
    <w:rsid w:val="008405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5F2"/>
  </w:style>
  <w:style w:type="table" w:styleId="TableGrid">
    <w:name w:val="Table Grid"/>
    <w:basedOn w:val="TableNormal"/>
    <w:uiPriority w:val="59"/>
    <w:rsid w:val="00AA2B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horName">
    <w:name w:val="Author Name"/>
    <w:basedOn w:val="Normal"/>
    <w:rsid w:val="001B038D"/>
    <w:pPr>
      <w:spacing w:after="0" w:line="240" w:lineRule="auto"/>
      <w:jc w:val="center"/>
    </w:pPr>
    <w:rPr>
      <w:rFonts w:ascii="Times New Roman" w:eastAsia="Times New Roman" w:hAnsi="Times New Roman" w:cs="Times New Roman"/>
      <w:sz w:val="24"/>
      <w:szCs w:val="20"/>
      <w:lang w:val="en-GB"/>
    </w:rPr>
  </w:style>
  <w:style w:type="paragraph" w:customStyle="1" w:styleId="AuthorAddresses">
    <w:name w:val="Author Addresses"/>
    <w:basedOn w:val="Normal"/>
    <w:rsid w:val="001B038D"/>
    <w:pPr>
      <w:spacing w:after="0" w:line="240" w:lineRule="auto"/>
      <w:jc w:val="center"/>
    </w:pPr>
    <w:rPr>
      <w:rFonts w:ascii="Times New Roman" w:eastAsia="Times New Roman" w:hAnsi="Times New Roman" w:cs="Times New Roman"/>
      <w:i/>
      <w:sz w:val="24"/>
      <w:szCs w:val="20"/>
      <w:lang w:val="en-GB"/>
    </w:rPr>
  </w:style>
  <w:style w:type="paragraph" w:customStyle="1" w:styleId="Abstract">
    <w:name w:val="Abstract"/>
    <w:basedOn w:val="Normal"/>
    <w:rsid w:val="00870F73"/>
    <w:pPr>
      <w:spacing w:before="200" w:after="0" w:line="240" w:lineRule="auto"/>
      <w:ind w:left="1008" w:right="1008"/>
    </w:pPr>
    <w:rPr>
      <w:rFonts w:ascii="Times New Roman" w:eastAsia="Times New Roman" w:hAnsi="Times New Roman" w:cs="Times New Roman"/>
      <w:sz w:val="20"/>
      <w:szCs w:val="20"/>
      <w:lang w:val="en-GB"/>
    </w:rPr>
  </w:style>
  <w:style w:type="paragraph" w:styleId="Title">
    <w:name w:val="Title"/>
    <w:basedOn w:val="Normal"/>
    <w:link w:val="TitleChar"/>
    <w:qFormat/>
    <w:rsid w:val="00417D1F"/>
    <w:pPr>
      <w:spacing w:before="1080" w:after="240" w:line="240" w:lineRule="auto"/>
      <w:jc w:val="center"/>
      <w:outlineLvl w:val="0"/>
    </w:pPr>
    <w:rPr>
      <w:rFonts w:ascii="Times New Roman" w:eastAsia="Times New Roman" w:hAnsi="Times New Roman" w:cs="Times New Roman"/>
      <w:b/>
      <w:kern w:val="28"/>
      <w:sz w:val="48"/>
      <w:szCs w:val="20"/>
      <w:lang w:val="en-GB"/>
    </w:rPr>
  </w:style>
  <w:style w:type="character" w:customStyle="1" w:styleId="TitleChar">
    <w:name w:val="Title Char"/>
    <w:basedOn w:val="DefaultParagraphFont"/>
    <w:link w:val="Title"/>
    <w:rsid w:val="00417D1F"/>
    <w:rPr>
      <w:rFonts w:ascii="Times New Roman" w:eastAsia="Times New Roman" w:hAnsi="Times New Roman" w:cs="Times New Roman"/>
      <w:b/>
      <w:kern w:val="28"/>
      <w:sz w:val="48"/>
      <w:szCs w:val="20"/>
      <w:lang w:val="en-GB"/>
    </w:rPr>
  </w:style>
  <w:style w:type="character" w:customStyle="1" w:styleId="Heading1Char">
    <w:name w:val="Heading 1 Char"/>
    <w:basedOn w:val="DefaultParagraphFont"/>
    <w:link w:val="Heading1"/>
    <w:uiPriority w:val="9"/>
    <w:rsid w:val="007078B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E2CFA"/>
    <w:pPr>
      <w:ind w:left="720"/>
      <w:contextualSpacing/>
    </w:pPr>
  </w:style>
  <w:style w:type="character" w:styleId="Hyperlink">
    <w:name w:val="Hyperlink"/>
    <w:basedOn w:val="DefaultParagraphFont"/>
    <w:uiPriority w:val="99"/>
    <w:unhideWhenUsed/>
    <w:rsid w:val="00F157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78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5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5F2"/>
  </w:style>
  <w:style w:type="paragraph" w:styleId="Footer">
    <w:name w:val="footer"/>
    <w:basedOn w:val="Normal"/>
    <w:link w:val="FooterChar"/>
    <w:uiPriority w:val="99"/>
    <w:unhideWhenUsed/>
    <w:rsid w:val="008405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5F2"/>
  </w:style>
  <w:style w:type="table" w:styleId="TableGrid">
    <w:name w:val="Table Grid"/>
    <w:basedOn w:val="TableNormal"/>
    <w:uiPriority w:val="59"/>
    <w:rsid w:val="00AA2B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horName">
    <w:name w:val="Author Name"/>
    <w:basedOn w:val="Normal"/>
    <w:rsid w:val="001B038D"/>
    <w:pPr>
      <w:spacing w:after="0" w:line="240" w:lineRule="auto"/>
      <w:jc w:val="center"/>
    </w:pPr>
    <w:rPr>
      <w:rFonts w:ascii="Times New Roman" w:eastAsia="Times New Roman" w:hAnsi="Times New Roman" w:cs="Times New Roman"/>
      <w:sz w:val="24"/>
      <w:szCs w:val="20"/>
      <w:lang w:val="en-GB"/>
    </w:rPr>
  </w:style>
  <w:style w:type="paragraph" w:customStyle="1" w:styleId="AuthorAddresses">
    <w:name w:val="Author Addresses"/>
    <w:basedOn w:val="Normal"/>
    <w:rsid w:val="001B038D"/>
    <w:pPr>
      <w:spacing w:after="0" w:line="240" w:lineRule="auto"/>
      <w:jc w:val="center"/>
    </w:pPr>
    <w:rPr>
      <w:rFonts w:ascii="Times New Roman" w:eastAsia="Times New Roman" w:hAnsi="Times New Roman" w:cs="Times New Roman"/>
      <w:i/>
      <w:sz w:val="24"/>
      <w:szCs w:val="20"/>
      <w:lang w:val="en-GB"/>
    </w:rPr>
  </w:style>
  <w:style w:type="paragraph" w:customStyle="1" w:styleId="Abstract">
    <w:name w:val="Abstract"/>
    <w:basedOn w:val="Normal"/>
    <w:rsid w:val="00870F73"/>
    <w:pPr>
      <w:spacing w:before="200" w:after="0" w:line="240" w:lineRule="auto"/>
      <w:ind w:left="1008" w:right="1008"/>
    </w:pPr>
    <w:rPr>
      <w:rFonts w:ascii="Times New Roman" w:eastAsia="Times New Roman" w:hAnsi="Times New Roman" w:cs="Times New Roman"/>
      <w:sz w:val="20"/>
      <w:szCs w:val="20"/>
      <w:lang w:val="en-GB"/>
    </w:rPr>
  </w:style>
  <w:style w:type="paragraph" w:styleId="Title">
    <w:name w:val="Title"/>
    <w:basedOn w:val="Normal"/>
    <w:link w:val="TitleChar"/>
    <w:qFormat/>
    <w:rsid w:val="00417D1F"/>
    <w:pPr>
      <w:spacing w:before="1080" w:after="240" w:line="240" w:lineRule="auto"/>
      <w:jc w:val="center"/>
      <w:outlineLvl w:val="0"/>
    </w:pPr>
    <w:rPr>
      <w:rFonts w:ascii="Times New Roman" w:eastAsia="Times New Roman" w:hAnsi="Times New Roman" w:cs="Times New Roman"/>
      <w:b/>
      <w:kern w:val="28"/>
      <w:sz w:val="48"/>
      <w:szCs w:val="20"/>
      <w:lang w:val="en-GB"/>
    </w:rPr>
  </w:style>
  <w:style w:type="character" w:customStyle="1" w:styleId="TitleChar">
    <w:name w:val="Title Char"/>
    <w:basedOn w:val="DefaultParagraphFont"/>
    <w:link w:val="Title"/>
    <w:rsid w:val="00417D1F"/>
    <w:rPr>
      <w:rFonts w:ascii="Times New Roman" w:eastAsia="Times New Roman" w:hAnsi="Times New Roman" w:cs="Times New Roman"/>
      <w:b/>
      <w:kern w:val="28"/>
      <w:sz w:val="48"/>
      <w:szCs w:val="20"/>
      <w:lang w:val="en-GB"/>
    </w:rPr>
  </w:style>
  <w:style w:type="character" w:customStyle="1" w:styleId="Heading1Char">
    <w:name w:val="Heading 1 Char"/>
    <w:basedOn w:val="DefaultParagraphFont"/>
    <w:link w:val="Heading1"/>
    <w:uiPriority w:val="9"/>
    <w:rsid w:val="007078B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E2CFA"/>
    <w:pPr>
      <w:ind w:left="720"/>
      <w:contextualSpacing/>
    </w:pPr>
  </w:style>
  <w:style w:type="character" w:styleId="Hyperlink">
    <w:name w:val="Hyperlink"/>
    <w:basedOn w:val="DefaultParagraphFont"/>
    <w:uiPriority w:val="99"/>
    <w:unhideWhenUsed/>
    <w:rsid w:val="00F157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teraryterms.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theguardian.com/science/2019/aug/15/why-its-time-to-stop-worrying-about-the-decline-of-the-english-language" TargetMode="External"/><Relationship Id="rId4" Type="http://schemas.openxmlformats.org/officeDocument/2006/relationships/settings" Target="settings.xml"/><Relationship Id="rId9" Type="http://schemas.openxmlformats.org/officeDocument/2006/relationships/hyperlink" Target="http://blog.oxforddictionaries.com/20%2014/06/social-%20media-changing-langu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10</Pages>
  <Words>2489</Words>
  <Characters>14188</Characters>
  <Application>Microsoft Office Word</Application>
  <DocSecurity>0</DocSecurity>
  <Lines>118</Lines>
  <Paragraphs>33</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vt:lpstr/>
      <vt:lpstr>1.0 Introduction</vt:lpstr>
      <vt:lpstr>2.0 The Problem</vt:lpstr>
      <vt:lpstr>3.0 Objectives</vt:lpstr>
      <vt:lpstr>4.0 Literature Review</vt:lpstr>
      <vt:lpstr>4.0 Methodology</vt:lpstr>
      <vt:lpstr>5.0 Results</vt:lpstr>
      <vt:lpstr>6.0 Recommendations and areas for further research</vt:lpstr>
      <vt:lpstr>7.0 Conclusions.</vt:lpstr>
    </vt:vector>
  </TitlesOfParts>
  <Company/>
  <LinksUpToDate>false</LinksUpToDate>
  <CharactersWithSpaces>16644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2019-09-10T20:42:00Z</dcterms:created>
  <dcterms:modified xsi:type="dcterms:W3CDTF">2019-09-24T08:28:00Z</dcterms:modified>
</cp:coreProperties>
</file>