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3B4B" w14:textId="77777777" w:rsidR="00554D2D" w:rsidRDefault="00615577" w:rsidP="009D6AA0">
      <w:pPr>
        <w:spacing w:before="1080" w:after="240" w:line="360" w:lineRule="auto"/>
        <w:jc w:val="center"/>
        <w:rPr>
          <w:b/>
          <w:sz w:val="48"/>
          <w:szCs w:val="48"/>
        </w:rPr>
      </w:pPr>
      <w:r w:rsidRPr="00A67496">
        <w:rPr>
          <w:b/>
          <w:sz w:val="48"/>
          <w:szCs w:val="48"/>
        </w:rPr>
        <w:t>In Search of the Spirit of</w:t>
      </w:r>
      <w:r w:rsidR="00D30F2B" w:rsidRPr="00A67496">
        <w:rPr>
          <w:b/>
          <w:sz w:val="48"/>
          <w:szCs w:val="48"/>
        </w:rPr>
        <w:t xml:space="preserve"> Education:</w:t>
      </w:r>
      <w:r w:rsidRPr="00A67496">
        <w:rPr>
          <w:b/>
          <w:sz w:val="48"/>
          <w:szCs w:val="48"/>
        </w:rPr>
        <w:t xml:space="preserve"> a Paradigm Shift from Reading to Pass Exams to Becoming an Avid Reader.</w:t>
      </w:r>
    </w:p>
    <w:p w14:paraId="446F6664" w14:textId="77777777" w:rsidR="00493CFF" w:rsidRDefault="00A67496" w:rsidP="009D6AA0">
      <w:pPr>
        <w:spacing w:before="1080" w:after="240" w:line="360" w:lineRule="auto"/>
        <w:jc w:val="center"/>
        <w:rPr>
          <w:b/>
          <w:sz w:val="24"/>
          <w:szCs w:val="24"/>
        </w:rPr>
      </w:pPr>
      <w:r>
        <w:rPr>
          <w:b/>
          <w:sz w:val="24"/>
          <w:szCs w:val="24"/>
        </w:rPr>
        <w:t xml:space="preserve">Rachael </w:t>
      </w:r>
      <w:r w:rsidR="00403940">
        <w:rPr>
          <w:b/>
          <w:sz w:val="24"/>
          <w:szCs w:val="24"/>
        </w:rPr>
        <w:t>Kipkoech</w:t>
      </w:r>
    </w:p>
    <w:p w14:paraId="00B7E260" w14:textId="77777777" w:rsidR="00A67496" w:rsidRPr="00A67496" w:rsidRDefault="00A67496" w:rsidP="009D6AA0">
      <w:pPr>
        <w:spacing w:line="360" w:lineRule="auto"/>
        <w:jc w:val="center"/>
        <w:rPr>
          <w:b/>
          <w:sz w:val="24"/>
          <w:szCs w:val="24"/>
        </w:rPr>
      </w:pPr>
    </w:p>
    <w:p w14:paraId="29741A66" w14:textId="3ED6AC50" w:rsidR="006971F5" w:rsidRDefault="00403940" w:rsidP="009D6AA0">
      <w:pPr>
        <w:pStyle w:val="Heading1"/>
        <w:spacing w:before="200" w:line="360" w:lineRule="auto"/>
        <w:ind w:left="397" w:right="397"/>
        <w:jc w:val="both"/>
        <w:rPr>
          <w:rFonts w:ascii="Times New Roman" w:hAnsi="Times New Roman"/>
          <w:b w:val="0"/>
          <w:color w:val="000000" w:themeColor="text1"/>
          <w:sz w:val="20"/>
          <w:szCs w:val="20"/>
        </w:rPr>
      </w:pPr>
      <w:r w:rsidRPr="00403940">
        <w:rPr>
          <w:rFonts w:ascii="Times New Roman" w:hAnsi="Times New Roman" w:cs="Times New Roman"/>
          <w:color w:val="000000" w:themeColor="text1"/>
        </w:rPr>
        <w:t>Abstract</w:t>
      </w:r>
      <w:r w:rsidR="00493CFF" w:rsidRPr="00403940">
        <w:rPr>
          <w:rFonts w:ascii="Times New Roman" w:hAnsi="Times New Roman" w:cs="Times New Roman"/>
          <w:color w:val="000000" w:themeColor="text1"/>
        </w:rPr>
        <w:t>:</w:t>
      </w:r>
      <w:r w:rsidR="00493CFF" w:rsidRPr="00403940">
        <w:rPr>
          <w:rFonts w:ascii="Times New Roman" w:hAnsi="Times New Roman" w:cs="Times New Roman"/>
          <w:b w:val="0"/>
          <w:color w:val="000000" w:themeColor="text1"/>
        </w:rPr>
        <w:t xml:space="preserve"> </w:t>
      </w:r>
      <w:r w:rsidR="00BC74ED" w:rsidRPr="00403940">
        <w:rPr>
          <w:rFonts w:ascii="Times New Roman" w:hAnsi="Times New Roman"/>
          <w:b w:val="0"/>
          <w:color w:val="000000" w:themeColor="text1"/>
          <w:sz w:val="20"/>
          <w:szCs w:val="20"/>
        </w:rPr>
        <w:t xml:space="preserve">This paper is </w:t>
      </w:r>
      <w:r w:rsidR="00952544" w:rsidRPr="00403940">
        <w:rPr>
          <w:rFonts w:ascii="Times New Roman" w:hAnsi="Times New Roman"/>
          <w:b w:val="0"/>
          <w:color w:val="000000" w:themeColor="text1"/>
          <w:sz w:val="20"/>
          <w:szCs w:val="20"/>
        </w:rPr>
        <w:t xml:space="preserve">my </w:t>
      </w:r>
      <w:r w:rsidR="008A5E1B" w:rsidRPr="00403940">
        <w:rPr>
          <w:rFonts w:ascii="Times New Roman" w:hAnsi="Times New Roman"/>
          <w:b w:val="0"/>
          <w:color w:val="000000" w:themeColor="text1"/>
          <w:sz w:val="20"/>
          <w:szCs w:val="20"/>
        </w:rPr>
        <w:t>testimony</w:t>
      </w:r>
      <w:r w:rsidR="00952544" w:rsidRPr="00403940">
        <w:rPr>
          <w:rFonts w:ascii="Times New Roman" w:hAnsi="Times New Roman"/>
          <w:b w:val="0"/>
          <w:color w:val="000000" w:themeColor="text1"/>
          <w:sz w:val="20"/>
          <w:szCs w:val="20"/>
        </w:rPr>
        <w:t xml:space="preserve">. I speak of a journey which has paid off, a journey which is still </w:t>
      </w:r>
      <w:r w:rsidR="00A67496" w:rsidRPr="00403940">
        <w:rPr>
          <w:rFonts w:ascii="Times New Roman" w:hAnsi="Times New Roman"/>
          <w:b w:val="0"/>
          <w:color w:val="000000" w:themeColor="text1"/>
          <w:sz w:val="20"/>
          <w:szCs w:val="20"/>
        </w:rPr>
        <w:t>continuing</w:t>
      </w:r>
      <w:r w:rsidR="00531D85" w:rsidRPr="00403940">
        <w:rPr>
          <w:rFonts w:ascii="Times New Roman" w:hAnsi="Times New Roman"/>
          <w:b w:val="0"/>
          <w:color w:val="000000" w:themeColor="text1"/>
          <w:sz w:val="20"/>
          <w:szCs w:val="20"/>
        </w:rPr>
        <w:t xml:space="preserve"> </w:t>
      </w:r>
      <w:r w:rsidR="00A67496" w:rsidRPr="00403940">
        <w:rPr>
          <w:rFonts w:ascii="Times New Roman" w:hAnsi="Times New Roman"/>
          <w:b w:val="0"/>
          <w:color w:val="000000" w:themeColor="text1"/>
          <w:sz w:val="20"/>
          <w:szCs w:val="20"/>
        </w:rPr>
        <w:t>and a</w:t>
      </w:r>
      <w:r w:rsidR="00952544" w:rsidRPr="00403940">
        <w:rPr>
          <w:rFonts w:ascii="Times New Roman" w:hAnsi="Times New Roman"/>
          <w:b w:val="0"/>
          <w:color w:val="000000" w:themeColor="text1"/>
          <w:sz w:val="20"/>
          <w:szCs w:val="20"/>
        </w:rPr>
        <w:t xml:space="preserve"> journey from a world of memorizing </w:t>
      </w:r>
      <w:r w:rsidR="007F3692" w:rsidRPr="00403940">
        <w:rPr>
          <w:rFonts w:ascii="Times New Roman" w:hAnsi="Times New Roman"/>
          <w:b w:val="0"/>
          <w:color w:val="000000" w:themeColor="text1"/>
          <w:sz w:val="20"/>
          <w:szCs w:val="20"/>
        </w:rPr>
        <w:t xml:space="preserve">to pass exams to </w:t>
      </w:r>
      <w:r w:rsidR="00282FD2" w:rsidRPr="00403940">
        <w:rPr>
          <w:rFonts w:ascii="Times New Roman" w:hAnsi="Times New Roman"/>
          <w:b w:val="0"/>
          <w:color w:val="000000" w:themeColor="text1"/>
          <w:sz w:val="20"/>
          <w:szCs w:val="20"/>
        </w:rPr>
        <w:t>b</w:t>
      </w:r>
      <w:r w:rsidR="0033159A" w:rsidRPr="00403940">
        <w:rPr>
          <w:rFonts w:ascii="Times New Roman" w:hAnsi="Times New Roman"/>
          <w:b w:val="0"/>
          <w:color w:val="000000" w:themeColor="text1"/>
          <w:sz w:val="20"/>
          <w:szCs w:val="20"/>
        </w:rPr>
        <w:t>ecoming an avid reader.</w:t>
      </w:r>
      <w:r w:rsidR="00493CFF" w:rsidRPr="00403940">
        <w:rPr>
          <w:rFonts w:ascii="Times New Roman" w:hAnsi="Times New Roman"/>
          <w:b w:val="0"/>
          <w:color w:val="000000" w:themeColor="text1"/>
          <w:sz w:val="20"/>
          <w:szCs w:val="20"/>
        </w:rPr>
        <w:t xml:space="preserve"> It is a </w:t>
      </w:r>
      <w:r w:rsidR="00531D85" w:rsidRPr="00403940">
        <w:rPr>
          <w:rFonts w:ascii="Times New Roman" w:hAnsi="Times New Roman"/>
          <w:b w:val="0"/>
          <w:color w:val="000000" w:themeColor="text1"/>
          <w:sz w:val="20"/>
          <w:szCs w:val="20"/>
        </w:rPr>
        <w:t xml:space="preserve">paper </w:t>
      </w:r>
      <w:r w:rsidR="00493CFF" w:rsidRPr="00403940">
        <w:rPr>
          <w:rFonts w:ascii="Times New Roman" w:hAnsi="Times New Roman"/>
          <w:b w:val="0"/>
          <w:color w:val="000000" w:themeColor="text1"/>
          <w:sz w:val="20"/>
          <w:szCs w:val="20"/>
        </w:rPr>
        <w:t xml:space="preserve">which </w:t>
      </w:r>
      <w:r w:rsidR="00531D85" w:rsidRPr="00403940">
        <w:rPr>
          <w:rFonts w:ascii="Times New Roman" w:hAnsi="Times New Roman"/>
          <w:b w:val="0"/>
          <w:color w:val="000000" w:themeColor="text1"/>
          <w:sz w:val="20"/>
          <w:szCs w:val="20"/>
        </w:rPr>
        <w:t>is from a different worldview, from the lenses of a student</w:t>
      </w:r>
      <w:r w:rsidR="00ED7EF0">
        <w:rPr>
          <w:rFonts w:ascii="Times New Roman" w:hAnsi="Times New Roman"/>
          <w:b w:val="0"/>
          <w:color w:val="000000" w:themeColor="text1"/>
          <w:sz w:val="20"/>
          <w:szCs w:val="20"/>
        </w:rPr>
        <w:t xml:space="preserve">. </w:t>
      </w:r>
      <w:r w:rsidR="002F598C" w:rsidRPr="00403940">
        <w:rPr>
          <w:rFonts w:ascii="Times New Roman" w:hAnsi="Times New Roman"/>
          <w:b w:val="0"/>
          <w:color w:val="000000" w:themeColor="text1"/>
          <w:sz w:val="20"/>
          <w:szCs w:val="20"/>
        </w:rPr>
        <w:t xml:space="preserve">The theory of the “idle student” is one I have in mind. Our </w:t>
      </w:r>
      <w:r w:rsidR="0013730B" w:rsidRPr="00403940">
        <w:rPr>
          <w:rFonts w:ascii="Times New Roman" w:hAnsi="Times New Roman"/>
          <w:b w:val="0"/>
          <w:color w:val="000000" w:themeColor="text1"/>
          <w:sz w:val="20"/>
          <w:szCs w:val="20"/>
        </w:rPr>
        <w:t xml:space="preserve">university students, who are the future </w:t>
      </w:r>
      <w:r w:rsidR="00D47E30" w:rsidRPr="00403940">
        <w:rPr>
          <w:rFonts w:ascii="Times New Roman" w:hAnsi="Times New Roman"/>
          <w:b w:val="0"/>
          <w:color w:val="000000" w:themeColor="text1"/>
          <w:sz w:val="20"/>
          <w:szCs w:val="20"/>
        </w:rPr>
        <w:t xml:space="preserve">of our </w:t>
      </w:r>
      <w:r w:rsidR="0033159A" w:rsidRPr="00403940">
        <w:rPr>
          <w:rFonts w:ascii="Times New Roman" w:hAnsi="Times New Roman"/>
          <w:b w:val="0"/>
          <w:color w:val="000000" w:themeColor="text1"/>
          <w:sz w:val="20"/>
          <w:szCs w:val="20"/>
        </w:rPr>
        <w:t>republic,</w:t>
      </w:r>
      <w:r w:rsidR="00D47E30" w:rsidRPr="00403940">
        <w:rPr>
          <w:rFonts w:ascii="Times New Roman" w:hAnsi="Times New Roman"/>
          <w:b w:val="0"/>
          <w:color w:val="000000" w:themeColor="text1"/>
          <w:sz w:val="20"/>
          <w:szCs w:val="20"/>
        </w:rPr>
        <w:t xml:space="preserve"> have been left in the hands of fate</w:t>
      </w:r>
      <w:r w:rsidR="00DB21EE" w:rsidRPr="00403940">
        <w:rPr>
          <w:rFonts w:ascii="Times New Roman" w:hAnsi="Times New Roman"/>
          <w:b w:val="0"/>
          <w:color w:val="000000" w:themeColor="text1"/>
          <w:sz w:val="20"/>
          <w:szCs w:val="20"/>
        </w:rPr>
        <w:t xml:space="preserve">. This paper aims to </w:t>
      </w:r>
      <w:r w:rsidR="00527963" w:rsidRPr="00403940">
        <w:rPr>
          <w:rFonts w:ascii="Times New Roman" w:hAnsi="Times New Roman"/>
          <w:b w:val="0"/>
          <w:color w:val="000000" w:themeColor="text1"/>
          <w:sz w:val="20"/>
          <w:szCs w:val="20"/>
        </w:rPr>
        <w:t>explore this theory and its effect in regards to educated unemploymen</w:t>
      </w:r>
      <w:r w:rsidR="00515766">
        <w:rPr>
          <w:rFonts w:ascii="Times New Roman" w:hAnsi="Times New Roman"/>
          <w:b w:val="0"/>
          <w:color w:val="000000" w:themeColor="text1"/>
          <w:sz w:val="20"/>
          <w:szCs w:val="20"/>
        </w:rPr>
        <w:t>t</w:t>
      </w:r>
      <w:r w:rsidR="00D05C3A" w:rsidRPr="00403940">
        <w:rPr>
          <w:rFonts w:ascii="Times New Roman" w:hAnsi="Times New Roman"/>
          <w:b w:val="0"/>
          <w:color w:val="000000" w:themeColor="text1"/>
          <w:sz w:val="20"/>
          <w:szCs w:val="20"/>
        </w:rPr>
        <w:t xml:space="preserve">. </w:t>
      </w:r>
      <w:r w:rsidR="005E72D0" w:rsidRPr="00403940">
        <w:rPr>
          <w:rFonts w:ascii="Times New Roman" w:hAnsi="Times New Roman"/>
          <w:b w:val="0"/>
          <w:color w:val="000000" w:themeColor="text1"/>
          <w:sz w:val="20"/>
          <w:szCs w:val="20"/>
        </w:rPr>
        <w:t>It will answer the questions</w:t>
      </w:r>
      <w:r w:rsidR="006A34C2" w:rsidRPr="00403940">
        <w:rPr>
          <w:rFonts w:ascii="Times New Roman" w:hAnsi="Times New Roman"/>
          <w:b w:val="0"/>
          <w:color w:val="000000" w:themeColor="text1"/>
          <w:sz w:val="20"/>
          <w:szCs w:val="20"/>
        </w:rPr>
        <w:t>: W</w:t>
      </w:r>
      <w:r w:rsidR="005E72D0" w:rsidRPr="00403940">
        <w:rPr>
          <w:rFonts w:ascii="Times New Roman" w:hAnsi="Times New Roman"/>
          <w:b w:val="0"/>
          <w:color w:val="000000" w:themeColor="text1"/>
          <w:sz w:val="20"/>
          <w:szCs w:val="20"/>
        </w:rPr>
        <w:t>ho is an idle student?</w:t>
      </w:r>
      <w:r w:rsidR="006A34C2" w:rsidRPr="00403940">
        <w:rPr>
          <w:rFonts w:ascii="Times New Roman" w:hAnsi="Times New Roman"/>
          <w:b w:val="0"/>
          <w:color w:val="000000" w:themeColor="text1"/>
          <w:sz w:val="20"/>
          <w:szCs w:val="20"/>
        </w:rPr>
        <w:t xml:space="preserve"> What is the theory of an </w:t>
      </w:r>
      <w:r w:rsidR="0033159A" w:rsidRPr="00403940">
        <w:rPr>
          <w:rFonts w:ascii="Times New Roman" w:hAnsi="Times New Roman"/>
          <w:b w:val="0"/>
          <w:color w:val="000000" w:themeColor="text1"/>
          <w:sz w:val="20"/>
          <w:szCs w:val="20"/>
        </w:rPr>
        <w:t>idle</w:t>
      </w:r>
      <w:r w:rsidR="006A34C2" w:rsidRPr="00403940">
        <w:rPr>
          <w:rFonts w:ascii="Times New Roman" w:hAnsi="Times New Roman"/>
          <w:b w:val="0"/>
          <w:color w:val="000000" w:themeColor="text1"/>
          <w:sz w:val="20"/>
          <w:szCs w:val="20"/>
        </w:rPr>
        <w:t xml:space="preserve"> student</w:t>
      </w:r>
      <w:r w:rsidR="007B7507" w:rsidRPr="00403940">
        <w:rPr>
          <w:rFonts w:ascii="Times New Roman" w:hAnsi="Times New Roman"/>
          <w:b w:val="0"/>
          <w:color w:val="000000" w:themeColor="text1"/>
          <w:sz w:val="20"/>
          <w:szCs w:val="20"/>
        </w:rPr>
        <w:t xml:space="preserve">? What can be </w:t>
      </w:r>
      <w:r w:rsidR="0033159A" w:rsidRPr="00403940">
        <w:rPr>
          <w:rFonts w:ascii="Times New Roman" w:hAnsi="Times New Roman"/>
          <w:b w:val="0"/>
          <w:color w:val="000000" w:themeColor="text1"/>
          <w:sz w:val="20"/>
          <w:szCs w:val="20"/>
        </w:rPr>
        <w:t>done?</w:t>
      </w:r>
      <w:r w:rsidR="00493CFF" w:rsidRPr="00403940">
        <w:rPr>
          <w:rFonts w:ascii="Times New Roman" w:hAnsi="Times New Roman"/>
          <w:b w:val="0"/>
          <w:color w:val="000000" w:themeColor="text1"/>
          <w:sz w:val="20"/>
          <w:szCs w:val="20"/>
        </w:rPr>
        <w:t xml:space="preserve"> </w:t>
      </w:r>
      <w:r w:rsidR="006317AE" w:rsidRPr="00403940">
        <w:rPr>
          <w:rFonts w:ascii="Times New Roman" w:hAnsi="Times New Roman"/>
          <w:b w:val="0"/>
          <w:color w:val="000000" w:themeColor="text1"/>
          <w:sz w:val="20"/>
          <w:szCs w:val="20"/>
        </w:rPr>
        <w:t xml:space="preserve">The paper </w:t>
      </w:r>
      <w:r w:rsidR="00FE1740" w:rsidRPr="00403940">
        <w:rPr>
          <w:rFonts w:ascii="Times New Roman" w:hAnsi="Times New Roman"/>
          <w:b w:val="0"/>
          <w:color w:val="000000" w:themeColor="text1"/>
          <w:sz w:val="20"/>
          <w:szCs w:val="20"/>
        </w:rPr>
        <w:t xml:space="preserve">will </w:t>
      </w:r>
      <w:r w:rsidR="007B7507" w:rsidRPr="00403940">
        <w:rPr>
          <w:rFonts w:ascii="Times New Roman" w:hAnsi="Times New Roman"/>
          <w:b w:val="0"/>
          <w:color w:val="000000" w:themeColor="text1"/>
          <w:sz w:val="20"/>
          <w:szCs w:val="20"/>
        </w:rPr>
        <w:t xml:space="preserve">then </w:t>
      </w:r>
      <w:r w:rsidR="00FE1740" w:rsidRPr="00403940">
        <w:rPr>
          <w:rFonts w:ascii="Times New Roman" w:hAnsi="Times New Roman"/>
          <w:b w:val="0"/>
          <w:color w:val="000000" w:themeColor="text1"/>
          <w:sz w:val="20"/>
          <w:szCs w:val="20"/>
        </w:rPr>
        <w:t xml:space="preserve">further expound on </w:t>
      </w:r>
      <w:r w:rsidR="007B3FA8" w:rsidRPr="00403940">
        <w:rPr>
          <w:rFonts w:ascii="Times New Roman" w:hAnsi="Times New Roman"/>
          <w:b w:val="0"/>
          <w:color w:val="000000" w:themeColor="text1"/>
          <w:sz w:val="20"/>
          <w:szCs w:val="20"/>
        </w:rPr>
        <w:t xml:space="preserve">the </w:t>
      </w:r>
      <w:r w:rsidR="00FD6025" w:rsidRPr="00403940">
        <w:rPr>
          <w:rFonts w:ascii="Times New Roman" w:hAnsi="Times New Roman"/>
          <w:b w:val="0"/>
          <w:color w:val="000000" w:themeColor="text1"/>
          <w:sz w:val="20"/>
          <w:szCs w:val="20"/>
        </w:rPr>
        <w:t>effect</w:t>
      </w:r>
      <w:r w:rsidR="007C08EC" w:rsidRPr="00403940">
        <w:rPr>
          <w:rFonts w:ascii="Times New Roman" w:hAnsi="Times New Roman"/>
          <w:b w:val="0"/>
          <w:color w:val="000000" w:themeColor="text1"/>
          <w:sz w:val="20"/>
          <w:szCs w:val="20"/>
        </w:rPr>
        <w:t xml:space="preserve">s </w:t>
      </w:r>
      <w:r w:rsidR="00FD6025" w:rsidRPr="00403940">
        <w:rPr>
          <w:rFonts w:ascii="Times New Roman" w:hAnsi="Times New Roman"/>
          <w:b w:val="0"/>
          <w:color w:val="000000" w:themeColor="text1"/>
          <w:sz w:val="20"/>
          <w:szCs w:val="20"/>
        </w:rPr>
        <w:t xml:space="preserve">of memorisation </w:t>
      </w:r>
      <w:r w:rsidR="00530190" w:rsidRPr="00403940">
        <w:rPr>
          <w:rFonts w:ascii="Times New Roman" w:hAnsi="Times New Roman"/>
          <w:b w:val="0"/>
          <w:color w:val="000000" w:themeColor="text1"/>
          <w:sz w:val="20"/>
          <w:szCs w:val="20"/>
        </w:rPr>
        <w:t>on</w:t>
      </w:r>
      <w:r w:rsidR="007C08EC" w:rsidRPr="00403940">
        <w:rPr>
          <w:rFonts w:ascii="Times New Roman" w:hAnsi="Times New Roman"/>
          <w:b w:val="0"/>
          <w:color w:val="000000" w:themeColor="text1"/>
          <w:sz w:val="20"/>
          <w:szCs w:val="20"/>
        </w:rPr>
        <w:t xml:space="preserve"> students and give </w:t>
      </w:r>
      <w:r w:rsidR="004B7022" w:rsidRPr="00403940">
        <w:rPr>
          <w:rFonts w:ascii="Times New Roman" w:hAnsi="Times New Roman"/>
          <w:b w:val="0"/>
          <w:color w:val="000000" w:themeColor="text1"/>
          <w:sz w:val="20"/>
          <w:szCs w:val="20"/>
        </w:rPr>
        <w:t xml:space="preserve">recommendations on how to </w:t>
      </w:r>
      <w:r w:rsidR="00E82AE0" w:rsidRPr="00403940">
        <w:rPr>
          <w:rFonts w:ascii="Times New Roman" w:hAnsi="Times New Roman"/>
          <w:b w:val="0"/>
          <w:color w:val="000000" w:themeColor="text1"/>
          <w:sz w:val="20"/>
          <w:szCs w:val="20"/>
        </w:rPr>
        <w:t>remedy the same</w:t>
      </w:r>
      <w:r w:rsidR="00530190" w:rsidRPr="00403940">
        <w:rPr>
          <w:rFonts w:ascii="Times New Roman" w:hAnsi="Times New Roman"/>
          <w:b w:val="0"/>
          <w:color w:val="000000" w:themeColor="text1"/>
          <w:sz w:val="20"/>
          <w:szCs w:val="20"/>
        </w:rPr>
        <w:t xml:space="preserve"> and</w:t>
      </w:r>
      <w:r w:rsidR="00E82AE0" w:rsidRPr="00403940">
        <w:rPr>
          <w:rFonts w:ascii="Times New Roman" w:hAnsi="Times New Roman"/>
          <w:b w:val="0"/>
          <w:color w:val="000000" w:themeColor="text1"/>
          <w:sz w:val="20"/>
          <w:szCs w:val="20"/>
        </w:rPr>
        <w:t xml:space="preserve"> will </w:t>
      </w:r>
      <w:r w:rsidR="00530190" w:rsidRPr="00403940">
        <w:rPr>
          <w:rFonts w:ascii="Times New Roman" w:hAnsi="Times New Roman"/>
          <w:b w:val="0"/>
          <w:color w:val="000000" w:themeColor="text1"/>
          <w:sz w:val="20"/>
          <w:szCs w:val="20"/>
        </w:rPr>
        <w:t xml:space="preserve">also </w:t>
      </w:r>
      <w:r w:rsidR="00E82AE0" w:rsidRPr="00403940">
        <w:rPr>
          <w:rFonts w:ascii="Times New Roman" w:hAnsi="Times New Roman"/>
          <w:b w:val="0"/>
          <w:color w:val="000000" w:themeColor="text1"/>
          <w:sz w:val="20"/>
          <w:szCs w:val="20"/>
        </w:rPr>
        <w:t xml:space="preserve">share with the audience what </w:t>
      </w:r>
      <w:proofErr w:type="spellStart"/>
      <w:r w:rsidR="00E82AE0" w:rsidRPr="00403940">
        <w:rPr>
          <w:rFonts w:ascii="Times New Roman" w:hAnsi="Times New Roman"/>
          <w:b w:val="0"/>
          <w:color w:val="000000" w:themeColor="text1"/>
          <w:sz w:val="20"/>
          <w:szCs w:val="20"/>
        </w:rPr>
        <w:t>Kabarak</w:t>
      </w:r>
      <w:proofErr w:type="spellEnd"/>
      <w:r w:rsidR="00E82AE0" w:rsidRPr="00403940">
        <w:rPr>
          <w:rFonts w:ascii="Times New Roman" w:hAnsi="Times New Roman"/>
          <w:b w:val="0"/>
          <w:color w:val="000000" w:themeColor="text1"/>
          <w:sz w:val="20"/>
          <w:szCs w:val="20"/>
        </w:rPr>
        <w:t xml:space="preserve"> Law School has implemented</w:t>
      </w:r>
      <w:r w:rsidR="00FE1824" w:rsidRPr="00403940">
        <w:rPr>
          <w:rFonts w:ascii="Times New Roman" w:hAnsi="Times New Roman"/>
          <w:b w:val="0"/>
          <w:color w:val="000000" w:themeColor="text1"/>
          <w:sz w:val="20"/>
          <w:szCs w:val="20"/>
        </w:rPr>
        <w:t xml:space="preserve"> in order to </w:t>
      </w:r>
      <w:r w:rsidR="009953B0">
        <w:rPr>
          <w:rFonts w:ascii="Times New Roman" w:hAnsi="Times New Roman"/>
          <w:b w:val="0"/>
          <w:color w:val="000000" w:themeColor="text1"/>
          <w:sz w:val="20"/>
          <w:szCs w:val="20"/>
        </w:rPr>
        <w:t>achieve a reading culture among</w:t>
      </w:r>
      <w:r w:rsidR="00FE1824" w:rsidRPr="00403940">
        <w:rPr>
          <w:rFonts w:ascii="Times New Roman" w:hAnsi="Times New Roman"/>
          <w:b w:val="0"/>
          <w:color w:val="000000" w:themeColor="text1"/>
          <w:sz w:val="20"/>
          <w:szCs w:val="20"/>
        </w:rPr>
        <w:t xml:space="preserve"> </w:t>
      </w:r>
      <w:r w:rsidR="009953B0">
        <w:rPr>
          <w:rFonts w:ascii="Times New Roman" w:hAnsi="Times New Roman"/>
          <w:b w:val="0"/>
          <w:color w:val="000000" w:themeColor="text1"/>
          <w:sz w:val="20"/>
          <w:szCs w:val="20"/>
        </w:rPr>
        <w:t>students of law</w:t>
      </w:r>
      <w:r w:rsidR="00D81448" w:rsidRPr="00403940">
        <w:rPr>
          <w:rFonts w:ascii="Times New Roman" w:hAnsi="Times New Roman"/>
          <w:b w:val="0"/>
          <w:color w:val="000000" w:themeColor="text1"/>
          <w:sz w:val="20"/>
          <w:szCs w:val="20"/>
        </w:rPr>
        <w:t xml:space="preserve">, </w:t>
      </w:r>
      <w:r w:rsidR="00CD0375" w:rsidRPr="00403940">
        <w:rPr>
          <w:rFonts w:ascii="Times New Roman" w:hAnsi="Times New Roman"/>
          <w:b w:val="0"/>
          <w:color w:val="000000" w:themeColor="text1"/>
          <w:sz w:val="20"/>
          <w:szCs w:val="20"/>
        </w:rPr>
        <w:t xml:space="preserve">its successes </w:t>
      </w:r>
      <w:r w:rsidR="00FE1824" w:rsidRPr="00403940">
        <w:rPr>
          <w:rFonts w:ascii="Times New Roman" w:hAnsi="Times New Roman"/>
          <w:b w:val="0"/>
          <w:color w:val="000000" w:themeColor="text1"/>
          <w:sz w:val="20"/>
          <w:szCs w:val="20"/>
        </w:rPr>
        <w:t xml:space="preserve">and </w:t>
      </w:r>
      <w:r w:rsidR="00493CFF" w:rsidRPr="00403940">
        <w:rPr>
          <w:rFonts w:ascii="Times New Roman" w:hAnsi="Times New Roman"/>
          <w:b w:val="0"/>
          <w:color w:val="000000" w:themeColor="text1"/>
          <w:sz w:val="20"/>
          <w:szCs w:val="20"/>
        </w:rPr>
        <w:t>failures. The</w:t>
      </w:r>
      <w:r w:rsidR="00086480" w:rsidRPr="00403940">
        <w:rPr>
          <w:rFonts w:ascii="Times New Roman" w:hAnsi="Times New Roman"/>
          <w:b w:val="0"/>
          <w:color w:val="000000" w:themeColor="text1"/>
          <w:sz w:val="20"/>
          <w:szCs w:val="20"/>
        </w:rPr>
        <w:t xml:space="preserve"> journey is </w:t>
      </w:r>
      <w:r w:rsidR="00D52609">
        <w:rPr>
          <w:rFonts w:ascii="Times New Roman" w:hAnsi="Times New Roman"/>
          <w:b w:val="0"/>
          <w:color w:val="000000" w:themeColor="text1"/>
          <w:sz w:val="20"/>
          <w:szCs w:val="20"/>
        </w:rPr>
        <w:t>on going</w:t>
      </w:r>
      <w:r w:rsidR="00AB6B16">
        <w:rPr>
          <w:rFonts w:ascii="Times New Roman" w:hAnsi="Times New Roman"/>
          <w:b w:val="0"/>
          <w:color w:val="000000" w:themeColor="text1"/>
          <w:sz w:val="20"/>
          <w:szCs w:val="20"/>
        </w:rPr>
        <w:t xml:space="preserve">, </w:t>
      </w:r>
      <w:r w:rsidR="00086480" w:rsidRPr="00403940">
        <w:rPr>
          <w:rFonts w:ascii="Times New Roman" w:hAnsi="Times New Roman"/>
          <w:b w:val="0"/>
          <w:color w:val="000000" w:themeColor="text1"/>
          <w:sz w:val="20"/>
          <w:szCs w:val="20"/>
        </w:rPr>
        <w:t>a shift in culture takes time but it is achievable</w:t>
      </w:r>
      <w:r w:rsidR="00244CB9" w:rsidRPr="00403940">
        <w:rPr>
          <w:rFonts w:ascii="Times New Roman" w:hAnsi="Times New Roman"/>
          <w:b w:val="0"/>
          <w:color w:val="000000" w:themeColor="text1"/>
          <w:sz w:val="20"/>
          <w:szCs w:val="20"/>
        </w:rPr>
        <w:t xml:space="preserve">. Memorizing to pass exams is the ghost that haunts the corridors of our </w:t>
      </w:r>
      <w:r w:rsidR="00493CFF" w:rsidRPr="00403940">
        <w:rPr>
          <w:rFonts w:ascii="Times New Roman" w:hAnsi="Times New Roman"/>
          <w:b w:val="0"/>
          <w:color w:val="000000" w:themeColor="text1"/>
          <w:sz w:val="20"/>
          <w:szCs w:val="20"/>
        </w:rPr>
        <w:t>universities. Key</w:t>
      </w:r>
      <w:r w:rsidR="00192897" w:rsidRPr="00403940">
        <w:rPr>
          <w:rFonts w:ascii="Times New Roman" w:hAnsi="Times New Roman"/>
          <w:b w:val="0"/>
          <w:color w:val="000000" w:themeColor="text1"/>
          <w:sz w:val="20"/>
          <w:szCs w:val="20"/>
        </w:rPr>
        <w:t xml:space="preserve"> words: Paradigm shift</w:t>
      </w:r>
      <w:r w:rsidR="0033159A" w:rsidRPr="00403940">
        <w:rPr>
          <w:rFonts w:ascii="Times New Roman" w:hAnsi="Times New Roman"/>
          <w:b w:val="0"/>
          <w:color w:val="000000" w:themeColor="text1"/>
          <w:sz w:val="20"/>
          <w:szCs w:val="20"/>
        </w:rPr>
        <w:t>, reading</w:t>
      </w:r>
      <w:r w:rsidR="009953B0">
        <w:rPr>
          <w:rFonts w:ascii="Times New Roman" w:hAnsi="Times New Roman"/>
          <w:b w:val="0"/>
          <w:color w:val="000000" w:themeColor="text1"/>
          <w:sz w:val="20"/>
          <w:szCs w:val="20"/>
        </w:rPr>
        <w:t xml:space="preserve"> culture, memorizing</w:t>
      </w:r>
      <w:r w:rsidR="00FA3582">
        <w:rPr>
          <w:rFonts w:ascii="Times New Roman" w:hAnsi="Times New Roman"/>
          <w:b w:val="0"/>
          <w:color w:val="000000" w:themeColor="text1"/>
          <w:sz w:val="20"/>
          <w:szCs w:val="20"/>
        </w:rPr>
        <w:t xml:space="preserve"> and</w:t>
      </w:r>
      <w:bookmarkStart w:id="0" w:name="_GoBack"/>
      <w:bookmarkEnd w:id="0"/>
      <w:r w:rsidR="00192897" w:rsidRPr="00403940">
        <w:rPr>
          <w:rFonts w:ascii="Times New Roman" w:hAnsi="Times New Roman"/>
          <w:b w:val="0"/>
          <w:color w:val="000000" w:themeColor="text1"/>
          <w:sz w:val="20"/>
          <w:szCs w:val="20"/>
        </w:rPr>
        <w:t xml:space="preserve"> </w:t>
      </w:r>
      <w:r w:rsidR="00567C94">
        <w:rPr>
          <w:rFonts w:ascii="Times New Roman" w:hAnsi="Times New Roman"/>
          <w:b w:val="0"/>
          <w:color w:val="000000" w:themeColor="text1"/>
          <w:sz w:val="20"/>
          <w:szCs w:val="20"/>
        </w:rPr>
        <w:t>idle students</w:t>
      </w:r>
      <w:r w:rsidR="00013F32" w:rsidRPr="00403940">
        <w:rPr>
          <w:rFonts w:ascii="Times New Roman" w:hAnsi="Times New Roman"/>
          <w:b w:val="0"/>
          <w:color w:val="000000" w:themeColor="text1"/>
          <w:sz w:val="20"/>
          <w:szCs w:val="20"/>
        </w:rPr>
        <w:t>.</w:t>
      </w:r>
    </w:p>
    <w:p w14:paraId="66258442" w14:textId="77777777" w:rsidR="00403940" w:rsidRPr="00403940" w:rsidRDefault="00403940" w:rsidP="009D6AA0">
      <w:pPr>
        <w:spacing w:before="200" w:after="120" w:line="360" w:lineRule="auto"/>
      </w:pPr>
    </w:p>
    <w:p w14:paraId="484FCF13" w14:textId="77777777" w:rsidR="00D077CB" w:rsidRPr="00EE0F40" w:rsidRDefault="006971F5" w:rsidP="009D6AA0">
      <w:pPr>
        <w:pStyle w:val="Heading1"/>
        <w:spacing w:before="200" w:after="120" w:line="360" w:lineRule="auto"/>
        <w:jc w:val="center"/>
        <w:rPr>
          <w:rFonts w:ascii="Times New Roman" w:hAnsi="Times New Roman" w:cs="Times New Roman"/>
          <w:color w:val="000000" w:themeColor="text1"/>
        </w:rPr>
      </w:pPr>
      <w:r w:rsidRPr="006971F5">
        <w:rPr>
          <w:rFonts w:ascii="Times New Roman" w:hAnsi="Times New Roman" w:cs="Times New Roman"/>
          <w:color w:val="000000" w:themeColor="text1"/>
        </w:rPr>
        <w:t>Introduction</w:t>
      </w:r>
    </w:p>
    <w:p w14:paraId="38C7EE0F" w14:textId="77777777" w:rsidR="006426A9" w:rsidRPr="00E90046" w:rsidRDefault="00321133" w:rsidP="009D6AA0">
      <w:pPr>
        <w:pStyle w:val="Paragraph1"/>
        <w:spacing w:after="0"/>
      </w:pPr>
      <w:r w:rsidRPr="00E90046">
        <w:t>While searching for the “Spirit of Education”</w:t>
      </w:r>
      <w:r w:rsidR="00DF18E9" w:rsidRPr="00E90046">
        <w:t xml:space="preserve"> </w:t>
      </w:r>
      <w:r w:rsidRPr="00E90046">
        <w:t>this article was conceived in my mind</w:t>
      </w:r>
      <w:r w:rsidR="00567C94">
        <w:t xml:space="preserve">. Graduating </w:t>
      </w:r>
      <w:r w:rsidRPr="00E90046">
        <w:t xml:space="preserve">out of Law School with a First Class Honours </w:t>
      </w:r>
      <w:r w:rsidR="004D4D24" w:rsidRPr="00E90046">
        <w:t xml:space="preserve">was my dream </w:t>
      </w:r>
      <w:r w:rsidRPr="00E90046">
        <w:t xml:space="preserve">and in the first </w:t>
      </w:r>
      <w:r w:rsidRPr="00E90046">
        <w:lastRenderedPageBreak/>
        <w:t xml:space="preserve">year of my campus life this I </w:t>
      </w:r>
      <w:r w:rsidR="004D4D24" w:rsidRPr="00E90046">
        <w:t xml:space="preserve">worked very hard to achieve and I did achieve. One or many may already congratulate me, however, this is not how I saw it, during my long holiday I asked myself this; now that you are a first class student how learned are you? The answer </w:t>
      </w:r>
      <w:r w:rsidR="00F80698" w:rsidRPr="00E90046">
        <w:t xml:space="preserve">to this marked the beginning </w:t>
      </w:r>
      <w:r w:rsidR="0006437D" w:rsidRPr="00E90046">
        <w:t>of a</w:t>
      </w:r>
      <w:r w:rsidR="008F520F" w:rsidRPr="00E90046">
        <w:t xml:space="preserve"> journey related to in this article.</w:t>
      </w:r>
    </w:p>
    <w:p w14:paraId="69048D57" w14:textId="77777777" w:rsidR="00D077CB" w:rsidRPr="00E90046" w:rsidRDefault="006426A9" w:rsidP="009D6AA0">
      <w:pPr>
        <w:pStyle w:val="Paragraph1"/>
        <w:spacing w:after="0"/>
        <w:ind w:firstLine="142"/>
      </w:pPr>
      <w:r w:rsidRPr="00E90046">
        <w:t xml:space="preserve"> </w:t>
      </w:r>
      <w:r w:rsidR="00D077CB" w:rsidRPr="00E90046">
        <w:tab/>
      </w:r>
      <w:r w:rsidR="008E5330" w:rsidRPr="00E90046">
        <w:t xml:space="preserve">In a developing country that is in need of competent leaders, hardworking and honest citizens, employment opportunities for its people amongst others. One may ask who and who especially is the future of this country? The younger generation might be the correct answer. </w:t>
      </w:r>
    </w:p>
    <w:p w14:paraId="6EAF1EEA" w14:textId="77777777" w:rsidR="00855D02" w:rsidRPr="00E90046" w:rsidRDefault="006426A9" w:rsidP="009D6AA0">
      <w:pPr>
        <w:pStyle w:val="Paragraph1"/>
      </w:pPr>
      <w:r w:rsidRPr="00E90046">
        <w:t xml:space="preserve"> </w:t>
      </w:r>
      <w:r w:rsidR="00D077CB" w:rsidRPr="00E90046">
        <w:tab/>
      </w:r>
      <w:r w:rsidR="00BF7843" w:rsidRPr="00E90046">
        <w:t xml:space="preserve">Where is this younger generation? Is an equally important question that demands an answer, well? The </w:t>
      </w:r>
      <w:r w:rsidR="00A31993" w:rsidRPr="00E90046">
        <w:t>right</w:t>
      </w:r>
      <w:r w:rsidR="00BF7843" w:rsidRPr="00E90046">
        <w:t xml:space="preserve"> answer</w:t>
      </w:r>
      <w:r w:rsidR="00A31993" w:rsidRPr="00E90046">
        <w:t xml:space="preserve"> might be that they are in school</w:t>
      </w:r>
      <w:r w:rsidR="00BF7843" w:rsidRPr="00E90046">
        <w:t xml:space="preserve">; of Kenya’s population an </w:t>
      </w:r>
      <w:r w:rsidR="00A31993" w:rsidRPr="00E90046">
        <w:t xml:space="preserve">estimate of </w:t>
      </w:r>
      <w:r w:rsidR="000070FA" w:rsidRPr="00E90046">
        <w:t>29</w:t>
      </w:r>
      <w:r w:rsidR="00BF7843" w:rsidRPr="00E90046">
        <w:t>%</w:t>
      </w:r>
      <w:r w:rsidR="000070FA" w:rsidRPr="00E90046">
        <w:t xml:space="preserve"> are between the age</w:t>
      </w:r>
      <w:r w:rsidR="00A31993" w:rsidRPr="00E90046">
        <w:t xml:space="preserve">s </w:t>
      </w:r>
      <w:r w:rsidR="000070FA" w:rsidRPr="00E90046">
        <w:t xml:space="preserve">of </w:t>
      </w:r>
      <w:r w:rsidR="00EB1AFC" w:rsidRPr="00E90046">
        <w:t>18 to 34</w:t>
      </w:r>
      <w:r w:rsidR="009B39A2">
        <w:t xml:space="preserve"> </w:t>
      </w:r>
      <w:r w:rsidR="0012249A">
        <w:t>(</w:t>
      </w:r>
      <w:proofErr w:type="spellStart"/>
      <w:r w:rsidR="0012249A">
        <w:t>Ndungu</w:t>
      </w:r>
      <w:proofErr w:type="spellEnd"/>
      <w:r w:rsidR="0012249A">
        <w:t>, 2020</w:t>
      </w:r>
      <w:r w:rsidR="009B39A2">
        <w:t>)</w:t>
      </w:r>
      <w:r w:rsidR="00EB1AFC" w:rsidRPr="00E90046">
        <w:t>. This article</w:t>
      </w:r>
      <w:r w:rsidR="00A31993" w:rsidRPr="00E90046">
        <w:t xml:space="preserve"> is particularly concerned with the category that is in institutions of higher learning and espec</w:t>
      </w:r>
      <w:r w:rsidR="009F053B" w:rsidRPr="00E90046">
        <w:t>ially universities and colleges (these terms will be used interchangeably)</w:t>
      </w:r>
      <w:r w:rsidR="009C7B35" w:rsidRPr="00E90046">
        <w:t>.</w:t>
      </w:r>
    </w:p>
    <w:p w14:paraId="4F41EED1" w14:textId="19FA0737" w:rsidR="00EE0F40" w:rsidRPr="00E90046" w:rsidRDefault="00EE0F40" w:rsidP="009D6AA0">
      <w:pPr>
        <w:pStyle w:val="Paragraph1"/>
        <w:spacing w:after="0"/>
        <w:ind w:firstLine="142"/>
      </w:pPr>
      <w:r w:rsidRPr="00E90046">
        <w:tab/>
        <w:t xml:space="preserve">It </w:t>
      </w:r>
      <w:r w:rsidR="009F053B" w:rsidRPr="00E90046">
        <w:t xml:space="preserve">is </w:t>
      </w:r>
      <w:r w:rsidRPr="00E90046">
        <w:t>the spirit of this paper that every college student</w:t>
      </w:r>
      <w:r w:rsidR="005958B9" w:rsidRPr="00E90046">
        <w:t xml:space="preserve"> </w:t>
      </w:r>
      <w:r w:rsidRPr="00E90046">
        <w:t xml:space="preserve">should take the future of this country </w:t>
      </w:r>
      <w:r w:rsidR="005810C7">
        <w:t>i</w:t>
      </w:r>
      <w:r w:rsidRPr="00E90046">
        <w:t>nto their own hands</w:t>
      </w:r>
      <w:r w:rsidR="005958B9" w:rsidRPr="00E90046">
        <w:t xml:space="preserve">. </w:t>
      </w:r>
      <w:proofErr w:type="spellStart"/>
      <w:r w:rsidR="005958B9" w:rsidRPr="00E90046">
        <w:t>Mwalimu</w:t>
      </w:r>
      <w:proofErr w:type="spellEnd"/>
      <w:r w:rsidR="005958B9" w:rsidRPr="00E90046">
        <w:t xml:space="preserve"> </w:t>
      </w:r>
      <w:r w:rsidR="00EB1AFC" w:rsidRPr="00E90046">
        <w:t xml:space="preserve">Julius </w:t>
      </w:r>
      <w:proofErr w:type="spellStart"/>
      <w:r w:rsidR="005958B9" w:rsidRPr="00E90046">
        <w:t>Nyerere</w:t>
      </w:r>
      <w:proofErr w:type="spellEnd"/>
      <w:r w:rsidR="005958B9" w:rsidRPr="00E90046">
        <w:t xml:space="preserve"> </w:t>
      </w:r>
      <w:r w:rsidR="00EB1AFC" w:rsidRPr="00E90046">
        <w:t xml:space="preserve">could not have put it any better when he said </w:t>
      </w:r>
      <w:r w:rsidR="005958B9" w:rsidRPr="00E90046">
        <w:t xml:space="preserve">of students “…if </w:t>
      </w:r>
      <w:r w:rsidR="008132ED" w:rsidRPr="00E90046">
        <w:t xml:space="preserve">any young men or women </w:t>
      </w:r>
      <w:r w:rsidR="00EB1AFC" w:rsidRPr="00E90046">
        <w:t>who are given education by the people of this republic adopt attitudes of superiority or fail to use their knowledge to help the development of this country then they are betraying our union”</w:t>
      </w:r>
      <w:r w:rsidR="003E0AE8">
        <w:t xml:space="preserve"> </w:t>
      </w:r>
      <w:r w:rsidR="00803190">
        <w:t>(</w:t>
      </w:r>
      <w:proofErr w:type="spellStart"/>
      <w:r w:rsidR="00803190">
        <w:t>Legum</w:t>
      </w:r>
      <w:proofErr w:type="spellEnd"/>
      <w:r w:rsidR="00803190">
        <w:t xml:space="preserve"> &amp; </w:t>
      </w:r>
      <w:proofErr w:type="spellStart"/>
      <w:r w:rsidR="00D04A07" w:rsidRPr="00E90046">
        <w:t>Mmari</w:t>
      </w:r>
      <w:proofErr w:type="spellEnd"/>
      <w:r w:rsidR="00D04A07" w:rsidRPr="00E90046">
        <w:t>, 1995, pg. 5</w:t>
      </w:r>
      <w:r w:rsidR="00EB1AFC" w:rsidRPr="00E90046">
        <w:t>). It therefore goes without saying that this paper takes a philosophical approach while targeting university students as its main audience and this is without prejudice.</w:t>
      </w:r>
    </w:p>
    <w:p w14:paraId="2F73B2DA" w14:textId="03CCEE7F" w:rsidR="009F1002" w:rsidRPr="00E90046" w:rsidRDefault="00D077CB" w:rsidP="009D6AA0">
      <w:pPr>
        <w:pStyle w:val="Paragraph2"/>
        <w:spacing w:after="0"/>
      </w:pPr>
      <w:r w:rsidRPr="00E90046">
        <w:tab/>
      </w:r>
      <w:r w:rsidR="009F053B" w:rsidRPr="00E90046">
        <w:t>Consequently, it</w:t>
      </w:r>
      <w:r w:rsidR="0006437D" w:rsidRPr="00E90046">
        <w:t xml:space="preserve"> will</w:t>
      </w:r>
      <w:r w:rsidR="002F727B">
        <w:t xml:space="preserve"> </w:t>
      </w:r>
      <w:r w:rsidR="00EB1AFC" w:rsidRPr="00E90046">
        <w:t>proceed to</w:t>
      </w:r>
      <w:r w:rsidR="0006437D" w:rsidRPr="00E90046">
        <w:t xml:space="preserve"> deliver</w:t>
      </w:r>
      <w:r w:rsidR="002F727B">
        <w:t xml:space="preserve"> </w:t>
      </w:r>
      <w:r w:rsidR="0006437D" w:rsidRPr="00E90046">
        <w:t xml:space="preserve"> thought provoking arguments </w:t>
      </w:r>
      <w:r w:rsidR="00CF5366">
        <w:t xml:space="preserve">in an interesting manner </w:t>
      </w:r>
      <w:r w:rsidR="0006437D" w:rsidRPr="00E90046">
        <w:t>while anchoring its roots on the aims or what should be th</w:t>
      </w:r>
      <w:r w:rsidR="009F053B" w:rsidRPr="00E90046">
        <w:t xml:space="preserve">e aims of education, </w:t>
      </w:r>
      <w:r w:rsidR="003E4E57">
        <w:t xml:space="preserve">and </w:t>
      </w:r>
      <w:r w:rsidR="009F053B" w:rsidRPr="00E90046">
        <w:t xml:space="preserve">at the same time </w:t>
      </w:r>
      <w:r w:rsidR="0006437D" w:rsidRPr="00E90046">
        <w:t>it will answer the</w:t>
      </w:r>
      <w:r w:rsidR="009F1002" w:rsidRPr="00E90046">
        <w:t>se</w:t>
      </w:r>
      <w:r w:rsidR="0006437D" w:rsidRPr="00E90046">
        <w:t xml:space="preserve"> question</w:t>
      </w:r>
      <w:r w:rsidR="009F1002" w:rsidRPr="00E90046">
        <w:t>s before proceeding to render its conclusion</w:t>
      </w:r>
      <w:r w:rsidR="0006437D" w:rsidRPr="00E90046">
        <w:t xml:space="preserve">; </w:t>
      </w:r>
    </w:p>
    <w:p w14:paraId="04A11065" w14:textId="77777777" w:rsidR="009F1002" w:rsidRPr="00E90046" w:rsidRDefault="009F1002" w:rsidP="009D6AA0">
      <w:pPr>
        <w:pStyle w:val="ListParagraph"/>
        <w:numPr>
          <w:ilvl w:val="1"/>
          <w:numId w:val="4"/>
        </w:numPr>
        <w:spacing w:after="0" w:line="360" w:lineRule="auto"/>
        <w:ind w:left="502" w:right="142"/>
        <w:jc w:val="both"/>
        <w:rPr>
          <w:rFonts w:ascii="Times New Roman" w:hAnsi="Times New Roman"/>
          <w:sz w:val="24"/>
          <w:szCs w:val="24"/>
        </w:rPr>
      </w:pPr>
      <w:r w:rsidRPr="00E90046">
        <w:rPr>
          <w:rFonts w:ascii="Times New Roman" w:hAnsi="Times New Roman"/>
          <w:sz w:val="24"/>
          <w:szCs w:val="24"/>
        </w:rPr>
        <w:t>What is the importance of Education?</w:t>
      </w:r>
    </w:p>
    <w:p w14:paraId="31FE92D6" w14:textId="77777777" w:rsidR="009F1002" w:rsidRPr="00E90046" w:rsidRDefault="009F1002" w:rsidP="009D6AA0">
      <w:pPr>
        <w:pStyle w:val="ListParagraph"/>
        <w:numPr>
          <w:ilvl w:val="1"/>
          <w:numId w:val="4"/>
        </w:numPr>
        <w:spacing w:after="0" w:line="360" w:lineRule="auto"/>
        <w:ind w:left="502" w:right="142"/>
        <w:jc w:val="both"/>
        <w:rPr>
          <w:rFonts w:ascii="Times New Roman" w:hAnsi="Times New Roman"/>
          <w:sz w:val="24"/>
          <w:szCs w:val="24"/>
        </w:rPr>
      </w:pPr>
      <w:r w:rsidRPr="00E90046">
        <w:rPr>
          <w:rFonts w:ascii="Times New Roman" w:hAnsi="Times New Roman"/>
          <w:sz w:val="24"/>
          <w:szCs w:val="24"/>
        </w:rPr>
        <w:t>What is wrong with our universities?</w:t>
      </w:r>
    </w:p>
    <w:p w14:paraId="0E53F2AA" w14:textId="165E0F4E" w:rsidR="0001583D" w:rsidRPr="00E90046" w:rsidRDefault="009F1002" w:rsidP="009D6AA0">
      <w:pPr>
        <w:pStyle w:val="ListParagraph"/>
        <w:numPr>
          <w:ilvl w:val="1"/>
          <w:numId w:val="4"/>
        </w:numPr>
        <w:spacing w:after="0" w:line="360" w:lineRule="auto"/>
        <w:ind w:left="502" w:right="142"/>
        <w:jc w:val="both"/>
        <w:rPr>
          <w:rFonts w:ascii="Times New Roman" w:hAnsi="Times New Roman"/>
          <w:sz w:val="24"/>
          <w:szCs w:val="24"/>
        </w:rPr>
      </w:pPr>
      <w:r w:rsidRPr="00E90046">
        <w:rPr>
          <w:rFonts w:ascii="Times New Roman" w:hAnsi="Times New Roman"/>
          <w:sz w:val="24"/>
          <w:szCs w:val="24"/>
        </w:rPr>
        <w:t>Why we need a</w:t>
      </w:r>
      <w:r w:rsidR="00F42910">
        <w:rPr>
          <w:rFonts w:ascii="Times New Roman" w:hAnsi="Times New Roman"/>
          <w:sz w:val="24"/>
          <w:szCs w:val="24"/>
        </w:rPr>
        <w:t xml:space="preserve"> paradigm </w:t>
      </w:r>
      <w:r w:rsidRPr="00E90046">
        <w:rPr>
          <w:rFonts w:ascii="Times New Roman" w:hAnsi="Times New Roman"/>
          <w:sz w:val="24"/>
          <w:szCs w:val="24"/>
        </w:rPr>
        <w:t>shift?</w:t>
      </w:r>
    </w:p>
    <w:p w14:paraId="45910BD8" w14:textId="77777777" w:rsidR="00855D02" w:rsidRPr="00E90046" w:rsidRDefault="00855D02" w:rsidP="009D6AA0">
      <w:pPr>
        <w:pStyle w:val="ListParagraph"/>
        <w:spacing w:after="0" w:line="360" w:lineRule="auto"/>
        <w:ind w:left="360" w:right="142" w:firstLine="142"/>
        <w:jc w:val="both"/>
        <w:rPr>
          <w:rFonts w:ascii="Times New Roman" w:hAnsi="Times New Roman"/>
          <w:sz w:val="24"/>
          <w:szCs w:val="24"/>
        </w:rPr>
      </w:pPr>
      <w:r w:rsidRPr="00E90046">
        <w:rPr>
          <w:rFonts w:ascii="Times New Roman" w:hAnsi="Times New Roman"/>
          <w:sz w:val="24"/>
          <w:szCs w:val="24"/>
        </w:rPr>
        <w:tab/>
      </w:r>
    </w:p>
    <w:p w14:paraId="68803E20" w14:textId="77777777" w:rsidR="00D077CB" w:rsidRPr="00E90046" w:rsidRDefault="008F520F" w:rsidP="009D6AA0">
      <w:pPr>
        <w:spacing w:before="200" w:after="120" w:line="360" w:lineRule="auto"/>
        <w:ind w:right="142"/>
        <w:jc w:val="center"/>
        <w:rPr>
          <w:rFonts w:ascii="Times New Roman" w:hAnsi="Times New Roman"/>
          <w:b/>
          <w:sz w:val="28"/>
          <w:szCs w:val="28"/>
        </w:rPr>
      </w:pPr>
      <w:r w:rsidRPr="00E90046">
        <w:rPr>
          <w:rFonts w:ascii="Times New Roman" w:hAnsi="Times New Roman"/>
          <w:b/>
          <w:sz w:val="28"/>
          <w:szCs w:val="28"/>
        </w:rPr>
        <w:t>Importance of Education</w:t>
      </w:r>
    </w:p>
    <w:p w14:paraId="1ADC379B" w14:textId="77777777" w:rsidR="00D077CB" w:rsidRPr="00E90046" w:rsidRDefault="00197A27" w:rsidP="009D6AA0">
      <w:pPr>
        <w:pStyle w:val="Paragraph1"/>
        <w:spacing w:after="0"/>
      </w:pPr>
      <w:r w:rsidRPr="00E90046">
        <w:lastRenderedPageBreak/>
        <w:t xml:space="preserve">“To live is a trade which I wish to teach him. On leaving my hands, he will not, I grant, be a magistrate, a soldier, or a priest.  First of all he will be a man” Rousseau’s philosophy (as cited by </w:t>
      </w:r>
      <w:proofErr w:type="spellStart"/>
      <w:r w:rsidRPr="00E90046">
        <w:t>Mithal</w:t>
      </w:r>
      <w:proofErr w:type="spellEnd"/>
      <w:r w:rsidRPr="00E90046">
        <w:t>, 1978</w:t>
      </w:r>
      <w:r w:rsidR="00B070D1" w:rsidRPr="00E90046">
        <w:t xml:space="preserve"> p.152</w:t>
      </w:r>
      <w:r w:rsidRPr="00E90046">
        <w:t>).</w:t>
      </w:r>
    </w:p>
    <w:p w14:paraId="0D4DF0F4" w14:textId="40710D6B" w:rsidR="00D077CB" w:rsidRPr="00E90046" w:rsidRDefault="00D077CB" w:rsidP="009D6AA0">
      <w:pPr>
        <w:pStyle w:val="Paragraph1"/>
        <w:spacing w:after="0"/>
      </w:pPr>
      <w:r w:rsidRPr="00E90046">
        <w:tab/>
        <w:t>Education is a term that has been defined by many</w:t>
      </w:r>
      <w:r w:rsidR="00710034" w:rsidRPr="00E90046">
        <w:t>, above shows Rousseau’s perception of what education should achieve, “creating a man.”</w:t>
      </w:r>
      <w:r w:rsidR="00855D02" w:rsidRPr="00E90046">
        <w:t xml:space="preserve"> </w:t>
      </w:r>
      <w:r w:rsidR="00944EEC" w:rsidRPr="00E90046">
        <w:t>True education has been said to have three characteristics that which distinguishes it from rote learning, purely mechanical training, indoctrination or brainwashing. It is said of it to</w:t>
      </w:r>
      <w:r w:rsidR="00D04A07" w:rsidRPr="00E90046">
        <w:t xml:space="preserve"> be</w:t>
      </w:r>
      <w:r w:rsidR="00944EEC" w:rsidRPr="00E90046">
        <w:t xml:space="preserve">, </w:t>
      </w:r>
      <w:r w:rsidR="00D04A07" w:rsidRPr="00E90046">
        <w:t xml:space="preserve">one, which </w:t>
      </w:r>
      <w:r w:rsidR="00944EEC" w:rsidRPr="00E90046">
        <w:t>deal</w:t>
      </w:r>
      <w:r w:rsidR="00D04A07" w:rsidRPr="00E90046">
        <w:t>s</w:t>
      </w:r>
      <w:r w:rsidR="00944EEC" w:rsidRPr="00E90046">
        <w:t xml:space="preserve"> with knowledge that is recognisably worthwhile and capable of achieving a voluntary and committed response from the learner. </w:t>
      </w:r>
      <w:r w:rsidR="003579AA" w:rsidRPr="00E90046">
        <w:t>Two</w:t>
      </w:r>
      <w:r w:rsidR="007C7E75">
        <w:t>,</w:t>
      </w:r>
      <w:r w:rsidR="003579AA" w:rsidRPr="00E90046">
        <w:t xml:space="preserve"> that</w:t>
      </w:r>
      <w:r w:rsidR="00944EEC" w:rsidRPr="00E90046">
        <w:t xml:space="preserve"> which leads to quality of understanding that gives</w:t>
      </w:r>
      <w:r w:rsidR="00A34A75" w:rsidRPr="00E90046">
        <w:t xml:space="preserve"> rise to new mental perspectives in the learner. Three</w:t>
      </w:r>
      <w:r w:rsidR="007E665E" w:rsidRPr="00E90046">
        <w:t>, true education is</w:t>
      </w:r>
      <w:r w:rsidR="00A34A75" w:rsidRPr="00E90046">
        <w:t xml:space="preserve"> that which uses methods that encourage the exercise of judgement by the learner and the use of his</w:t>
      </w:r>
      <w:r w:rsidR="00964ACC">
        <w:t xml:space="preserve"> or her</w:t>
      </w:r>
      <w:r w:rsidR="00A34A75" w:rsidRPr="00E90046">
        <w:t xml:space="preserve"> critical faculties (</w:t>
      </w:r>
      <w:proofErr w:type="spellStart"/>
      <w:r w:rsidR="00A34A75" w:rsidRPr="00E90046">
        <w:t>Farrant</w:t>
      </w:r>
      <w:proofErr w:type="spellEnd"/>
      <w:r w:rsidR="00A34A75" w:rsidRPr="00E90046">
        <w:t xml:space="preserve">, </w:t>
      </w:r>
      <w:r w:rsidR="007E665E" w:rsidRPr="00E90046">
        <w:t>1980 p.19).</w:t>
      </w:r>
    </w:p>
    <w:p w14:paraId="02218A99" w14:textId="6EDE8364" w:rsidR="005748DB" w:rsidRPr="00E90046" w:rsidRDefault="007E665E" w:rsidP="009D6AA0">
      <w:pPr>
        <w:pStyle w:val="Paragraph1"/>
        <w:spacing w:after="0"/>
      </w:pPr>
      <w:r w:rsidRPr="00E90046">
        <w:tab/>
      </w:r>
      <w:r w:rsidR="005748DB" w:rsidRPr="00E90046">
        <w:t>The above is not all that there is of what education is</w:t>
      </w:r>
      <w:r w:rsidR="00046870">
        <w:t xml:space="preserve">, </w:t>
      </w:r>
      <w:r w:rsidR="005748DB" w:rsidRPr="00E90046">
        <w:t>the term can be given different meanings due to various reasons including complexities in human personality and human environment, different philosophies of life and educational theories and practice</w:t>
      </w:r>
      <w:r w:rsidR="00D04A07" w:rsidRPr="00E90046">
        <w:t>s</w:t>
      </w:r>
      <w:r w:rsidR="005748DB" w:rsidRPr="00E90046">
        <w:t xml:space="preserve"> (</w:t>
      </w:r>
      <w:proofErr w:type="spellStart"/>
      <w:r w:rsidR="005748DB" w:rsidRPr="00E90046">
        <w:t>Mithal</w:t>
      </w:r>
      <w:proofErr w:type="spellEnd"/>
      <w:r w:rsidR="005748DB" w:rsidRPr="00E90046">
        <w:t xml:space="preserve">, 1978 p.3). </w:t>
      </w:r>
    </w:p>
    <w:p w14:paraId="5BCECDC5" w14:textId="5E37DE82" w:rsidR="004A7FE6" w:rsidRPr="00E90046" w:rsidRDefault="005748DB" w:rsidP="009D6AA0">
      <w:pPr>
        <w:pStyle w:val="Paragraph1"/>
        <w:spacing w:after="0"/>
      </w:pPr>
      <w:r w:rsidRPr="00E90046">
        <w:tab/>
      </w:r>
      <w:r w:rsidR="004A7FE6" w:rsidRPr="00E90046">
        <w:t>Correspondingly, our Country has seen this through its history, before our fore fathers</w:t>
      </w:r>
      <w:r w:rsidRPr="00E90046">
        <w:t xml:space="preserve"> were colonised they had their own</w:t>
      </w:r>
      <w:r w:rsidR="004A7FE6" w:rsidRPr="00E90046">
        <w:t xml:space="preserve"> way of educating their young generation, to them education meant perhaps a way of preserving cultural practises. A different epoch was marked when the white man came and for them to gain independence they had to learn the White </w:t>
      </w:r>
      <w:r w:rsidR="00EA6717">
        <w:t>man’s</w:t>
      </w:r>
      <w:r w:rsidR="004A7FE6" w:rsidRPr="00E90046">
        <w:t xml:space="preserve"> language and ways thus one may say Education at this time meant freedom. Yet, a different era was marked and this was after indepe</w:t>
      </w:r>
      <w:r w:rsidRPr="00E90046">
        <w:t xml:space="preserve">ndence where one may say education meant a ticket to getting a white collar job and thus a key to “a good life.” </w:t>
      </w:r>
    </w:p>
    <w:p w14:paraId="27B8F5A2" w14:textId="293128BB" w:rsidR="000859DA" w:rsidRPr="00E90046" w:rsidRDefault="005748DB" w:rsidP="009D6AA0">
      <w:pPr>
        <w:pStyle w:val="Paragraph1"/>
        <w:spacing w:after="0"/>
      </w:pPr>
      <w:r w:rsidRPr="00E90046">
        <w:tab/>
        <w:t xml:space="preserve">Times have changed since then, to be borne in mind and this is very important is </w:t>
      </w:r>
      <w:r w:rsidR="00583E5E">
        <w:t xml:space="preserve">the fact </w:t>
      </w:r>
      <w:r w:rsidR="00F262A1">
        <w:t>that</w:t>
      </w:r>
      <w:r w:rsidRPr="00E90046">
        <w:t xml:space="preserve"> in the year </w:t>
      </w:r>
      <w:r w:rsidR="000859DA" w:rsidRPr="00E90046">
        <w:t>1969 there were over 10 millio</w:t>
      </w:r>
      <w:r w:rsidR="00B026CD">
        <w:t xml:space="preserve">n inhabitants in Kenya(Marsh &amp; </w:t>
      </w:r>
      <w:proofErr w:type="spellStart"/>
      <w:r w:rsidR="000859DA" w:rsidRPr="00E90046">
        <w:t>Kingsnorth</w:t>
      </w:r>
      <w:proofErr w:type="spellEnd"/>
      <w:r w:rsidR="000859DA" w:rsidRPr="00E90046">
        <w:t xml:space="preserve">, 1972, </w:t>
      </w:r>
      <w:r w:rsidR="00F147BF" w:rsidRPr="00E90046">
        <w:t>pp.</w:t>
      </w:r>
      <w:r w:rsidR="000859DA" w:rsidRPr="00E90046">
        <w:t xml:space="preserve"> </w:t>
      </w:r>
      <w:r w:rsidR="009A3484" w:rsidRPr="00E90046">
        <w:t>6-7), today we speak of up to 47</w:t>
      </w:r>
      <w:r w:rsidR="000859DA" w:rsidRPr="00E90046">
        <w:t xml:space="preserve"> million inhabitants</w:t>
      </w:r>
      <w:r w:rsidR="00800ED5">
        <w:t xml:space="preserve"> (</w:t>
      </w:r>
      <w:proofErr w:type="spellStart"/>
      <w:r w:rsidR="00800ED5">
        <w:t>Ndungu</w:t>
      </w:r>
      <w:proofErr w:type="spellEnd"/>
      <w:r w:rsidR="00800ED5">
        <w:t>, 2020).</w:t>
      </w:r>
    </w:p>
    <w:p w14:paraId="7DB40404" w14:textId="77777777" w:rsidR="0006437D" w:rsidRPr="00E90046" w:rsidRDefault="000859DA" w:rsidP="009D6AA0">
      <w:pPr>
        <w:pStyle w:val="Paragraph1"/>
        <w:spacing w:after="0"/>
        <w:ind w:firstLine="720"/>
      </w:pPr>
      <w:r w:rsidRPr="00E90046">
        <w:t xml:space="preserve">Following the above, one of the implications of the rapid population growth is </w:t>
      </w:r>
      <w:r w:rsidR="001059BA" w:rsidRPr="00E90046">
        <w:t xml:space="preserve">what </w:t>
      </w:r>
      <w:r w:rsidRPr="00E90046">
        <w:t xml:space="preserve">has been </w:t>
      </w:r>
      <w:r w:rsidR="003979BA" w:rsidRPr="00E90046">
        <w:t xml:space="preserve">termed as </w:t>
      </w:r>
      <w:r w:rsidR="001059BA" w:rsidRPr="00E90046">
        <w:t xml:space="preserve">educated </w:t>
      </w:r>
      <w:r w:rsidR="003979BA" w:rsidRPr="00E90046">
        <w:t>unemployment</w:t>
      </w:r>
      <w:r w:rsidR="00A97419" w:rsidRPr="00E90046">
        <w:t xml:space="preserve">, which in its simplicity refers to </w:t>
      </w:r>
      <w:r w:rsidR="00A97419" w:rsidRPr="00E90046">
        <w:lastRenderedPageBreak/>
        <w:t>people who have gone through the formal school system and are actively looking for jobs which they cannot find at the prevailing wages</w:t>
      </w:r>
      <w:r w:rsidR="00FC524C" w:rsidRPr="00E90046">
        <w:t xml:space="preserve"> </w:t>
      </w:r>
      <w:r w:rsidR="004875AD" w:rsidRPr="00E90046">
        <w:t>(</w:t>
      </w:r>
      <w:proofErr w:type="spellStart"/>
      <w:r w:rsidR="004875AD" w:rsidRPr="00E90046">
        <w:t>Chiuri</w:t>
      </w:r>
      <w:proofErr w:type="spellEnd"/>
      <w:r w:rsidR="004875AD" w:rsidRPr="00E90046">
        <w:t xml:space="preserve"> &amp;</w:t>
      </w:r>
      <w:proofErr w:type="spellStart"/>
      <w:r w:rsidR="004875AD" w:rsidRPr="00E90046">
        <w:t>Kiumi</w:t>
      </w:r>
      <w:proofErr w:type="spellEnd"/>
      <w:r w:rsidR="004875AD" w:rsidRPr="00E90046">
        <w:t>, 2005, pg.192)</w:t>
      </w:r>
      <w:r w:rsidR="00BE72AA" w:rsidRPr="00E90046">
        <w:t>.</w:t>
      </w:r>
    </w:p>
    <w:p w14:paraId="7E0B082F" w14:textId="3575D75D" w:rsidR="00FC524C" w:rsidRPr="00E90046" w:rsidRDefault="00D04A07" w:rsidP="009D6AA0">
      <w:pPr>
        <w:pStyle w:val="Paragraph1"/>
        <w:spacing w:after="0"/>
        <w:ind w:firstLine="720"/>
      </w:pPr>
      <w:r w:rsidRPr="00E90046">
        <w:t>It gets more interesting if</w:t>
      </w:r>
      <w:r w:rsidR="00FC524C" w:rsidRPr="00E90046">
        <w:t xml:space="preserve"> one is to deeply interrogate the pr</w:t>
      </w:r>
      <w:r w:rsidRPr="00E90046">
        <w:t>oblem with educated unemployment, this is not an exhaustive list</w:t>
      </w:r>
      <w:r w:rsidR="00FC524C" w:rsidRPr="00E90046">
        <w:t xml:space="preserve">. </w:t>
      </w:r>
      <w:r w:rsidR="00C42632" w:rsidRPr="00E90046">
        <w:t xml:space="preserve">It would mean that we </w:t>
      </w:r>
      <w:r w:rsidRPr="00E90046">
        <w:t>have a group of active young men and women who entirely depend on their parents this in turn means they will lower the potential of saving at household level and thus reducing the standards of living. It also, results to the shift of skilled human resources from the rural areas to the urban centres this then creates socio economic imbalances between these areas of course with rural areas being at a loss. It does not stop here</w:t>
      </w:r>
      <w:r w:rsidR="00357898">
        <w:t>,</w:t>
      </w:r>
      <w:r w:rsidRPr="00E90046">
        <w:t xml:space="preserve"> most young men and women then seek greener pastures outside the country and lastly it has been said to generate crime and mental disturbances among the affected youth. This then means that our nation in turn becomes a victim of its own educational system (</w:t>
      </w:r>
      <w:proofErr w:type="spellStart"/>
      <w:r w:rsidRPr="00E90046">
        <w:t>Chiuri</w:t>
      </w:r>
      <w:proofErr w:type="spellEnd"/>
      <w:r w:rsidRPr="00E90046">
        <w:t xml:space="preserve"> &amp;</w:t>
      </w:r>
      <w:proofErr w:type="spellStart"/>
      <w:r w:rsidRPr="00E90046">
        <w:t>Kiumi</w:t>
      </w:r>
      <w:proofErr w:type="spellEnd"/>
      <w:r w:rsidRPr="00E90046">
        <w:t>, 2005, pp.192-193).</w:t>
      </w:r>
    </w:p>
    <w:p w14:paraId="0845E14C" w14:textId="336C305B" w:rsidR="00B06F45" w:rsidRPr="00E90046" w:rsidRDefault="00D04A07" w:rsidP="009D6AA0">
      <w:pPr>
        <w:spacing w:after="0" w:line="360" w:lineRule="auto"/>
        <w:jc w:val="both"/>
        <w:rPr>
          <w:rFonts w:ascii="Times New Roman" w:hAnsi="Times New Roman"/>
          <w:sz w:val="24"/>
          <w:szCs w:val="24"/>
        </w:rPr>
      </w:pPr>
      <w:r w:rsidRPr="00E90046">
        <w:rPr>
          <w:rFonts w:ascii="Times New Roman" w:hAnsi="Times New Roman"/>
          <w:sz w:val="24"/>
          <w:szCs w:val="24"/>
        </w:rPr>
        <w:tab/>
      </w:r>
      <w:r w:rsidR="00F8654F">
        <w:rPr>
          <w:rFonts w:ascii="Times New Roman" w:hAnsi="Times New Roman"/>
          <w:sz w:val="24"/>
          <w:szCs w:val="24"/>
        </w:rPr>
        <w:t xml:space="preserve">It </w:t>
      </w:r>
      <w:r w:rsidRPr="00E90046">
        <w:rPr>
          <w:rFonts w:ascii="Times New Roman" w:hAnsi="Times New Roman"/>
          <w:sz w:val="24"/>
          <w:szCs w:val="24"/>
        </w:rPr>
        <w:t>then begs the question: is education worth it if the above is to be considered but more importantly, is the aim of education to secure employment in this era? In Kenya unemployment rate among youth’s stands at 64% and this is of great concern. With hordes of students graduating every year it is an automatic result that the numbers outweigh job opportunities present</w:t>
      </w:r>
      <w:r w:rsidR="00247C94">
        <w:rPr>
          <w:rFonts w:ascii="Times New Roman" w:hAnsi="Times New Roman"/>
          <w:sz w:val="24"/>
          <w:szCs w:val="24"/>
        </w:rPr>
        <w:t xml:space="preserve"> (</w:t>
      </w:r>
      <w:proofErr w:type="spellStart"/>
      <w:r w:rsidR="00247C94">
        <w:rPr>
          <w:rFonts w:ascii="Times New Roman" w:hAnsi="Times New Roman"/>
          <w:sz w:val="24"/>
          <w:szCs w:val="24"/>
        </w:rPr>
        <w:t>Wandimi</w:t>
      </w:r>
      <w:proofErr w:type="spellEnd"/>
      <w:r w:rsidR="00247C94">
        <w:rPr>
          <w:rFonts w:ascii="Times New Roman" w:hAnsi="Times New Roman"/>
          <w:sz w:val="24"/>
          <w:szCs w:val="24"/>
        </w:rPr>
        <w:t xml:space="preserve">, </w:t>
      </w:r>
      <w:proofErr w:type="spellStart"/>
      <w:r w:rsidR="00255DAB">
        <w:rPr>
          <w:rFonts w:ascii="Times New Roman" w:hAnsi="Times New Roman"/>
          <w:sz w:val="24"/>
          <w:szCs w:val="24"/>
        </w:rPr>
        <w:t>n.d</w:t>
      </w:r>
      <w:proofErr w:type="spellEnd"/>
      <w:r w:rsidR="00255DAB">
        <w:rPr>
          <w:rFonts w:ascii="Times New Roman" w:hAnsi="Times New Roman"/>
          <w:sz w:val="24"/>
          <w:szCs w:val="24"/>
        </w:rPr>
        <w:t>)</w:t>
      </w:r>
      <w:r w:rsidRPr="00E90046">
        <w:rPr>
          <w:rFonts w:ascii="Times New Roman" w:hAnsi="Times New Roman"/>
          <w:sz w:val="24"/>
          <w:szCs w:val="24"/>
        </w:rPr>
        <w:t xml:space="preserve"> The problem still remains unemployment in a country which pumps billions of shillings (as of 2019/2020 budget 473 billion) to the education sector. One may ask, is it not better to shift our focus to perhaps choosing not to study and venture into informal sectors such as agriculture? Or investing the money on entrepreneurship?</w:t>
      </w:r>
    </w:p>
    <w:p w14:paraId="7BE0DB93" w14:textId="4153D0F3" w:rsidR="00D04A07" w:rsidRPr="00E90046" w:rsidRDefault="00D04A07" w:rsidP="009D6AA0">
      <w:pPr>
        <w:spacing w:after="0" w:line="360" w:lineRule="auto"/>
        <w:jc w:val="both"/>
        <w:rPr>
          <w:rFonts w:ascii="Times New Roman" w:hAnsi="Times New Roman"/>
          <w:sz w:val="24"/>
          <w:szCs w:val="24"/>
        </w:rPr>
      </w:pPr>
      <w:r w:rsidRPr="00E90046">
        <w:rPr>
          <w:rFonts w:ascii="Times New Roman" w:hAnsi="Times New Roman"/>
          <w:sz w:val="24"/>
          <w:szCs w:val="24"/>
        </w:rPr>
        <w:tab/>
        <w:t>It is in the backdrop of the above that this paper sought to look at the importance of education and especially to an individual. Is everything lost now that the light of being employed grows dimer as thousands of graduates flood the job market each year, what does this mean to a student siting in a classroom</w:t>
      </w:r>
      <w:r w:rsidR="005A6DBC">
        <w:rPr>
          <w:rFonts w:ascii="Times New Roman" w:hAnsi="Times New Roman"/>
          <w:sz w:val="24"/>
          <w:szCs w:val="24"/>
        </w:rPr>
        <w:t>?</w:t>
      </w:r>
      <w:r w:rsidRPr="00E90046">
        <w:rPr>
          <w:rFonts w:ascii="Times New Roman" w:hAnsi="Times New Roman"/>
          <w:sz w:val="24"/>
          <w:szCs w:val="24"/>
        </w:rPr>
        <w:t xml:space="preserve"> It is here that the paper takes a philosophical approach. </w:t>
      </w:r>
    </w:p>
    <w:p w14:paraId="7C5494BA" w14:textId="77777777" w:rsidR="00D04A07" w:rsidRDefault="00D04A07" w:rsidP="009D6AA0">
      <w:pPr>
        <w:spacing w:after="0" w:line="360" w:lineRule="auto"/>
        <w:jc w:val="both"/>
        <w:rPr>
          <w:rFonts w:ascii="Times New Roman" w:hAnsi="Times New Roman"/>
          <w:sz w:val="24"/>
          <w:szCs w:val="24"/>
        </w:rPr>
      </w:pPr>
      <w:r w:rsidRPr="00E90046">
        <w:rPr>
          <w:rFonts w:ascii="Times New Roman" w:hAnsi="Times New Roman"/>
          <w:sz w:val="24"/>
          <w:szCs w:val="24"/>
        </w:rPr>
        <w:tab/>
      </w:r>
    </w:p>
    <w:p w14:paraId="53DAAD5D" w14:textId="77777777" w:rsidR="00C12C61" w:rsidRPr="00271365" w:rsidRDefault="00271365" w:rsidP="009D6AA0">
      <w:pPr>
        <w:spacing w:before="200" w:after="120" w:line="360" w:lineRule="auto"/>
        <w:jc w:val="center"/>
        <w:rPr>
          <w:rFonts w:ascii="Times New Roman" w:hAnsi="Times New Roman"/>
          <w:b/>
          <w:sz w:val="28"/>
          <w:szCs w:val="28"/>
        </w:rPr>
      </w:pPr>
      <w:r w:rsidRPr="00271365">
        <w:rPr>
          <w:rFonts w:ascii="Times New Roman" w:hAnsi="Times New Roman"/>
          <w:b/>
          <w:sz w:val="28"/>
          <w:szCs w:val="28"/>
        </w:rPr>
        <w:t>The Problem with our Universities</w:t>
      </w:r>
    </w:p>
    <w:p w14:paraId="0739A420" w14:textId="77777777" w:rsidR="00271365" w:rsidRDefault="00271365" w:rsidP="009D6AA0">
      <w:pPr>
        <w:spacing w:before="200" w:after="120" w:line="360" w:lineRule="auto"/>
        <w:jc w:val="center"/>
        <w:rPr>
          <w:rFonts w:ascii="Times New Roman" w:hAnsi="Times New Roman"/>
          <w:b/>
          <w:i/>
          <w:sz w:val="28"/>
          <w:szCs w:val="28"/>
        </w:rPr>
      </w:pPr>
      <w:r w:rsidRPr="00271365">
        <w:rPr>
          <w:rFonts w:ascii="Times New Roman" w:hAnsi="Times New Roman"/>
          <w:b/>
          <w:i/>
          <w:sz w:val="28"/>
          <w:szCs w:val="28"/>
        </w:rPr>
        <w:t>The Theory of an idle student</w:t>
      </w:r>
    </w:p>
    <w:p w14:paraId="495A2336" w14:textId="77777777" w:rsidR="00DF6418" w:rsidRDefault="004C2FA3" w:rsidP="009D6AA0">
      <w:pPr>
        <w:spacing w:after="0" w:line="360" w:lineRule="auto"/>
        <w:jc w:val="both"/>
        <w:rPr>
          <w:rFonts w:ascii="Times New Roman" w:hAnsi="Times New Roman"/>
          <w:sz w:val="24"/>
          <w:szCs w:val="24"/>
        </w:rPr>
      </w:pPr>
      <w:r w:rsidRPr="006F3681">
        <w:rPr>
          <w:rFonts w:ascii="Times New Roman" w:hAnsi="Times New Roman"/>
          <w:sz w:val="24"/>
          <w:szCs w:val="24"/>
        </w:rPr>
        <w:lastRenderedPageBreak/>
        <w:t>This is a theory of my own making one that was born out of observation</w:t>
      </w:r>
      <w:r w:rsidR="006F3681">
        <w:rPr>
          <w:rFonts w:ascii="Times New Roman" w:hAnsi="Times New Roman"/>
          <w:sz w:val="24"/>
          <w:szCs w:val="24"/>
        </w:rPr>
        <w:t xml:space="preserve">. </w:t>
      </w:r>
      <w:r w:rsidR="00103C2D">
        <w:rPr>
          <w:rFonts w:ascii="Times New Roman" w:hAnsi="Times New Roman"/>
          <w:sz w:val="24"/>
          <w:szCs w:val="24"/>
        </w:rPr>
        <w:t>Many will agree with me that</w:t>
      </w:r>
      <w:r w:rsidR="006F3681">
        <w:rPr>
          <w:rFonts w:ascii="Times New Roman" w:hAnsi="Times New Roman"/>
          <w:sz w:val="24"/>
          <w:szCs w:val="24"/>
        </w:rPr>
        <w:t xml:space="preserve"> it is perhaps two weeks before exams that most students change their</w:t>
      </w:r>
      <w:r w:rsidR="00103C2D">
        <w:rPr>
          <w:rFonts w:ascii="Times New Roman" w:hAnsi="Times New Roman"/>
          <w:sz w:val="24"/>
          <w:szCs w:val="24"/>
        </w:rPr>
        <w:t xml:space="preserve"> way of doing thing</w:t>
      </w:r>
      <w:r w:rsidR="00DF6418">
        <w:rPr>
          <w:rFonts w:ascii="Times New Roman" w:hAnsi="Times New Roman"/>
          <w:sz w:val="24"/>
          <w:szCs w:val="24"/>
        </w:rPr>
        <w:t xml:space="preserve">s it ranges from walking very fast to overcrowding the libraries </w:t>
      </w:r>
      <w:r w:rsidR="00D62D5F">
        <w:rPr>
          <w:rFonts w:ascii="Times New Roman" w:hAnsi="Times New Roman"/>
          <w:sz w:val="24"/>
          <w:szCs w:val="24"/>
        </w:rPr>
        <w:t>(</w:t>
      </w:r>
      <w:r w:rsidR="00DF6418">
        <w:rPr>
          <w:rFonts w:ascii="Times New Roman" w:hAnsi="Times New Roman"/>
          <w:sz w:val="24"/>
          <w:szCs w:val="24"/>
        </w:rPr>
        <w:t>which is rarely trodden</w:t>
      </w:r>
      <w:r w:rsidR="00022087">
        <w:rPr>
          <w:rFonts w:ascii="Times New Roman" w:hAnsi="Times New Roman"/>
          <w:sz w:val="24"/>
          <w:szCs w:val="24"/>
        </w:rPr>
        <w:t xml:space="preserve"> at the beginning of the semester</w:t>
      </w:r>
      <w:r w:rsidR="00D62D5F">
        <w:rPr>
          <w:rFonts w:ascii="Times New Roman" w:hAnsi="Times New Roman"/>
          <w:sz w:val="24"/>
          <w:szCs w:val="24"/>
        </w:rPr>
        <w:t>) l</w:t>
      </w:r>
      <w:r w:rsidR="00DF6418">
        <w:rPr>
          <w:rFonts w:ascii="Times New Roman" w:hAnsi="Times New Roman"/>
          <w:sz w:val="24"/>
          <w:szCs w:val="24"/>
        </w:rPr>
        <w:t xml:space="preserve">ater </w:t>
      </w:r>
      <w:r w:rsidR="00101F60">
        <w:rPr>
          <w:rFonts w:ascii="Times New Roman" w:hAnsi="Times New Roman"/>
          <w:sz w:val="24"/>
          <w:szCs w:val="24"/>
        </w:rPr>
        <w:t>to be</w:t>
      </w:r>
      <w:r w:rsidR="00DF6418">
        <w:rPr>
          <w:rFonts w:ascii="Times New Roman" w:hAnsi="Times New Roman"/>
          <w:sz w:val="24"/>
          <w:szCs w:val="24"/>
        </w:rPr>
        <w:t xml:space="preserve"> immediately</w:t>
      </w:r>
      <w:r w:rsidR="00101F60">
        <w:rPr>
          <w:rFonts w:ascii="Times New Roman" w:hAnsi="Times New Roman"/>
          <w:sz w:val="24"/>
          <w:szCs w:val="24"/>
        </w:rPr>
        <w:t xml:space="preserve"> abandoned</w:t>
      </w:r>
      <w:r w:rsidR="00DF6418">
        <w:rPr>
          <w:rFonts w:ascii="Times New Roman" w:hAnsi="Times New Roman"/>
          <w:sz w:val="24"/>
          <w:szCs w:val="24"/>
        </w:rPr>
        <w:t xml:space="preserve"> after exams. This is not of course a new observation in fact one may say it is a norm.</w:t>
      </w:r>
    </w:p>
    <w:p w14:paraId="2205A250" w14:textId="6F2108E1" w:rsidR="004C2FA3" w:rsidRDefault="00022087" w:rsidP="009D6AA0">
      <w:pPr>
        <w:spacing w:after="0" w:line="360" w:lineRule="auto"/>
        <w:ind w:firstLine="720"/>
        <w:jc w:val="both"/>
        <w:rPr>
          <w:rFonts w:ascii="Times New Roman" w:hAnsi="Times New Roman"/>
          <w:sz w:val="24"/>
          <w:szCs w:val="24"/>
        </w:rPr>
      </w:pPr>
      <w:r>
        <w:rPr>
          <w:rFonts w:ascii="Times New Roman" w:hAnsi="Times New Roman"/>
          <w:sz w:val="24"/>
          <w:szCs w:val="24"/>
        </w:rPr>
        <w:t xml:space="preserve">It is the above that </w:t>
      </w:r>
      <w:r w:rsidR="00DF6418">
        <w:rPr>
          <w:rFonts w:ascii="Times New Roman" w:hAnsi="Times New Roman"/>
          <w:sz w:val="24"/>
          <w:szCs w:val="24"/>
        </w:rPr>
        <w:t>I have referred to as the theory of an idle student, one who studies because exams are near. One m</w:t>
      </w:r>
      <w:r w:rsidR="00C80037">
        <w:rPr>
          <w:rFonts w:ascii="Times New Roman" w:hAnsi="Times New Roman"/>
          <w:sz w:val="24"/>
          <w:szCs w:val="24"/>
        </w:rPr>
        <w:t>a</w:t>
      </w:r>
      <w:r w:rsidR="00DF6418">
        <w:rPr>
          <w:rFonts w:ascii="Times New Roman" w:hAnsi="Times New Roman"/>
          <w:sz w:val="24"/>
          <w:szCs w:val="24"/>
        </w:rPr>
        <w:t>y blame the</w:t>
      </w:r>
      <w:r w:rsidR="00E12489">
        <w:rPr>
          <w:rFonts w:ascii="Times New Roman" w:hAnsi="Times New Roman"/>
          <w:sz w:val="24"/>
          <w:szCs w:val="24"/>
        </w:rPr>
        <w:t xml:space="preserve"> 8-4-4</w:t>
      </w:r>
      <w:r w:rsidR="00DF6418">
        <w:rPr>
          <w:rFonts w:ascii="Times New Roman" w:hAnsi="Times New Roman"/>
          <w:sz w:val="24"/>
          <w:szCs w:val="24"/>
        </w:rPr>
        <w:t xml:space="preserve"> system which is currently und</w:t>
      </w:r>
      <w:r w:rsidR="00E12489">
        <w:rPr>
          <w:rFonts w:ascii="Times New Roman" w:hAnsi="Times New Roman"/>
          <w:sz w:val="24"/>
          <w:szCs w:val="24"/>
        </w:rPr>
        <w:t xml:space="preserve">ergoing reforms through the nascent Competent Based Curriculum, but is it entirely our system? Do we then fold </w:t>
      </w:r>
      <w:r w:rsidR="00000699">
        <w:rPr>
          <w:rFonts w:ascii="Times New Roman" w:hAnsi="Times New Roman"/>
          <w:sz w:val="24"/>
          <w:szCs w:val="24"/>
        </w:rPr>
        <w:t xml:space="preserve">our </w:t>
      </w:r>
      <w:r w:rsidR="00E12489">
        <w:rPr>
          <w:rFonts w:ascii="Times New Roman" w:hAnsi="Times New Roman"/>
          <w:sz w:val="24"/>
          <w:szCs w:val="24"/>
        </w:rPr>
        <w:t>hands and say it is the system?</w:t>
      </w:r>
    </w:p>
    <w:p w14:paraId="4D30ACC8" w14:textId="54800C88" w:rsidR="00D04A07" w:rsidRDefault="00E12489" w:rsidP="009D6AA0">
      <w:pPr>
        <w:spacing w:after="0" w:line="360" w:lineRule="auto"/>
        <w:ind w:firstLine="720"/>
        <w:jc w:val="both"/>
        <w:rPr>
          <w:rFonts w:ascii="Times New Roman" w:hAnsi="Times New Roman"/>
          <w:sz w:val="24"/>
          <w:szCs w:val="24"/>
        </w:rPr>
      </w:pPr>
      <w:r>
        <w:rPr>
          <w:rFonts w:ascii="Times New Roman" w:hAnsi="Times New Roman"/>
          <w:sz w:val="24"/>
          <w:szCs w:val="24"/>
        </w:rPr>
        <w:t>I then come back to why I thought the First Class I scored was not something to be proud of. True it wa</w:t>
      </w:r>
      <w:r w:rsidR="003D29D8">
        <w:rPr>
          <w:rFonts w:ascii="Times New Roman" w:hAnsi="Times New Roman"/>
          <w:sz w:val="24"/>
          <w:szCs w:val="24"/>
        </w:rPr>
        <w:t>s achieved through hard work and self-sacrifice, but there was something missing</w:t>
      </w:r>
      <w:r w:rsidR="00110A3E">
        <w:rPr>
          <w:rFonts w:ascii="Times New Roman" w:hAnsi="Times New Roman"/>
          <w:sz w:val="24"/>
          <w:szCs w:val="24"/>
        </w:rPr>
        <w:t>,</w:t>
      </w:r>
      <w:r w:rsidR="003D29D8">
        <w:rPr>
          <w:rFonts w:ascii="Times New Roman" w:hAnsi="Times New Roman"/>
          <w:sz w:val="24"/>
          <w:szCs w:val="24"/>
        </w:rPr>
        <w:t xml:space="preserve"> a greater aim. The goal was the same reading to pass exams and nothing more. </w:t>
      </w:r>
      <w:r w:rsidR="00101F60">
        <w:rPr>
          <w:rFonts w:ascii="Times New Roman" w:hAnsi="Times New Roman"/>
          <w:sz w:val="24"/>
          <w:szCs w:val="24"/>
        </w:rPr>
        <w:t>This paper alleges that there is a problem</w:t>
      </w:r>
      <w:r w:rsidR="0021525E">
        <w:rPr>
          <w:rFonts w:ascii="Times New Roman" w:hAnsi="Times New Roman"/>
          <w:sz w:val="24"/>
          <w:szCs w:val="24"/>
        </w:rPr>
        <w:t xml:space="preserve">, </w:t>
      </w:r>
      <w:r w:rsidR="00101F60">
        <w:rPr>
          <w:rFonts w:ascii="Times New Roman" w:hAnsi="Times New Roman"/>
          <w:sz w:val="24"/>
          <w:szCs w:val="24"/>
        </w:rPr>
        <w:t>a far greater</w:t>
      </w:r>
      <w:r w:rsidR="001637D5">
        <w:rPr>
          <w:rFonts w:ascii="Times New Roman" w:hAnsi="Times New Roman"/>
          <w:sz w:val="24"/>
          <w:szCs w:val="24"/>
        </w:rPr>
        <w:t xml:space="preserve"> one and that is the presence</w:t>
      </w:r>
      <w:r w:rsidR="00877C16">
        <w:rPr>
          <w:rFonts w:ascii="Times New Roman" w:hAnsi="Times New Roman"/>
          <w:sz w:val="24"/>
          <w:szCs w:val="24"/>
        </w:rPr>
        <w:t xml:space="preserve"> </w:t>
      </w:r>
      <w:r w:rsidR="001637D5">
        <w:rPr>
          <w:rFonts w:ascii="Times New Roman" w:hAnsi="Times New Roman"/>
          <w:sz w:val="24"/>
          <w:szCs w:val="24"/>
        </w:rPr>
        <w:t>of idleness</w:t>
      </w:r>
      <w:r w:rsidR="002109D2">
        <w:rPr>
          <w:rFonts w:ascii="Times New Roman" w:hAnsi="Times New Roman"/>
          <w:sz w:val="24"/>
          <w:szCs w:val="24"/>
        </w:rPr>
        <w:t xml:space="preserve"> in our universities</w:t>
      </w:r>
      <w:r w:rsidR="001637D5">
        <w:rPr>
          <w:rFonts w:ascii="Times New Roman" w:hAnsi="Times New Roman"/>
          <w:sz w:val="24"/>
          <w:szCs w:val="24"/>
        </w:rPr>
        <w:t xml:space="preserve"> </w:t>
      </w:r>
      <w:r w:rsidR="0070571D">
        <w:rPr>
          <w:rFonts w:ascii="Times New Roman" w:hAnsi="Times New Roman"/>
          <w:sz w:val="24"/>
          <w:szCs w:val="24"/>
        </w:rPr>
        <w:t>which</w:t>
      </w:r>
      <w:r w:rsidR="002109D2">
        <w:rPr>
          <w:rFonts w:ascii="Times New Roman" w:hAnsi="Times New Roman"/>
          <w:sz w:val="24"/>
          <w:szCs w:val="24"/>
        </w:rPr>
        <w:t xml:space="preserve"> </w:t>
      </w:r>
      <w:r w:rsidR="0070571D">
        <w:rPr>
          <w:rFonts w:ascii="Times New Roman" w:hAnsi="Times New Roman"/>
          <w:sz w:val="24"/>
          <w:szCs w:val="24"/>
        </w:rPr>
        <w:t>h</w:t>
      </w:r>
      <w:r w:rsidR="002109D2">
        <w:rPr>
          <w:rFonts w:ascii="Times New Roman" w:hAnsi="Times New Roman"/>
          <w:sz w:val="24"/>
          <w:szCs w:val="24"/>
        </w:rPr>
        <w:t xml:space="preserve">as rooted itself on the grounds of “reading to pass exams” where passing </w:t>
      </w:r>
      <w:r w:rsidR="0070571D">
        <w:rPr>
          <w:rFonts w:ascii="Times New Roman" w:hAnsi="Times New Roman"/>
          <w:sz w:val="24"/>
          <w:szCs w:val="24"/>
        </w:rPr>
        <w:t>can easily be achieved in the two weeks. Interestingly in Kenya today scoring a first class is not</w:t>
      </w:r>
      <w:r w:rsidR="00022087">
        <w:rPr>
          <w:rFonts w:ascii="Times New Roman" w:hAnsi="Times New Roman"/>
          <w:sz w:val="24"/>
          <w:szCs w:val="24"/>
        </w:rPr>
        <w:t xml:space="preserve"> a ticket to securing a job it ha</w:t>
      </w:r>
      <w:r w:rsidR="0070571D">
        <w:rPr>
          <w:rFonts w:ascii="Times New Roman" w:hAnsi="Times New Roman"/>
          <w:sz w:val="24"/>
          <w:szCs w:val="24"/>
        </w:rPr>
        <w:t>s in fact been termed as “</w:t>
      </w:r>
      <w:r w:rsidR="00623860">
        <w:rPr>
          <w:rFonts w:ascii="Times New Roman" w:hAnsi="Times New Roman"/>
          <w:sz w:val="24"/>
          <w:szCs w:val="24"/>
        </w:rPr>
        <w:t>perfecting the</w:t>
      </w:r>
      <w:r w:rsidR="00255DAB">
        <w:rPr>
          <w:rFonts w:ascii="Times New Roman" w:hAnsi="Times New Roman"/>
          <w:sz w:val="24"/>
          <w:szCs w:val="24"/>
        </w:rPr>
        <w:t xml:space="preserve"> theory.</w:t>
      </w:r>
      <w:r w:rsidR="0070571D">
        <w:rPr>
          <w:rFonts w:ascii="Times New Roman" w:hAnsi="Times New Roman"/>
          <w:sz w:val="24"/>
          <w:szCs w:val="24"/>
        </w:rPr>
        <w:t>”</w:t>
      </w:r>
      <w:r w:rsidR="00255DAB">
        <w:rPr>
          <w:rFonts w:ascii="Times New Roman" w:hAnsi="Times New Roman"/>
          <w:sz w:val="24"/>
          <w:szCs w:val="24"/>
        </w:rPr>
        <w:t xml:space="preserve"> (</w:t>
      </w:r>
      <w:proofErr w:type="spellStart"/>
      <w:r w:rsidR="00255DAB">
        <w:rPr>
          <w:rFonts w:ascii="Times New Roman" w:hAnsi="Times New Roman"/>
          <w:sz w:val="24"/>
          <w:szCs w:val="24"/>
        </w:rPr>
        <w:t>Kamande</w:t>
      </w:r>
      <w:proofErr w:type="spellEnd"/>
      <w:r w:rsidR="00255DAB">
        <w:rPr>
          <w:rFonts w:ascii="Times New Roman" w:hAnsi="Times New Roman"/>
          <w:sz w:val="24"/>
          <w:szCs w:val="24"/>
        </w:rPr>
        <w:t>, 2019).</w:t>
      </w:r>
    </w:p>
    <w:p w14:paraId="5F6146B3" w14:textId="77777777" w:rsidR="0070571D" w:rsidRDefault="0070571D" w:rsidP="009D6AA0">
      <w:pPr>
        <w:spacing w:after="0" w:line="360" w:lineRule="auto"/>
        <w:ind w:firstLine="720"/>
        <w:jc w:val="both"/>
        <w:rPr>
          <w:rFonts w:ascii="Times New Roman" w:hAnsi="Times New Roman"/>
          <w:sz w:val="24"/>
          <w:szCs w:val="24"/>
        </w:rPr>
      </w:pPr>
      <w:r>
        <w:rPr>
          <w:rFonts w:ascii="Times New Roman" w:hAnsi="Times New Roman"/>
          <w:sz w:val="24"/>
          <w:szCs w:val="24"/>
        </w:rPr>
        <w:t>So far, one may imply that my assertion is that the end goal should neither</w:t>
      </w:r>
      <w:r w:rsidR="00BF28CF">
        <w:rPr>
          <w:rFonts w:ascii="Times New Roman" w:hAnsi="Times New Roman"/>
          <w:sz w:val="24"/>
          <w:szCs w:val="24"/>
        </w:rPr>
        <w:t xml:space="preserve"> be securing the highest grades nor securing a job. To me</w:t>
      </w:r>
      <w:r>
        <w:rPr>
          <w:rFonts w:ascii="Times New Roman" w:hAnsi="Times New Roman"/>
          <w:sz w:val="24"/>
          <w:szCs w:val="24"/>
        </w:rPr>
        <w:t xml:space="preserve"> good grades are worthless if they are achieved with the </w:t>
      </w:r>
      <w:r w:rsidR="00BF28CF">
        <w:rPr>
          <w:rFonts w:ascii="Times New Roman" w:hAnsi="Times New Roman"/>
          <w:sz w:val="24"/>
          <w:szCs w:val="24"/>
        </w:rPr>
        <w:t xml:space="preserve">only </w:t>
      </w:r>
      <w:r>
        <w:rPr>
          <w:rFonts w:ascii="Times New Roman" w:hAnsi="Times New Roman"/>
          <w:sz w:val="24"/>
          <w:szCs w:val="24"/>
        </w:rPr>
        <w:t>aim of passing exams.</w:t>
      </w:r>
      <w:r w:rsidR="00061DA8">
        <w:rPr>
          <w:rFonts w:ascii="Times New Roman" w:hAnsi="Times New Roman"/>
          <w:sz w:val="24"/>
          <w:szCs w:val="24"/>
        </w:rPr>
        <w:t xml:space="preserve"> There should be something greater of which I relate to below.</w:t>
      </w:r>
    </w:p>
    <w:p w14:paraId="31E23D42" w14:textId="77777777" w:rsidR="00BF28CF" w:rsidRDefault="00BF28CF" w:rsidP="009D6AA0">
      <w:pPr>
        <w:spacing w:after="0" w:line="360" w:lineRule="auto"/>
        <w:ind w:firstLine="720"/>
        <w:jc w:val="both"/>
        <w:rPr>
          <w:rFonts w:ascii="Times New Roman" w:hAnsi="Times New Roman"/>
          <w:sz w:val="24"/>
          <w:szCs w:val="24"/>
        </w:rPr>
      </w:pPr>
      <w:r w:rsidRPr="00E90046">
        <w:rPr>
          <w:rFonts w:ascii="Times New Roman" w:hAnsi="Times New Roman"/>
          <w:sz w:val="24"/>
          <w:szCs w:val="24"/>
        </w:rPr>
        <w:t xml:space="preserve">While starting us off I quoted </w:t>
      </w:r>
      <w:proofErr w:type="spellStart"/>
      <w:r w:rsidRPr="00E90046">
        <w:rPr>
          <w:rFonts w:ascii="Times New Roman" w:hAnsi="Times New Roman"/>
          <w:sz w:val="24"/>
          <w:szCs w:val="24"/>
        </w:rPr>
        <w:t>Mwalimu</w:t>
      </w:r>
      <w:proofErr w:type="spellEnd"/>
      <w:r w:rsidRPr="00E90046">
        <w:rPr>
          <w:rFonts w:ascii="Times New Roman" w:hAnsi="Times New Roman"/>
          <w:sz w:val="24"/>
          <w:szCs w:val="24"/>
        </w:rPr>
        <w:t xml:space="preserve"> Julius </w:t>
      </w:r>
      <w:proofErr w:type="spellStart"/>
      <w:r w:rsidRPr="00E90046">
        <w:rPr>
          <w:rFonts w:ascii="Times New Roman" w:hAnsi="Times New Roman"/>
          <w:sz w:val="24"/>
          <w:szCs w:val="24"/>
        </w:rPr>
        <w:t>Nyerere</w:t>
      </w:r>
      <w:proofErr w:type="spellEnd"/>
      <w:r w:rsidRPr="00E90046">
        <w:rPr>
          <w:rFonts w:ascii="Times New Roman" w:hAnsi="Times New Roman"/>
          <w:sz w:val="24"/>
          <w:szCs w:val="24"/>
        </w:rPr>
        <w:t xml:space="preserve"> and his philosophy at that time was that the youths had to give back to society</w:t>
      </w:r>
      <w:r w:rsidR="00022087">
        <w:rPr>
          <w:rFonts w:ascii="Times New Roman" w:hAnsi="Times New Roman"/>
          <w:sz w:val="24"/>
          <w:szCs w:val="24"/>
        </w:rPr>
        <w:t xml:space="preserve"> lest they be traitors</w:t>
      </w:r>
      <w:r w:rsidRPr="00E90046">
        <w:rPr>
          <w:rFonts w:ascii="Times New Roman" w:hAnsi="Times New Roman"/>
          <w:sz w:val="24"/>
          <w:szCs w:val="24"/>
        </w:rPr>
        <w:t>. To be remembered</w:t>
      </w:r>
      <w:r w:rsidR="00022087">
        <w:rPr>
          <w:rFonts w:ascii="Times New Roman" w:hAnsi="Times New Roman"/>
          <w:sz w:val="24"/>
          <w:szCs w:val="24"/>
        </w:rPr>
        <w:t>, however,</w:t>
      </w:r>
      <w:r w:rsidRPr="00E90046">
        <w:rPr>
          <w:rFonts w:ascii="Times New Roman" w:hAnsi="Times New Roman"/>
          <w:sz w:val="24"/>
          <w:szCs w:val="24"/>
        </w:rPr>
        <w:t xml:space="preserve"> is that this was in the 80s and 90s when </w:t>
      </w:r>
      <w:proofErr w:type="spellStart"/>
      <w:r w:rsidRPr="00E90046">
        <w:rPr>
          <w:rFonts w:ascii="Times New Roman" w:hAnsi="Times New Roman"/>
          <w:sz w:val="24"/>
          <w:szCs w:val="24"/>
        </w:rPr>
        <w:t>harambees</w:t>
      </w:r>
      <w:proofErr w:type="spellEnd"/>
      <w:r w:rsidRPr="00E90046">
        <w:rPr>
          <w:rFonts w:ascii="Times New Roman" w:hAnsi="Times New Roman"/>
          <w:sz w:val="24"/>
          <w:szCs w:val="24"/>
        </w:rPr>
        <w:t xml:space="preserve"> (fundraising) was done to further educate young men and women who were then prized and expected to give back to society</w:t>
      </w:r>
      <w:r w:rsidR="00255DAB">
        <w:rPr>
          <w:rFonts w:ascii="Times New Roman" w:hAnsi="Times New Roman"/>
          <w:sz w:val="24"/>
          <w:szCs w:val="24"/>
        </w:rPr>
        <w:t xml:space="preserve"> (</w:t>
      </w:r>
      <w:proofErr w:type="spellStart"/>
      <w:r w:rsidR="00255DAB">
        <w:rPr>
          <w:rFonts w:ascii="Times New Roman" w:hAnsi="Times New Roman"/>
          <w:sz w:val="24"/>
          <w:szCs w:val="24"/>
        </w:rPr>
        <w:t>Wandimi</w:t>
      </w:r>
      <w:proofErr w:type="spellEnd"/>
      <w:r w:rsidR="00255DAB">
        <w:rPr>
          <w:rFonts w:ascii="Times New Roman" w:hAnsi="Times New Roman"/>
          <w:sz w:val="24"/>
          <w:szCs w:val="24"/>
        </w:rPr>
        <w:t xml:space="preserve">, </w:t>
      </w:r>
      <w:proofErr w:type="spellStart"/>
      <w:r w:rsidR="00255DAB">
        <w:rPr>
          <w:rFonts w:ascii="Times New Roman" w:hAnsi="Times New Roman"/>
          <w:sz w:val="24"/>
          <w:szCs w:val="24"/>
        </w:rPr>
        <w:t>n.d</w:t>
      </w:r>
      <w:proofErr w:type="spellEnd"/>
      <w:r w:rsidR="00255DAB">
        <w:rPr>
          <w:rFonts w:ascii="Times New Roman" w:hAnsi="Times New Roman"/>
          <w:sz w:val="24"/>
          <w:szCs w:val="24"/>
        </w:rPr>
        <w:t>)</w:t>
      </w:r>
      <w:r w:rsidRPr="00E90046">
        <w:rPr>
          <w:rFonts w:ascii="Times New Roman" w:hAnsi="Times New Roman"/>
          <w:sz w:val="24"/>
          <w:szCs w:val="24"/>
        </w:rPr>
        <w:t xml:space="preserve">. The same cannot be said of the youths today what one may imply from the preceding assertions is that they are in fact a burden to society. Who is betraying the union now? One may ask </w:t>
      </w:r>
      <w:proofErr w:type="spellStart"/>
      <w:r w:rsidRPr="00E90046">
        <w:rPr>
          <w:rFonts w:ascii="Times New Roman" w:hAnsi="Times New Roman"/>
          <w:sz w:val="24"/>
          <w:szCs w:val="24"/>
        </w:rPr>
        <w:t>Mwalimu</w:t>
      </w:r>
      <w:proofErr w:type="spellEnd"/>
      <w:r w:rsidRPr="00E90046">
        <w:rPr>
          <w:rFonts w:ascii="Times New Roman" w:hAnsi="Times New Roman"/>
          <w:sz w:val="24"/>
          <w:szCs w:val="24"/>
        </w:rPr>
        <w:t>.</w:t>
      </w:r>
      <w:r>
        <w:rPr>
          <w:rFonts w:ascii="Times New Roman" w:hAnsi="Times New Roman"/>
          <w:sz w:val="24"/>
          <w:szCs w:val="24"/>
        </w:rPr>
        <w:t xml:space="preserve"> The answer to me should still be partly</w:t>
      </w:r>
      <w:r w:rsidR="00000699">
        <w:rPr>
          <w:rFonts w:ascii="Times New Roman" w:hAnsi="Times New Roman"/>
          <w:sz w:val="24"/>
          <w:szCs w:val="24"/>
        </w:rPr>
        <w:t xml:space="preserve"> we</w:t>
      </w:r>
      <w:r>
        <w:rPr>
          <w:rFonts w:ascii="Times New Roman" w:hAnsi="Times New Roman"/>
          <w:sz w:val="24"/>
          <w:szCs w:val="24"/>
        </w:rPr>
        <w:t xml:space="preserve"> the students who have been educated by Kenyans </w:t>
      </w:r>
      <w:r w:rsidR="00623860">
        <w:rPr>
          <w:rFonts w:ascii="Times New Roman" w:hAnsi="Times New Roman"/>
          <w:sz w:val="24"/>
          <w:szCs w:val="24"/>
        </w:rPr>
        <w:t>(through the tax payers’ money) if we only study to pass exams.</w:t>
      </w:r>
    </w:p>
    <w:p w14:paraId="4F54ECF6" w14:textId="77777777" w:rsidR="00BF28CF" w:rsidRDefault="00BF28CF" w:rsidP="009D6AA0">
      <w:pPr>
        <w:spacing w:after="0" w:line="360" w:lineRule="auto"/>
        <w:jc w:val="both"/>
        <w:rPr>
          <w:rFonts w:ascii="Times New Roman" w:hAnsi="Times New Roman"/>
          <w:sz w:val="24"/>
          <w:szCs w:val="24"/>
        </w:rPr>
      </w:pPr>
      <w:r>
        <w:rPr>
          <w:rFonts w:ascii="Times New Roman" w:hAnsi="Times New Roman"/>
          <w:sz w:val="24"/>
          <w:szCs w:val="24"/>
        </w:rPr>
        <w:lastRenderedPageBreak/>
        <w:tab/>
      </w:r>
      <w:r w:rsidR="00623860">
        <w:rPr>
          <w:rFonts w:ascii="Times New Roman" w:hAnsi="Times New Roman"/>
          <w:sz w:val="24"/>
          <w:szCs w:val="24"/>
        </w:rPr>
        <w:t xml:space="preserve">So what is this “something more?” </w:t>
      </w:r>
      <w:r>
        <w:rPr>
          <w:rFonts w:ascii="Times New Roman" w:hAnsi="Times New Roman"/>
          <w:sz w:val="24"/>
          <w:szCs w:val="24"/>
        </w:rPr>
        <w:t>I have keenly observed during my short time in campus that there is no culture of readin</w:t>
      </w:r>
      <w:r w:rsidR="00623860">
        <w:rPr>
          <w:rFonts w:ascii="Times New Roman" w:hAnsi="Times New Roman"/>
          <w:sz w:val="24"/>
          <w:szCs w:val="24"/>
        </w:rPr>
        <w:t>g in our university. To me and</w:t>
      </w:r>
      <w:r>
        <w:rPr>
          <w:rFonts w:ascii="Times New Roman" w:hAnsi="Times New Roman"/>
          <w:sz w:val="24"/>
          <w:szCs w:val="24"/>
        </w:rPr>
        <w:t xml:space="preserve"> what interests me most is my belief that giving back to society should be anchored on patriotism that is the need to better our Country. This can only happen when we hold dear as we do our </w:t>
      </w:r>
      <w:r w:rsidR="00623860">
        <w:rPr>
          <w:rFonts w:ascii="Times New Roman" w:hAnsi="Times New Roman"/>
          <w:sz w:val="24"/>
          <w:szCs w:val="24"/>
        </w:rPr>
        <w:t xml:space="preserve">dreams </w:t>
      </w:r>
      <w:r>
        <w:rPr>
          <w:rFonts w:ascii="Times New Roman" w:hAnsi="Times New Roman"/>
          <w:sz w:val="24"/>
          <w:szCs w:val="24"/>
        </w:rPr>
        <w:t>the future of our country, by wishing for a corruption free country one should not be corrupt and by wishing for hardworking, competent, honest, conscientiou</w:t>
      </w:r>
      <w:r w:rsidR="00000699">
        <w:rPr>
          <w:rFonts w:ascii="Times New Roman" w:hAnsi="Times New Roman"/>
          <w:sz w:val="24"/>
          <w:szCs w:val="24"/>
        </w:rPr>
        <w:t>s…leaders one should be of these characters, and by wishing for more job opportunities one should be creative in their studies, “thinking outside the box.”</w:t>
      </w:r>
      <w:r>
        <w:rPr>
          <w:rFonts w:ascii="Times New Roman" w:hAnsi="Times New Roman"/>
          <w:sz w:val="24"/>
          <w:szCs w:val="24"/>
        </w:rPr>
        <w:t xml:space="preserve"> This way we can contribute to “healing” our country in our little ways.</w:t>
      </w:r>
    </w:p>
    <w:p w14:paraId="081366FF" w14:textId="7F97B5E9" w:rsidR="00BF28CF" w:rsidRDefault="00BF28CF" w:rsidP="009D6AA0">
      <w:pPr>
        <w:spacing w:after="0" w:line="360" w:lineRule="auto"/>
        <w:jc w:val="both"/>
        <w:rPr>
          <w:rFonts w:ascii="Times New Roman" w:hAnsi="Times New Roman"/>
          <w:sz w:val="24"/>
          <w:szCs w:val="24"/>
        </w:rPr>
      </w:pPr>
      <w:r>
        <w:rPr>
          <w:rFonts w:ascii="Times New Roman" w:hAnsi="Times New Roman"/>
          <w:sz w:val="24"/>
          <w:szCs w:val="24"/>
        </w:rPr>
        <w:tab/>
        <w:t xml:space="preserve">Accordingly, our universities </w:t>
      </w:r>
      <w:r w:rsidR="0021525E">
        <w:rPr>
          <w:rFonts w:ascii="Times New Roman" w:hAnsi="Times New Roman"/>
          <w:sz w:val="24"/>
          <w:szCs w:val="24"/>
        </w:rPr>
        <w:t>are t</w:t>
      </w:r>
      <w:r>
        <w:rPr>
          <w:rFonts w:ascii="Times New Roman" w:hAnsi="Times New Roman"/>
          <w:sz w:val="24"/>
          <w:szCs w:val="24"/>
        </w:rPr>
        <w:t>he best place</w:t>
      </w:r>
      <w:r w:rsidR="005C1C5E">
        <w:rPr>
          <w:rFonts w:ascii="Times New Roman" w:hAnsi="Times New Roman"/>
          <w:sz w:val="24"/>
          <w:szCs w:val="24"/>
        </w:rPr>
        <w:t>s</w:t>
      </w:r>
      <w:r>
        <w:rPr>
          <w:rFonts w:ascii="Times New Roman" w:hAnsi="Times New Roman"/>
          <w:sz w:val="24"/>
          <w:szCs w:val="24"/>
        </w:rPr>
        <w:t xml:space="preserve"> that one can get such virtues so much because </w:t>
      </w:r>
      <w:r w:rsidR="005C1C5E">
        <w:rPr>
          <w:rFonts w:ascii="Times New Roman" w:hAnsi="Times New Roman"/>
          <w:sz w:val="24"/>
          <w:szCs w:val="24"/>
        </w:rPr>
        <w:t xml:space="preserve">they are </w:t>
      </w:r>
      <w:r>
        <w:rPr>
          <w:rFonts w:ascii="Times New Roman" w:hAnsi="Times New Roman"/>
          <w:sz w:val="24"/>
          <w:szCs w:val="24"/>
        </w:rPr>
        <w:t xml:space="preserve"> diverse and there is  freedom away from the family set up thus demanding a certain kind of maturity. Should we as university students adopt such characters then our institutions will reflect the future of our Nation. It starts, I say with such little things as</w:t>
      </w:r>
      <w:r w:rsidR="00000699">
        <w:rPr>
          <w:rFonts w:ascii="Times New Roman" w:hAnsi="Times New Roman"/>
          <w:sz w:val="24"/>
          <w:szCs w:val="24"/>
        </w:rPr>
        <w:t xml:space="preserve"> reading because we owe a duty to our Nation and the generation that follows. </w:t>
      </w:r>
    </w:p>
    <w:p w14:paraId="6B62FF01" w14:textId="77777777" w:rsidR="001833EF" w:rsidRDefault="001833EF" w:rsidP="009D6AA0">
      <w:pPr>
        <w:spacing w:after="0" w:line="360" w:lineRule="auto"/>
        <w:jc w:val="both"/>
        <w:rPr>
          <w:rFonts w:ascii="Times New Roman" w:hAnsi="Times New Roman"/>
          <w:sz w:val="24"/>
          <w:szCs w:val="24"/>
        </w:rPr>
      </w:pPr>
      <w:r>
        <w:rPr>
          <w:rFonts w:ascii="Times New Roman" w:hAnsi="Times New Roman"/>
          <w:sz w:val="24"/>
          <w:szCs w:val="24"/>
        </w:rPr>
        <w:tab/>
        <w:t xml:space="preserve">The other side to this theory is the element of memorizing to pass exams. This is what happens when one reads two weeks before exams. Well I know of someone who read the whole unit a night before exams and performed very well, is there anything wrong with this? Is it not the joy of the school to see its students pass? Or are the schools and students focusing on entirely a different thing? </w:t>
      </w:r>
      <w:r w:rsidR="00CE00CD">
        <w:rPr>
          <w:rFonts w:ascii="Times New Roman" w:hAnsi="Times New Roman"/>
          <w:sz w:val="24"/>
          <w:szCs w:val="24"/>
        </w:rPr>
        <w:t>This brings</w:t>
      </w:r>
      <w:r>
        <w:rPr>
          <w:rFonts w:ascii="Times New Roman" w:hAnsi="Times New Roman"/>
          <w:sz w:val="24"/>
          <w:szCs w:val="24"/>
        </w:rPr>
        <w:t xml:space="preserve"> me to the third topic I am to address.</w:t>
      </w:r>
    </w:p>
    <w:p w14:paraId="4FDDB64F" w14:textId="2071AC37" w:rsidR="001833EF" w:rsidRDefault="00EC6B6B" w:rsidP="009D6AA0">
      <w:pPr>
        <w:spacing w:before="200" w:after="120" w:line="360" w:lineRule="auto"/>
        <w:jc w:val="center"/>
        <w:rPr>
          <w:rFonts w:ascii="Times New Roman" w:hAnsi="Times New Roman"/>
          <w:b/>
          <w:sz w:val="28"/>
          <w:szCs w:val="28"/>
        </w:rPr>
      </w:pPr>
      <w:r w:rsidRPr="00EC6B6B">
        <w:rPr>
          <w:rFonts w:ascii="Times New Roman" w:hAnsi="Times New Roman"/>
          <w:b/>
          <w:sz w:val="28"/>
          <w:szCs w:val="28"/>
        </w:rPr>
        <w:t>The need for a</w:t>
      </w:r>
      <w:r w:rsidR="0041477C">
        <w:rPr>
          <w:rFonts w:ascii="Times New Roman" w:hAnsi="Times New Roman"/>
          <w:b/>
          <w:sz w:val="28"/>
          <w:szCs w:val="28"/>
        </w:rPr>
        <w:t xml:space="preserve"> paradigm </w:t>
      </w:r>
      <w:r w:rsidRPr="00EC6B6B">
        <w:rPr>
          <w:rFonts w:ascii="Times New Roman" w:hAnsi="Times New Roman"/>
          <w:b/>
          <w:sz w:val="28"/>
          <w:szCs w:val="28"/>
        </w:rPr>
        <w:t>shift</w:t>
      </w:r>
    </w:p>
    <w:p w14:paraId="07A7D2BD" w14:textId="77777777" w:rsidR="00E42FCB" w:rsidRDefault="00EC6B6B" w:rsidP="009D6AA0">
      <w:pPr>
        <w:spacing w:before="200" w:after="120" w:line="360" w:lineRule="auto"/>
        <w:jc w:val="center"/>
        <w:rPr>
          <w:rFonts w:ascii="Times New Roman" w:hAnsi="Times New Roman"/>
          <w:b/>
          <w:i/>
          <w:sz w:val="28"/>
          <w:szCs w:val="28"/>
        </w:rPr>
      </w:pPr>
      <w:r w:rsidRPr="00EC6B6B">
        <w:rPr>
          <w:rFonts w:ascii="Times New Roman" w:hAnsi="Times New Roman"/>
          <w:b/>
          <w:i/>
          <w:sz w:val="28"/>
          <w:szCs w:val="28"/>
        </w:rPr>
        <w:t>Goodbye Yellow Brick Road?</w:t>
      </w:r>
    </w:p>
    <w:p w14:paraId="4C4C4E90" w14:textId="77777777" w:rsidR="00E42FCB" w:rsidRPr="00EC69A6" w:rsidRDefault="00E42FCB" w:rsidP="009D6AA0">
      <w:pPr>
        <w:spacing w:after="0" w:line="360" w:lineRule="auto"/>
        <w:jc w:val="both"/>
        <w:rPr>
          <w:rFonts w:ascii="Times New Roman" w:hAnsi="Times New Roman"/>
          <w:sz w:val="24"/>
          <w:szCs w:val="24"/>
        </w:rPr>
      </w:pPr>
      <w:proofErr w:type="spellStart"/>
      <w:r w:rsidRPr="00EC69A6">
        <w:rPr>
          <w:rFonts w:ascii="Times New Roman" w:hAnsi="Times New Roman"/>
          <w:sz w:val="24"/>
          <w:szCs w:val="24"/>
        </w:rPr>
        <w:t>Farrant</w:t>
      </w:r>
      <w:proofErr w:type="spellEnd"/>
      <w:r w:rsidRPr="00EC69A6">
        <w:rPr>
          <w:rFonts w:ascii="Times New Roman" w:hAnsi="Times New Roman"/>
          <w:sz w:val="24"/>
          <w:szCs w:val="24"/>
        </w:rPr>
        <w:t xml:space="preserve"> (1980) suggests</w:t>
      </w:r>
      <w:r w:rsidR="0072266F">
        <w:rPr>
          <w:rFonts w:ascii="Times New Roman" w:hAnsi="Times New Roman"/>
          <w:sz w:val="24"/>
          <w:szCs w:val="24"/>
        </w:rPr>
        <w:t xml:space="preserve"> that</w:t>
      </w:r>
      <w:r w:rsidRPr="00EC69A6">
        <w:rPr>
          <w:rFonts w:ascii="Times New Roman" w:hAnsi="Times New Roman"/>
          <w:sz w:val="24"/>
          <w:szCs w:val="24"/>
        </w:rPr>
        <w:t>:</w:t>
      </w:r>
    </w:p>
    <w:p w14:paraId="266EC31B" w14:textId="77777777" w:rsidR="00BF28CF" w:rsidRDefault="0072266F" w:rsidP="009E296E">
      <w:pPr>
        <w:spacing w:after="0"/>
        <w:ind w:left="720"/>
        <w:jc w:val="both"/>
        <w:rPr>
          <w:rFonts w:ascii="Times New Roman" w:hAnsi="Times New Roman"/>
          <w:sz w:val="24"/>
          <w:szCs w:val="24"/>
        </w:rPr>
      </w:pPr>
      <w:r w:rsidRPr="00EC69A6">
        <w:rPr>
          <w:rFonts w:ascii="Times New Roman" w:hAnsi="Times New Roman"/>
          <w:sz w:val="24"/>
          <w:szCs w:val="24"/>
        </w:rPr>
        <w:t>Education</w:t>
      </w:r>
      <w:r w:rsidR="00E42FCB" w:rsidRPr="00EC69A6">
        <w:rPr>
          <w:rFonts w:ascii="Times New Roman" w:hAnsi="Times New Roman"/>
          <w:sz w:val="24"/>
          <w:szCs w:val="24"/>
        </w:rPr>
        <w:t xml:space="preserve"> is society’s cultural reproductive system</w:t>
      </w:r>
      <w:r w:rsidR="00EC69A6" w:rsidRPr="00EC69A6">
        <w:rPr>
          <w:rFonts w:ascii="Times New Roman" w:hAnsi="Times New Roman"/>
          <w:sz w:val="24"/>
          <w:szCs w:val="24"/>
        </w:rPr>
        <w:t xml:space="preserve">. By education, society reproduces itself, passing on its main characteristics to the next generation. Just as with </w:t>
      </w:r>
      <w:r w:rsidR="00EC69A6">
        <w:rPr>
          <w:rFonts w:ascii="Times New Roman" w:hAnsi="Times New Roman"/>
          <w:sz w:val="24"/>
          <w:szCs w:val="24"/>
        </w:rPr>
        <w:t xml:space="preserve">genetics, however, the process is complicated, being influenced by </w:t>
      </w:r>
      <w:r>
        <w:rPr>
          <w:rFonts w:ascii="Times New Roman" w:hAnsi="Times New Roman"/>
          <w:sz w:val="24"/>
          <w:szCs w:val="24"/>
        </w:rPr>
        <w:t xml:space="preserve">philosophical, political, economic and social forces acting on the mechanism. The </w:t>
      </w:r>
      <w:r>
        <w:rPr>
          <w:rFonts w:ascii="Times New Roman" w:hAnsi="Times New Roman"/>
          <w:sz w:val="24"/>
          <w:szCs w:val="24"/>
        </w:rPr>
        <w:lastRenderedPageBreak/>
        <w:t>result is that each genera</w:t>
      </w:r>
      <w:r w:rsidR="00A515A7">
        <w:rPr>
          <w:rFonts w:ascii="Times New Roman" w:hAnsi="Times New Roman"/>
          <w:sz w:val="24"/>
          <w:szCs w:val="24"/>
        </w:rPr>
        <w:t>tion is different from that</w:t>
      </w:r>
      <w:r>
        <w:rPr>
          <w:rFonts w:ascii="Times New Roman" w:hAnsi="Times New Roman"/>
          <w:sz w:val="24"/>
          <w:szCs w:val="24"/>
        </w:rPr>
        <w:t xml:space="preserve"> which it sprang yet preserves a family likeness that, in short term, is unmistakeable. In this sense, it is education that keeps society alive. (p.19)</w:t>
      </w:r>
    </w:p>
    <w:p w14:paraId="023F9FA8" w14:textId="77777777" w:rsidR="00EA481C" w:rsidRDefault="00EA481C" w:rsidP="009D6AA0">
      <w:pPr>
        <w:spacing w:after="0" w:line="360" w:lineRule="auto"/>
        <w:jc w:val="both"/>
        <w:rPr>
          <w:rFonts w:ascii="Times New Roman" w:hAnsi="Times New Roman"/>
          <w:sz w:val="24"/>
          <w:szCs w:val="24"/>
        </w:rPr>
      </w:pPr>
      <w:r>
        <w:rPr>
          <w:rFonts w:ascii="Times New Roman" w:hAnsi="Times New Roman"/>
          <w:sz w:val="24"/>
          <w:szCs w:val="24"/>
        </w:rPr>
        <w:t>In saying that each generation is different from which it sprang from yet maintains a degree of likeness may mean a lot to a country such as ours which has lost billions of shillings through corruption, which has lost children, women and men through tribal clashes, w</w:t>
      </w:r>
      <w:r w:rsidR="0096089F">
        <w:rPr>
          <w:rFonts w:ascii="Times New Roman" w:hAnsi="Times New Roman"/>
          <w:sz w:val="24"/>
          <w:szCs w:val="24"/>
        </w:rPr>
        <w:t>h</w:t>
      </w:r>
      <w:r>
        <w:rPr>
          <w:rFonts w:ascii="Times New Roman" w:hAnsi="Times New Roman"/>
          <w:sz w:val="24"/>
          <w:szCs w:val="24"/>
        </w:rPr>
        <w:t>ose citizens live in poverty</w:t>
      </w:r>
      <w:r w:rsidR="0096089F">
        <w:rPr>
          <w:rFonts w:ascii="Times New Roman" w:hAnsi="Times New Roman"/>
          <w:sz w:val="24"/>
          <w:szCs w:val="24"/>
        </w:rPr>
        <w:t xml:space="preserve"> among many other misfortunes that one may gather. </w:t>
      </w:r>
      <w:r w:rsidR="00FA0344">
        <w:rPr>
          <w:rFonts w:ascii="Times New Roman" w:hAnsi="Times New Roman"/>
          <w:sz w:val="24"/>
          <w:szCs w:val="24"/>
        </w:rPr>
        <w:t xml:space="preserve">This should not be read to mean that such vices are generational problems but to mean they can be passed to </w:t>
      </w:r>
      <w:r w:rsidR="001D28E4">
        <w:rPr>
          <w:rFonts w:ascii="Times New Roman" w:hAnsi="Times New Roman"/>
          <w:sz w:val="24"/>
          <w:szCs w:val="24"/>
        </w:rPr>
        <w:t xml:space="preserve">the next and </w:t>
      </w:r>
      <w:r w:rsidR="00FA0344">
        <w:rPr>
          <w:rFonts w:ascii="Times New Roman" w:hAnsi="Times New Roman"/>
          <w:sz w:val="24"/>
          <w:szCs w:val="24"/>
        </w:rPr>
        <w:t>future generations.</w:t>
      </w:r>
      <w:r w:rsidR="001D28E4">
        <w:rPr>
          <w:rFonts w:ascii="Times New Roman" w:hAnsi="Times New Roman"/>
          <w:sz w:val="24"/>
          <w:szCs w:val="24"/>
        </w:rPr>
        <w:t xml:space="preserve"> In a sense it would mean that these characteristics are amongst us already, in fact a research done revealed that there is high tolerance for corrup</w:t>
      </w:r>
      <w:r w:rsidR="00692343">
        <w:rPr>
          <w:rFonts w:ascii="Times New Roman" w:hAnsi="Times New Roman"/>
          <w:sz w:val="24"/>
          <w:szCs w:val="24"/>
        </w:rPr>
        <w:t>tion among youths (The Aga Khan University</w:t>
      </w:r>
      <w:r w:rsidR="001D28E4">
        <w:rPr>
          <w:rFonts w:ascii="Times New Roman" w:hAnsi="Times New Roman"/>
          <w:sz w:val="24"/>
          <w:szCs w:val="24"/>
        </w:rPr>
        <w:t>, 2016).</w:t>
      </w:r>
    </w:p>
    <w:p w14:paraId="5DDC9006" w14:textId="77777777" w:rsidR="000F63D0" w:rsidRDefault="009E296E" w:rsidP="009E296E">
      <w:pPr>
        <w:spacing w:after="0" w:line="360" w:lineRule="auto"/>
        <w:jc w:val="both"/>
        <w:rPr>
          <w:rFonts w:ascii="Times New Roman" w:hAnsi="Times New Roman"/>
          <w:sz w:val="24"/>
          <w:szCs w:val="24"/>
        </w:rPr>
      </w:pPr>
      <w:r>
        <w:rPr>
          <w:rFonts w:ascii="Times New Roman" w:hAnsi="Times New Roman"/>
          <w:sz w:val="24"/>
          <w:szCs w:val="24"/>
        </w:rPr>
        <w:tab/>
      </w:r>
      <w:r w:rsidR="007A46BB">
        <w:rPr>
          <w:rFonts w:ascii="Times New Roman" w:hAnsi="Times New Roman"/>
          <w:sz w:val="24"/>
          <w:szCs w:val="24"/>
        </w:rPr>
        <w:t>The term avid reader as used means an enthusiast</w:t>
      </w:r>
      <w:r w:rsidR="00E76E02">
        <w:rPr>
          <w:rFonts w:ascii="Times New Roman" w:hAnsi="Times New Roman"/>
          <w:sz w:val="24"/>
          <w:szCs w:val="24"/>
        </w:rPr>
        <w:t xml:space="preserve"> (Cambridge dictionaries online</w:t>
      </w:r>
      <w:r w:rsidR="00176B7D">
        <w:rPr>
          <w:rFonts w:ascii="Times New Roman" w:hAnsi="Times New Roman"/>
          <w:sz w:val="24"/>
          <w:szCs w:val="24"/>
        </w:rPr>
        <w:t>, 2020)</w:t>
      </w:r>
      <w:r w:rsidR="007A46BB">
        <w:rPr>
          <w:rFonts w:ascii="Times New Roman" w:hAnsi="Times New Roman"/>
          <w:sz w:val="24"/>
          <w:szCs w:val="24"/>
        </w:rPr>
        <w:t xml:space="preserve"> of reading put otherwise one who loves to read. One may wish to take for granted this phrase </w:t>
      </w:r>
      <w:r w:rsidR="007A46BB" w:rsidRPr="00311C1D">
        <w:rPr>
          <w:rFonts w:ascii="Times New Roman" w:hAnsi="Times New Roman"/>
          <w:i/>
          <w:sz w:val="24"/>
          <w:szCs w:val="24"/>
        </w:rPr>
        <w:t>“</w:t>
      </w:r>
      <w:proofErr w:type="spellStart"/>
      <w:r w:rsidR="007A46BB" w:rsidRPr="00311C1D">
        <w:rPr>
          <w:rFonts w:ascii="Times New Roman" w:hAnsi="Times New Roman"/>
          <w:i/>
          <w:sz w:val="24"/>
          <w:szCs w:val="24"/>
        </w:rPr>
        <w:t>Haukuja</w:t>
      </w:r>
      <w:proofErr w:type="spellEnd"/>
      <w:r w:rsidR="007A46BB" w:rsidRPr="00311C1D">
        <w:rPr>
          <w:rFonts w:ascii="Times New Roman" w:hAnsi="Times New Roman"/>
          <w:i/>
          <w:sz w:val="24"/>
          <w:szCs w:val="24"/>
        </w:rPr>
        <w:t xml:space="preserve"> </w:t>
      </w:r>
      <w:proofErr w:type="spellStart"/>
      <w:r w:rsidR="007A46BB" w:rsidRPr="00311C1D">
        <w:rPr>
          <w:rFonts w:ascii="Times New Roman" w:hAnsi="Times New Roman"/>
          <w:i/>
          <w:sz w:val="24"/>
          <w:szCs w:val="24"/>
        </w:rPr>
        <w:t>shule</w:t>
      </w:r>
      <w:proofErr w:type="spellEnd"/>
      <w:r w:rsidR="007A46BB" w:rsidRPr="00311C1D">
        <w:rPr>
          <w:rFonts w:ascii="Times New Roman" w:hAnsi="Times New Roman"/>
          <w:i/>
          <w:sz w:val="24"/>
          <w:szCs w:val="24"/>
        </w:rPr>
        <w:t xml:space="preserve"> </w:t>
      </w:r>
      <w:proofErr w:type="spellStart"/>
      <w:r w:rsidR="007A46BB" w:rsidRPr="00311C1D">
        <w:rPr>
          <w:rFonts w:ascii="Times New Roman" w:hAnsi="Times New Roman"/>
          <w:i/>
          <w:sz w:val="24"/>
          <w:szCs w:val="24"/>
        </w:rPr>
        <w:t>kukula</w:t>
      </w:r>
      <w:proofErr w:type="spellEnd"/>
      <w:r w:rsidR="007A46BB" w:rsidRPr="00311C1D">
        <w:rPr>
          <w:rFonts w:ascii="Times New Roman" w:hAnsi="Times New Roman"/>
          <w:i/>
          <w:sz w:val="24"/>
          <w:szCs w:val="24"/>
        </w:rPr>
        <w:t xml:space="preserve"> </w:t>
      </w:r>
      <w:proofErr w:type="spellStart"/>
      <w:r w:rsidR="007A46BB" w:rsidRPr="00311C1D">
        <w:rPr>
          <w:rFonts w:ascii="Times New Roman" w:hAnsi="Times New Roman"/>
          <w:i/>
          <w:sz w:val="24"/>
          <w:szCs w:val="24"/>
        </w:rPr>
        <w:t>na</w:t>
      </w:r>
      <w:proofErr w:type="spellEnd"/>
      <w:r w:rsidR="007A46BB" w:rsidRPr="00311C1D">
        <w:rPr>
          <w:rFonts w:ascii="Times New Roman" w:hAnsi="Times New Roman"/>
          <w:i/>
          <w:sz w:val="24"/>
          <w:szCs w:val="24"/>
        </w:rPr>
        <w:t xml:space="preserve"> </w:t>
      </w:r>
      <w:proofErr w:type="spellStart"/>
      <w:r w:rsidR="007A46BB" w:rsidRPr="00311C1D">
        <w:rPr>
          <w:rFonts w:ascii="Times New Roman" w:hAnsi="Times New Roman"/>
          <w:i/>
          <w:sz w:val="24"/>
          <w:szCs w:val="24"/>
        </w:rPr>
        <w:t>kulala</w:t>
      </w:r>
      <w:proofErr w:type="spellEnd"/>
      <w:r w:rsidR="007A46BB" w:rsidRPr="00311C1D">
        <w:rPr>
          <w:rFonts w:ascii="Times New Roman" w:hAnsi="Times New Roman"/>
          <w:i/>
          <w:sz w:val="24"/>
          <w:szCs w:val="24"/>
        </w:rPr>
        <w:t>”</w:t>
      </w:r>
      <w:r w:rsidR="007A46BB">
        <w:rPr>
          <w:rFonts w:ascii="Times New Roman" w:hAnsi="Times New Roman"/>
          <w:i/>
          <w:sz w:val="24"/>
          <w:szCs w:val="24"/>
        </w:rPr>
        <w:t xml:space="preserve"> </w:t>
      </w:r>
      <w:r w:rsidR="007A46BB">
        <w:rPr>
          <w:rFonts w:ascii="Times New Roman" w:hAnsi="Times New Roman"/>
          <w:sz w:val="24"/>
          <w:szCs w:val="24"/>
        </w:rPr>
        <w:t>(you did not come to school to eat and sleep), this in itself implies to the existence of a duty to study in school</w:t>
      </w:r>
      <w:r w:rsidR="00BE61F7">
        <w:rPr>
          <w:rFonts w:ascii="Times New Roman" w:hAnsi="Times New Roman"/>
          <w:sz w:val="24"/>
          <w:szCs w:val="24"/>
        </w:rPr>
        <w:t xml:space="preserve">. </w:t>
      </w:r>
    </w:p>
    <w:p w14:paraId="718E2586" w14:textId="6C897461" w:rsidR="0096089F" w:rsidRDefault="00BE61F7" w:rsidP="000F63D0">
      <w:pPr>
        <w:spacing w:after="0" w:line="360" w:lineRule="auto"/>
        <w:ind w:firstLine="720"/>
        <w:jc w:val="both"/>
        <w:rPr>
          <w:rFonts w:ascii="Times New Roman" w:hAnsi="Times New Roman"/>
          <w:sz w:val="24"/>
          <w:szCs w:val="24"/>
        </w:rPr>
      </w:pPr>
      <w:r>
        <w:rPr>
          <w:rFonts w:ascii="Times New Roman" w:hAnsi="Times New Roman"/>
          <w:sz w:val="24"/>
          <w:szCs w:val="24"/>
        </w:rPr>
        <w:t>The habit of reading</w:t>
      </w:r>
      <w:r w:rsidR="007A46BB">
        <w:rPr>
          <w:rFonts w:ascii="Times New Roman" w:hAnsi="Times New Roman"/>
          <w:sz w:val="24"/>
          <w:szCs w:val="24"/>
        </w:rPr>
        <w:t xml:space="preserve"> is good in itself since one is able to have a wider understanding of</w:t>
      </w:r>
      <w:r w:rsidR="00494AD0">
        <w:rPr>
          <w:rFonts w:ascii="Times New Roman" w:hAnsi="Times New Roman"/>
          <w:sz w:val="24"/>
          <w:szCs w:val="24"/>
        </w:rPr>
        <w:t xml:space="preserve"> the subject at hand. While </w:t>
      </w:r>
      <w:r w:rsidR="0096089F">
        <w:rPr>
          <w:rFonts w:ascii="Times New Roman" w:hAnsi="Times New Roman"/>
          <w:sz w:val="24"/>
          <w:szCs w:val="24"/>
        </w:rPr>
        <w:t>talking about an idle student one will remember that the only motiv</w:t>
      </w:r>
      <w:r w:rsidR="009D6AA0">
        <w:rPr>
          <w:rFonts w:ascii="Times New Roman" w:hAnsi="Times New Roman"/>
          <w:sz w:val="24"/>
          <w:szCs w:val="24"/>
        </w:rPr>
        <w:t>ation there is</w:t>
      </w:r>
      <w:r w:rsidR="00494AD0">
        <w:rPr>
          <w:rFonts w:ascii="Times New Roman" w:hAnsi="Times New Roman"/>
          <w:sz w:val="24"/>
          <w:szCs w:val="24"/>
        </w:rPr>
        <w:t>,</w:t>
      </w:r>
      <w:r w:rsidR="009D6AA0">
        <w:rPr>
          <w:rFonts w:ascii="Times New Roman" w:hAnsi="Times New Roman"/>
          <w:sz w:val="24"/>
          <w:szCs w:val="24"/>
        </w:rPr>
        <w:t xml:space="preserve"> is to pass exams. This then translates to what happens after school closes, one may want to ask how many of us students apply what we are taught in school to come up with real life s</w:t>
      </w:r>
      <w:r w:rsidR="002603F5">
        <w:rPr>
          <w:rFonts w:ascii="Times New Roman" w:hAnsi="Times New Roman"/>
          <w:sz w:val="24"/>
          <w:szCs w:val="24"/>
        </w:rPr>
        <w:t>olut</w:t>
      </w:r>
      <w:r w:rsidR="00EE5FFB">
        <w:rPr>
          <w:rFonts w:ascii="Times New Roman" w:hAnsi="Times New Roman"/>
          <w:sz w:val="24"/>
          <w:szCs w:val="24"/>
        </w:rPr>
        <w:t>ion</w:t>
      </w:r>
      <w:r w:rsidR="009D6AA0">
        <w:rPr>
          <w:rFonts w:ascii="Times New Roman" w:hAnsi="Times New Roman"/>
          <w:sz w:val="24"/>
          <w:szCs w:val="24"/>
        </w:rPr>
        <w:t xml:space="preserve">s? Or do we even try to read more on what was taught? </w:t>
      </w:r>
      <w:r w:rsidR="001E6D43">
        <w:rPr>
          <w:rFonts w:ascii="Times New Roman" w:hAnsi="Times New Roman"/>
          <w:sz w:val="24"/>
          <w:szCs w:val="24"/>
        </w:rPr>
        <w:t>Or</w:t>
      </w:r>
      <w:r w:rsidR="00494AD0">
        <w:rPr>
          <w:rFonts w:ascii="Times New Roman" w:hAnsi="Times New Roman"/>
          <w:sz w:val="24"/>
          <w:szCs w:val="24"/>
        </w:rPr>
        <w:t xml:space="preserve"> we perhaps translate</w:t>
      </w:r>
      <w:r w:rsidR="001E6D43">
        <w:rPr>
          <w:rFonts w:ascii="Times New Roman" w:hAnsi="Times New Roman"/>
          <w:sz w:val="24"/>
          <w:szCs w:val="24"/>
        </w:rPr>
        <w:t xml:space="preserve"> it to “leave to school </w:t>
      </w:r>
      <w:r w:rsidR="009D6AA0">
        <w:rPr>
          <w:rFonts w:ascii="Times New Roman" w:hAnsi="Times New Roman"/>
          <w:sz w:val="24"/>
          <w:szCs w:val="24"/>
        </w:rPr>
        <w:t xml:space="preserve">what belongs </w:t>
      </w:r>
      <w:r w:rsidR="001E6D43">
        <w:rPr>
          <w:rFonts w:ascii="Times New Roman" w:hAnsi="Times New Roman"/>
          <w:sz w:val="24"/>
          <w:szCs w:val="24"/>
        </w:rPr>
        <w:t>to school.”</w:t>
      </w:r>
      <w:r w:rsidR="00FA0344">
        <w:rPr>
          <w:rFonts w:ascii="Times New Roman" w:hAnsi="Times New Roman"/>
          <w:sz w:val="24"/>
          <w:szCs w:val="24"/>
        </w:rPr>
        <w:t xml:space="preserve"> </w:t>
      </w:r>
    </w:p>
    <w:p w14:paraId="7542735F" w14:textId="77777777" w:rsidR="00494AD0" w:rsidRDefault="009D6AA0" w:rsidP="009D6AA0">
      <w:pPr>
        <w:spacing w:after="0" w:line="360" w:lineRule="auto"/>
        <w:jc w:val="both"/>
        <w:rPr>
          <w:rFonts w:ascii="Times New Roman" w:hAnsi="Times New Roman"/>
          <w:sz w:val="24"/>
          <w:szCs w:val="24"/>
        </w:rPr>
      </w:pPr>
      <w:r>
        <w:rPr>
          <w:rFonts w:ascii="Times New Roman" w:hAnsi="Times New Roman"/>
          <w:sz w:val="24"/>
          <w:szCs w:val="24"/>
        </w:rPr>
        <w:tab/>
      </w:r>
      <w:r w:rsidR="00A515A7">
        <w:rPr>
          <w:rFonts w:ascii="Times New Roman" w:hAnsi="Times New Roman"/>
          <w:sz w:val="24"/>
          <w:szCs w:val="24"/>
        </w:rPr>
        <w:t xml:space="preserve">The question I am supposed to answer here </w:t>
      </w:r>
      <w:r w:rsidR="00CE00CD">
        <w:rPr>
          <w:rFonts w:ascii="Times New Roman" w:hAnsi="Times New Roman"/>
          <w:sz w:val="24"/>
          <w:szCs w:val="24"/>
        </w:rPr>
        <w:t xml:space="preserve">and it is not lost on me </w:t>
      </w:r>
      <w:r w:rsidR="00A515A7">
        <w:rPr>
          <w:rFonts w:ascii="Times New Roman" w:hAnsi="Times New Roman"/>
          <w:sz w:val="24"/>
          <w:szCs w:val="24"/>
        </w:rPr>
        <w:t>is why there is need to shift from memorizing to pass exams to becoming an avid reader. As a law student reading and reading widely is inevitable</w:t>
      </w:r>
      <w:r w:rsidR="000858AB">
        <w:rPr>
          <w:rFonts w:ascii="Times New Roman" w:hAnsi="Times New Roman"/>
          <w:sz w:val="24"/>
          <w:szCs w:val="24"/>
        </w:rPr>
        <w:t xml:space="preserve"> thus there is need for one to develop a</w:t>
      </w:r>
      <w:r w:rsidR="00A515A7">
        <w:rPr>
          <w:rFonts w:ascii="Times New Roman" w:hAnsi="Times New Roman"/>
          <w:sz w:val="24"/>
          <w:szCs w:val="24"/>
        </w:rPr>
        <w:t xml:space="preserve"> reading culture. </w:t>
      </w:r>
      <w:r w:rsidR="001E6D43">
        <w:rPr>
          <w:rFonts w:ascii="Times New Roman" w:hAnsi="Times New Roman"/>
          <w:sz w:val="24"/>
          <w:szCs w:val="24"/>
        </w:rPr>
        <w:t xml:space="preserve">It has become of concern that law students are in fact victims of this culture of memorizing to pass exams. </w:t>
      </w:r>
      <w:r w:rsidR="000858AB">
        <w:rPr>
          <w:rFonts w:ascii="Times New Roman" w:hAnsi="Times New Roman"/>
          <w:sz w:val="24"/>
          <w:szCs w:val="24"/>
        </w:rPr>
        <w:t>It has bee</w:t>
      </w:r>
      <w:r w:rsidR="00B369A2">
        <w:rPr>
          <w:rFonts w:ascii="Times New Roman" w:hAnsi="Times New Roman"/>
          <w:sz w:val="24"/>
          <w:szCs w:val="24"/>
        </w:rPr>
        <w:t xml:space="preserve">n said of legal education to require </w:t>
      </w:r>
      <w:r w:rsidR="000858AB">
        <w:rPr>
          <w:rFonts w:ascii="Times New Roman" w:hAnsi="Times New Roman"/>
          <w:sz w:val="24"/>
          <w:szCs w:val="24"/>
        </w:rPr>
        <w:t xml:space="preserve">law students to cram and regurgitate in </w:t>
      </w:r>
      <w:r w:rsidR="000F63D0">
        <w:rPr>
          <w:rFonts w:ascii="Times New Roman" w:hAnsi="Times New Roman"/>
          <w:sz w:val="24"/>
          <w:szCs w:val="24"/>
        </w:rPr>
        <w:t xml:space="preserve">the </w:t>
      </w:r>
      <w:r w:rsidR="000858AB">
        <w:rPr>
          <w:rFonts w:ascii="Times New Roman" w:hAnsi="Times New Roman"/>
          <w:sz w:val="24"/>
          <w:szCs w:val="24"/>
        </w:rPr>
        <w:t xml:space="preserve">end term examinations </w:t>
      </w:r>
      <w:r w:rsidR="00B026CD">
        <w:rPr>
          <w:rFonts w:ascii="Times New Roman" w:hAnsi="Times New Roman"/>
          <w:sz w:val="24"/>
          <w:szCs w:val="24"/>
        </w:rPr>
        <w:t>and they then</w:t>
      </w:r>
      <w:r w:rsidR="00B369A2">
        <w:rPr>
          <w:rFonts w:ascii="Times New Roman" w:hAnsi="Times New Roman"/>
          <w:sz w:val="24"/>
          <w:szCs w:val="24"/>
        </w:rPr>
        <w:t xml:space="preserve"> carry this</w:t>
      </w:r>
      <w:r w:rsidR="000858AB">
        <w:rPr>
          <w:rFonts w:ascii="Times New Roman" w:hAnsi="Times New Roman"/>
          <w:sz w:val="24"/>
          <w:szCs w:val="24"/>
        </w:rPr>
        <w:t xml:space="preserve"> habit to practise and  finally unto the bar and thus leading  to miscarriage of justice as in </w:t>
      </w:r>
      <w:r w:rsidR="000858AB">
        <w:rPr>
          <w:rFonts w:ascii="Times New Roman" w:hAnsi="Times New Roman"/>
          <w:sz w:val="24"/>
          <w:szCs w:val="24"/>
        </w:rPr>
        <w:lastRenderedPageBreak/>
        <w:t xml:space="preserve">the case of </w:t>
      </w:r>
      <w:proofErr w:type="spellStart"/>
      <w:r w:rsidR="000858AB">
        <w:rPr>
          <w:rFonts w:ascii="Times New Roman" w:hAnsi="Times New Roman"/>
          <w:sz w:val="24"/>
          <w:szCs w:val="24"/>
        </w:rPr>
        <w:t>Anarita</w:t>
      </w:r>
      <w:proofErr w:type="spellEnd"/>
      <w:r w:rsidR="000858AB">
        <w:rPr>
          <w:rFonts w:ascii="Times New Roman" w:hAnsi="Times New Roman"/>
          <w:sz w:val="24"/>
          <w:szCs w:val="24"/>
        </w:rPr>
        <w:t xml:space="preserve"> </w:t>
      </w:r>
      <w:proofErr w:type="spellStart"/>
      <w:r w:rsidR="000858AB">
        <w:rPr>
          <w:rFonts w:ascii="Times New Roman" w:hAnsi="Times New Roman"/>
          <w:sz w:val="24"/>
          <w:szCs w:val="24"/>
        </w:rPr>
        <w:t>Njiru</w:t>
      </w:r>
      <w:proofErr w:type="spellEnd"/>
      <w:r w:rsidR="000858AB">
        <w:rPr>
          <w:rFonts w:ascii="Times New Roman" w:hAnsi="Times New Roman"/>
          <w:sz w:val="24"/>
          <w:szCs w:val="24"/>
        </w:rPr>
        <w:t xml:space="preserve"> </w:t>
      </w:r>
      <w:proofErr w:type="spellStart"/>
      <w:r w:rsidR="000858AB">
        <w:rPr>
          <w:rFonts w:ascii="Times New Roman" w:hAnsi="Times New Roman"/>
          <w:sz w:val="24"/>
          <w:szCs w:val="24"/>
        </w:rPr>
        <w:t>Karimi</w:t>
      </w:r>
      <w:proofErr w:type="spellEnd"/>
      <w:r w:rsidR="00C240FC">
        <w:rPr>
          <w:rFonts w:ascii="Times New Roman" w:hAnsi="Times New Roman"/>
          <w:sz w:val="24"/>
          <w:szCs w:val="24"/>
        </w:rPr>
        <w:t xml:space="preserve"> </w:t>
      </w:r>
      <w:r w:rsidR="000858AB">
        <w:rPr>
          <w:rFonts w:ascii="Times New Roman" w:hAnsi="Times New Roman"/>
          <w:sz w:val="24"/>
          <w:szCs w:val="24"/>
        </w:rPr>
        <w:t>(</w:t>
      </w:r>
      <w:proofErr w:type="spellStart"/>
      <w:r w:rsidR="000858AB">
        <w:rPr>
          <w:rFonts w:ascii="Times New Roman" w:hAnsi="Times New Roman"/>
          <w:sz w:val="24"/>
          <w:szCs w:val="24"/>
        </w:rPr>
        <w:t>Ogutu</w:t>
      </w:r>
      <w:proofErr w:type="spellEnd"/>
      <w:r w:rsidR="000858AB">
        <w:rPr>
          <w:rFonts w:ascii="Times New Roman" w:hAnsi="Times New Roman"/>
          <w:sz w:val="24"/>
          <w:szCs w:val="24"/>
        </w:rPr>
        <w:t xml:space="preserve"> 2020).</w:t>
      </w:r>
      <w:r w:rsidR="00494AD0">
        <w:rPr>
          <w:rFonts w:ascii="Times New Roman" w:hAnsi="Times New Roman"/>
          <w:sz w:val="24"/>
          <w:szCs w:val="24"/>
        </w:rPr>
        <w:t xml:space="preserve"> In </w:t>
      </w:r>
      <w:r w:rsidR="00B369A2">
        <w:rPr>
          <w:rFonts w:ascii="Times New Roman" w:hAnsi="Times New Roman"/>
          <w:sz w:val="24"/>
          <w:szCs w:val="24"/>
        </w:rPr>
        <w:t>essence here the culture of reading is used as a tool of</w:t>
      </w:r>
      <w:r w:rsidR="00494AD0">
        <w:rPr>
          <w:rFonts w:ascii="Times New Roman" w:hAnsi="Times New Roman"/>
          <w:sz w:val="24"/>
          <w:szCs w:val="24"/>
        </w:rPr>
        <w:t xml:space="preserve"> becoming an efficient lawyer.</w:t>
      </w:r>
    </w:p>
    <w:p w14:paraId="115100B8" w14:textId="77777777" w:rsidR="00DA4ADE" w:rsidRDefault="00DA4ADE" w:rsidP="009D6AA0">
      <w:pPr>
        <w:spacing w:after="0" w:line="360" w:lineRule="auto"/>
        <w:jc w:val="both"/>
        <w:rPr>
          <w:rFonts w:ascii="Times New Roman" w:hAnsi="Times New Roman"/>
          <w:sz w:val="24"/>
          <w:szCs w:val="24"/>
        </w:rPr>
      </w:pPr>
      <w:r>
        <w:rPr>
          <w:rFonts w:ascii="Times New Roman" w:hAnsi="Times New Roman"/>
          <w:sz w:val="24"/>
          <w:szCs w:val="24"/>
        </w:rPr>
        <w:tab/>
        <w:t xml:space="preserve">Through the Avid readers forum </w:t>
      </w:r>
      <w:proofErr w:type="spellStart"/>
      <w:r>
        <w:rPr>
          <w:rFonts w:ascii="Times New Roman" w:hAnsi="Times New Roman"/>
          <w:sz w:val="24"/>
          <w:szCs w:val="24"/>
        </w:rPr>
        <w:t>Kabarak</w:t>
      </w:r>
      <w:proofErr w:type="spellEnd"/>
      <w:r>
        <w:rPr>
          <w:rFonts w:ascii="Times New Roman" w:hAnsi="Times New Roman"/>
          <w:sz w:val="24"/>
          <w:szCs w:val="24"/>
        </w:rPr>
        <w:t xml:space="preserve"> Law </w:t>
      </w:r>
      <w:r w:rsidR="000F63D0">
        <w:rPr>
          <w:rFonts w:ascii="Times New Roman" w:hAnsi="Times New Roman"/>
          <w:sz w:val="24"/>
          <w:szCs w:val="24"/>
        </w:rPr>
        <w:t>School</w:t>
      </w:r>
      <w:r>
        <w:rPr>
          <w:rFonts w:ascii="Times New Roman" w:hAnsi="Times New Roman"/>
          <w:sz w:val="24"/>
          <w:szCs w:val="24"/>
        </w:rPr>
        <w:t xml:space="preserve"> with the view of inculcating in its </w:t>
      </w:r>
      <w:r w:rsidR="00176B7D">
        <w:rPr>
          <w:rFonts w:ascii="Times New Roman" w:hAnsi="Times New Roman"/>
          <w:sz w:val="24"/>
          <w:szCs w:val="24"/>
        </w:rPr>
        <w:t>students a</w:t>
      </w:r>
      <w:r>
        <w:rPr>
          <w:rFonts w:ascii="Times New Roman" w:hAnsi="Times New Roman"/>
          <w:sz w:val="24"/>
          <w:szCs w:val="24"/>
        </w:rPr>
        <w:t xml:space="preserve"> culture </w:t>
      </w:r>
      <w:r w:rsidR="00176B7D">
        <w:rPr>
          <w:rFonts w:ascii="Times New Roman" w:hAnsi="Times New Roman"/>
          <w:sz w:val="24"/>
          <w:szCs w:val="24"/>
        </w:rPr>
        <w:t>of reading</w:t>
      </w:r>
      <w:r w:rsidR="000F63D0">
        <w:rPr>
          <w:rFonts w:ascii="Times New Roman" w:hAnsi="Times New Roman"/>
          <w:sz w:val="24"/>
          <w:szCs w:val="24"/>
        </w:rPr>
        <w:t xml:space="preserve"> was formed</w:t>
      </w:r>
      <w:r w:rsidR="00176B7D">
        <w:rPr>
          <w:rFonts w:ascii="Times New Roman" w:hAnsi="Times New Roman"/>
          <w:sz w:val="24"/>
          <w:szCs w:val="24"/>
        </w:rPr>
        <w:t>. The session runs once in a week with each week having a short article to read and then a lead speaker is appointed to lead the discussion. It is a voluntary exercise and very few students attend. The problem cannot be blamed on the organizers but largely on students who are expected to take up the opportunity.</w:t>
      </w:r>
    </w:p>
    <w:p w14:paraId="6B955A66" w14:textId="77777777" w:rsidR="00CE00CD" w:rsidRDefault="00CE00CD" w:rsidP="009D6AA0">
      <w:pPr>
        <w:spacing w:after="0" w:line="360" w:lineRule="auto"/>
        <w:jc w:val="both"/>
        <w:rPr>
          <w:rFonts w:ascii="Times New Roman" w:hAnsi="Times New Roman"/>
          <w:sz w:val="24"/>
          <w:szCs w:val="24"/>
        </w:rPr>
      </w:pPr>
      <w:r>
        <w:rPr>
          <w:rFonts w:ascii="Times New Roman" w:hAnsi="Times New Roman"/>
          <w:sz w:val="24"/>
          <w:szCs w:val="24"/>
        </w:rPr>
        <w:tab/>
      </w:r>
      <w:r w:rsidR="00995639">
        <w:rPr>
          <w:rFonts w:ascii="Times New Roman" w:hAnsi="Times New Roman"/>
          <w:sz w:val="24"/>
          <w:szCs w:val="24"/>
        </w:rPr>
        <w:t>“</w:t>
      </w:r>
      <w:r>
        <w:rPr>
          <w:rFonts w:ascii="Times New Roman" w:hAnsi="Times New Roman"/>
          <w:sz w:val="24"/>
          <w:szCs w:val="24"/>
        </w:rPr>
        <w:t>Goodbye yellow brick road</w:t>
      </w:r>
      <w:r w:rsidR="00995639">
        <w:rPr>
          <w:rFonts w:ascii="Times New Roman" w:hAnsi="Times New Roman"/>
          <w:sz w:val="24"/>
          <w:szCs w:val="24"/>
        </w:rPr>
        <w:t>”</w:t>
      </w:r>
      <w:r>
        <w:rPr>
          <w:rFonts w:ascii="Times New Roman" w:hAnsi="Times New Roman"/>
          <w:sz w:val="24"/>
          <w:szCs w:val="24"/>
        </w:rPr>
        <w:t xml:space="preserve"> is a song</w:t>
      </w:r>
      <w:r w:rsidR="00B026CD">
        <w:rPr>
          <w:rFonts w:ascii="Times New Roman" w:hAnsi="Times New Roman"/>
          <w:sz w:val="24"/>
          <w:szCs w:val="24"/>
        </w:rPr>
        <w:t xml:space="preserve"> sang</w:t>
      </w:r>
      <w:r>
        <w:rPr>
          <w:rFonts w:ascii="Times New Roman" w:hAnsi="Times New Roman"/>
          <w:sz w:val="24"/>
          <w:szCs w:val="24"/>
        </w:rPr>
        <w:t xml:space="preserve"> in the 70s by E</w:t>
      </w:r>
      <w:r w:rsidR="0094391B">
        <w:rPr>
          <w:rFonts w:ascii="Times New Roman" w:hAnsi="Times New Roman"/>
          <w:sz w:val="24"/>
          <w:szCs w:val="24"/>
        </w:rPr>
        <w:t>lton John</w:t>
      </w:r>
      <w:r w:rsidR="00995639">
        <w:rPr>
          <w:rFonts w:ascii="Times New Roman" w:hAnsi="Times New Roman"/>
          <w:sz w:val="24"/>
          <w:szCs w:val="24"/>
        </w:rPr>
        <w:t xml:space="preserve"> (</w:t>
      </w:r>
      <w:r w:rsidR="00C66858">
        <w:rPr>
          <w:rFonts w:ascii="Times New Roman" w:hAnsi="Times New Roman"/>
          <w:sz w:val="24"/>
          <w:szCs w:val="24"/>
        </w:rPr>
        <w:t>John</w:t>
      </w:r>
      <w:r w:rsidR="00995639">
        <w:rPr>
          <w:rFonts w:ascii="Times New Roman" w:hAnsi="Times New Roman"/>
          <w:sz w:val="24"/>
          <w:szCs w:val="24"/>
        </w:rPr>
        <w:t>, 1973</w:t>
      </w:r>
      <w:r w:rsidR="0094391B">
        <w:rPr>
          <w:rFonts w:ascii="Times New Roman" w:hAnsi="Times New Roman"/>
          <w:sz w:val="24"/>
          <w:szCs w:val="24"/>
        </w:rPr>
        <w:t xml:space="preserve">, </w:t>
      </w:r>
      <w:r w:rsidR="00995639">
        <w:rPr>
          <w:rFonts w:ascii="Times New Roman" w:hAnsi="Times New Roman"/>
          <w:sz w:val="24"/>
          <w:szCs w:val="24"/>
        </w:rPr>
        <w:t>trac</w:t>
      </w:r>
      <w:r w:rsidR="002209E3">
        <w:rPr>
          <w:rFonts w:ascii="Times New Roman" w:hAnsi="Times New Roman"/>
          <w:sz w:val="24"/>
          <w:szCs w:val="24"/>
        </w:rPr>
        <w:t xml:space="preserve">k 4) </w:t>
      </w:r>
      <w:r w:rsidR="0094391B">
        <w:rPr>
          <w:rFonts w:ascii="Times New Roman" w:hAnsi="Times New Roman"/>
          <w:sz w:val="24"/>
          <w:szCs w:val="24"/>
        </w:rPr>
        <w:t>yellow brick road was an image taken from a movie,</w:t>
      </w:r>
      <w:r>
        <w:rPr>
          <w:rFonts w:ascii="Times New Roman" w:hAnsi="Times New Roman"/>
          <w:sz w:val="24"/>
          <w:szCs w:val="24"/>
        </w:rPr>
        <w:t xml:space="preserve"> Wizard of Oz </w:t>
      </w:r>
      <w:r w:rsidR="0094391B">
        <w:rPr>
          <w:rFonts w:ascii="Times New Roman" w:hAnsi="Times New Roman"/>
          <w:sz w:val="24"/>
          <w:szCs w:val="24"/>
        </w:rPr>
        <w:t xml:space="preserve">in </w:t>
      </w:r>
      <w:r w:rsidR="00B679D3">
        <w:rPr>
          <w:rFonts w:ascii="Times New Roman" w:hAnsi="Times New Roman"/>
          <w:sz w:val="24"/>
          <w:szCs w:val="24"/>
        </w:rPr>
        <w:t>it a</w:t>
      </w:r>
      <w:r w:rsidR="0094391B">
        <w:rPr>
          <w:rFonts w:ascii="Times New Roman" w:hAnsi="Times New Roman"/>
          <w:sz w:val="24"/>
          <w:szCs w:val="24"/>
        </w:rPr>
        <w:t xml:space="preserve"> character by the name Dorothy and her friends followed the yellow brick road</w:t>
      </w:r>
      <w:r w:rsidR="00B026CD">
        <w:rPr>
          <w:rFonts w:ascii="Times New Roman" w:hAnsi="Times New Roman"/>
          <w:sz w:val="24"/>
          <w:szCs w:val="24"/>
        </w:rPr>
        <w:t xml:space="preserve"> while</w:t>
      </w:r>
      <w:r w:rsidR="0094391B">
        <w:rPr>
          <w:rFonts w:ascii="Times New Roman" w:hAnsi="Times New Roman"/>
          <w:sz w:val="24"/>
          <w:szCs w:val="24"/>
        </w:rPr>
        <w:t xml:space="preserve"> searching </w:t>
      </w:r>
      <w:r w:rsidR="00B679D3">
        <w:rPr>
          <w:rFonts w:ascii="Times New Roman" w:hAnsi="Times New Roman"/>
          <w:sz w:val="24"/>
          <w:szCs w:val="24"/>
        </w:rPr>
        <w:t>for the magical Wizard of Oz, only to find out that he was a fraud and what they were looking for they had it all along.</w:t>
      </w:r>
      <w:r>
        <w:rPr>
          <w:rFonts w:ascii="Times New Roman" w:hAnsi="Times New Roman"/>
          <w:sz w:val="24"/>
          <w:szCs w:val="24"/>
        </w:rPr>
        <w:t xml:space="preserve"> </w:t>
      </w:r>
      <w:r w:rsidR="00B679D3">
        <w:rPr>
          <w:rFonts w:ascii="Times New Roman" w:hAnsi="Times New Roman"/>
          <w:sz w:val="24"/>
          <w:szCs w:val="24"/>
        </w:rPr>
        <w:t>In</w:t>
      </w:r>
      <w:r>
        <w:rPr>
          <w:rFonts w:ascii="Times New Roman" w:hAnsi="Times New Roman"/>
          <w:sz w:val="24"/>
          <w:szCs w:val="24"/>
        </w:rPr>
        <w:t xml:space="preserve"> this context</w:t>
      </w:r>
      <w:r w:rsidR="00B369A2">
        <w:rPr>
          <w:rFonts w:ascii="Times New Roman" w:hAnsi="Times New Roman"/>
          <w:sz w:val="24"/>
          <w:szCs w:val="24"/>
        </w:rPr>
        <w:t xml:space="preserve"> it</w:t>
      </w:r>
      <w:r>
        <w:rPr>
          <w:rFonts w:ascii="Times New Roman" w:hAnsi="Times New Roman"/>
          <w:sz w:val="24"/>
          <w:szCs w:val="24"/>
        </w:rPr>
        <w:t xml:space="preserve"> is meant to challenge the crowd mentalit</w:t>
      </w:r>
      <w:r w:rsidR="00B369A2">
        <w:rPr>
          <w:rFonts w:ascii="Times New Roman" w:hAnsi="Times New Roman"/>
          <w:sz w:val="24"/>
          <w:szCs w:val="24"/>
        </w:rPr>
        <w:t>y that campus is largely meant to be a place of having</w:t>
      </w:r>
      <w:r>
        <w:rPr>
          <w:rFonts w:ascii="Times New Roman" w:hAnsi="Times New Roman"/>
          <w:sz w:val="24"/>
          <w:szCs w:val="24"/>
        </w:rPr>
        <w:t xml:space="preserve"> fun and suggests that it is also a place of healing our co</w:t>
      </w:r>
      <w:r w:rsidR="000F63D0">
        <w:rPr>
          <w:rFonts w:ascii="Times New Roman" w:hAnsi="Times New Roman"/>
          <w:sz w:val="24"/>
          <w:szCs w:val="24"/>
        </w:rPr>
        <w:t>untry of the vices mentioned by</w:t>
      </w:r>
      <w:r>
        <w:rPr>
          <w:rFonts w:ascii="Times New Roman" w:hAnsi="Times New Roman"/>
          <w:sz w:val="24"/>
          <w:szCs w:val="24"/>
        </w:rPr>
        <w:t xml:space="preserve"> adopting characters that would be to the effect of creating a better nation</w:t>
      </w:r>
      <w:r w:rsidR="00B679D3">
        <w:rPr>
          <w:rFonts w:ascii="Times New Roman" w:hAnsi="Times New Roman"/>
          <w:sz w:val="24"/>
          <w:szCs w:val="24"/>
        </w:rPr>
        <w:t>.</w:t>
      </w:r>
    </w:p>
    <w:p w14:paraId="5BB9E6CD" w14:textId="77777777" w:rsidR="00CC489D" w:rsidRDefault="009B39A2" w:rsidP="00CC489D">
      <w:pPr>
        <w:spacing w:before="200" w:after="120" w:line="360" w:lineRule="auto"/>
        <w:jc w:val="center"/>
        <w:rPr>
          <w:rFonts w:ascii="Times New Roman" w:hAnsi="Times New Roman"/>
          <w:b/>
          <w:sz w:val="28"/>
          <w:szCs w:val="28"/>
        </w:rPr>
      </w:pPr>
      <w:r w:rsidRPr="009B39A2">
        <w:rPr>
          <w:rFonts w:ascii="Times New Roman" w:hAnsi="Times New Roman"/>
          <w:b/>
          <w:sz w:val="28"/>
          <w:szCs w:val="28"/>
        </w:rPr>
        <w:t>Recommendations</w:t>
      </w:r>
    </w:p>
    <w:p w14:paraId="05D8281C" w14:textId="77777777" w:rsidR="00CC489D" w:rsidRDefault="000F63D0" w:rsidP="00CC489D">
      <w:pPr>
        <w:spacing w:before="200" w:after="120" w:line="360" w:lineRule="auto"/>
        <w:jc w:val="both"/>
        <w:rPr>
          <w:rFonts w:ascii="Times New Roman" w:hAnsi="Times New Roman"/>
          <w:sz w:val="24"/>
          <w:szCs w:val="24"/>
        </w:rPr>
      </w:pPr>
      <w:r>
        <w:rPr>
          <w:rFonts w:ascii="Times New Roman" w:hAnsi="Times New Roman"/>
          <w:sz w:val="24"/>
          <w:szCs w:val="24"/>
        </w:rPr>
        <w:t>It is imperative for each and every university student to take into their hands</w:t>
      </w:r>
      <w:r w:rsidR="004051C5">
        <w:rPr>
          <w:rFonts w:ascii="Times New Roman" w:hAnsi="Times New Roman"/>
          <w:sz w:val="24"/>
          <w:szCs w:val="24"/>
        </w:rPr>
        <w:t xml:space="preserve"> the future of this country and realise that we are part of the solution to our nation’s problem therefore taking without being forced in an imperfect system attitudes and characters that will heal our nation. Should we then cheat in exams, resent students from other tribes, </w:t>
      </w:r>
      <w:r w:rsidR="00E924F7">
        <w:rPr>
          <w:rFonts w:ascii="Times New Roman" w:hAnsi="Times New Roman"/>
          <w:sz w:val="24"/>
          <w:szCs w:val="24"/>
        </w:rPr>
        <w:t xml:space="preserve">be </w:t>
      </w:r>
      <w:r w:rsidR="004051C5">
        <w:rPr>
          <w:rFonts w:ascii="Times New Roman" w:hAnsi="Times New Roman"/>
          <w:sz w:val="24"/>
          <w:szCs w:val="24"/>
        </w:rPr>
        <w:t>lazy</w:t>
      </w:r>
      <w:r w:rsidR="00E924F7">
        <w:rPr>
          <w:rFonts w:ascii="Times New Roman" w:hAnsi="Times New Roman"/>
          <w:sz w:val="24"/>
          <w:szCs w:val="24"/>
        </w:rPr>
        <w:t xml:space="preserve">, </w:t>
      </w:r>
      <w:r w:rsidR="004051C5">
        <w:rPr>
          <w:rFonts w:ascii="Times New Roman" w:hAnsi="Times New Roman"/>
          <w:sz w:val="24"/>
          <w:szCs w:val="24"/>
        </w:rPr>
        <w:t>be</w:t>
      </w:r>
      <w:r w:rsidR="00E924F7">
        <w:rPr>
          <w:rFonts w:ascii="Times New Roman" w:hAnsi="Times New Roman"/>
          <w:sz w:val="24"/>
          <w:szCs w:val="24"/>
        </w:rPr>
        <w:t xml:space="preserve"> not creative and innovative or</w:t>
      </w:r>
      <w:r w:rsidR="004051C5">
        <w:rPr>
          <w:rFonts w:ascii="Times New Roman" w:hAnsi="Times New Roman"/>
          <w:sz w:val="24"/>
          <w:szCs w:val="24"/>
        </w:rPr>
        <w:t xml:space="preserve"> memorize to pass exams then</w:t>
      </w:r>
      <w:r w:rsidR="00E924F7">
        <w:rPr>
          <w:rFonts w:ascii="Times New Roman" w:hAnsi="Times New Roman"/>
          <w:sz w:val="24"/>
          <w:szCs w:val="24"/>
        </w:rPr>
        <w:t xml:space="preserve"> we will be betraying this</w:t>
      </w:r>
      <w:r w:rsidR="004051C5">
        <w:rPr>
          <w:rFonts w:ascii="Times New Roman" w:hAnsi="Times New Roman"/>
          <w:sz w:val="24"/>
          <w:szCs w:val="24"/>
        </w:rPr>
        <w:t xml:space="preserve"> “union.”</w:t>
      </w:r>
    </w:p>
    <w:p w14:paraId="50876149" w14:textId="77777777" w:rsidR="004051C5" w:rsidRDefault="00E924F7" w:rsidP="00DF6EDC">
      <w:pPr>
        <w:spacing w:after="0" w:line="360" w:lineRule="auto"/>
        <w:ind w:firstLine="720"/>
        <w:jc w:val="both"/>
        <w:rPr>
          <w:rFonts w:ascii="Times New Roman" w:hAnsi="Times New Roman" w:cs="Times New Roman"/>
          <w:sz w:val="24"/>
          <w:szCs w:val="24"/>
        </w:rPr>
      </w:pPr>
      <w:r>
        <w:rPr>
          <w:rFonts w:ascii="Times New Roman" w:hAnsi="Times New Roman"/>
          <w:sz w:val="24"/>
          <w:szCs w:val="24"/>
        </w:rPr>
        <w:t>Is it</w:t>
      </w:r>
      <w:r w:rsidR="004051C5">
        <w:rPr>
          <w:rFonts w:ascii="Times New Roman" w:hAnsi="Times New Roman"/>
          <w:sz w:val="24"/>
          <w:szCs w:val="24"/>
        </w:rPr>
        <w:t xml:space="preserve"> not now that we say our leaders are corrupt, that they are</w:t>
      </w:r>
      <w:r w:rsidR="004051C5">
        <w:rPr>
          <w:rFonts w:ascii="Times New Roman" w:hAnsi="Times New Roman" w:cs="Times New Roman"/>
          <w:sz w:val="24"/>
          <w:szCs w:val="24"/>
        </w:rPr>
        <w:t xml:space="preserve"> ignorant to the plight </w:t>
      </w:r>
      <w:r>
        <w:rPr>
          <w:rFonts w:ascii="Times New Roman" w:hAnsi="Times New Roman" w:cs="Times New Roman"/>
          <w:sz w:val="24"/>
          <w:szCs w:val="24"/>
        </w:rPr>
        <w:t>of their electorates</w:t>
      </w:r>
      <w:r w:rsidR="004051C5">
        <w:rPr>
          <w:rFonts w:ascii="Times New Roman" w:hAnsi="Times New Roman" w:cs="Times New Roman"/>
          <w:sz w:val="24"/>
          <w:szCs w:val="24"/>
        </w:rPr>
        <w:t>, that they do not have ideas</w:t>
      </w:r>
      <w:r>
        <w:rPr>
          <w:rFonts w:ascii="Times New Roman" w:hAnsi="Times New Roman" w:cs="Times New Roman"/>
          <w:sz w:val="24"/>
          <w:szCs w:val="24"/>
        </w:rPr>
        <w:t xml:space="preserve"> that will better our nation</w:t>
      </w:r>
      <w:r w:rsidR="004051C5">
        <w:rPr>
          <w:rFonts w:ascii="Times New Roman" w:hAnsi="Times New Roman" w:cs="Times New Roman"/>
          <w:sz w:val="24"/>
          <w:szCs w:val="24"/>
        </w:rPr>
        <w:t>,</w:t>
      </w:r>
      <w:r>
        <w:rPr>
          <w:rFonts w:ascii="Times New Roman" w:hAnsi="Times New Roman" w:cs="Times New Roman"/>
          <w:sz w:val="24"/>
          <w:szCs w:val="24"/>
        </w:rPr>
        <w:t xml:space="preserve"> that they have failed to create employment for young men and women of this Country, that they this and that. </w:t>
      </w:r>
      <w:r w:rsidR="004051C5">
        <w:rPr>
          <w:rFonts w:ascii="Times New Roman" w:hAnsi="Times New Roman" w:cs="Times New Roman"/>
          <w:sz w:val="24"/>
          <w:szCs w:val="24"/>
        </w:rPr>
        <w:t xml:space="preserve">Now we are criticizing, lamenting or perhaps it is time to weep about the state of </w:t>
      </w:r>
      <w:r>
        <w:rPr>
          <w:rFonts w:ascii="Times New Roman" w:hAnsi="Times New Roman" w:cs="Times New Roman"/>
          <w:sz w:val="24"/>
          <w:szCs w:val="24"/>
        </w:rPr>
        <w:t xml:space="preserve">our Country Kenya. </w:t>
      </w:r>
      <w:r w:rsidR="004051C5">
        <w:rPr>
          <w:rFonts w:ascii="Times New Roman" w:hAnsi="Times New Roman" w:cs="Times New Roman"/>
          <w:sz w:val="24"/>
          <w:szCs w:val="24"/>
        </w:rPr>
        <w:t>But then, I ask, what is the state of our characters? Are we ready to make sacrifices? Can we dedicate our lives to serve others? Can we have dreams about the future of our country?</w:t>
      </w:r>
    </w:p>
    <w:p w14:paraId="74AC0050" w14:textId="77777777" w:rsidR="004051C5" w:rsidRPr="00DF6EDC" w:rsidRDefault="00E924F7" w:rsidP="00DF6E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Well, should one have expected a “revolutionary suggestion” this is it, a change in character!</w:t>
      </w:r>
    </w:p>
    <w:p w14:paraId="0594F241" w14:textId="77777777" w:rsidR="00DF6EDC" w:rsidRDefault="00176B7D" w:rsidP="00DF6EDC">
      <w:pPr>
        <w:spacing w:before="200" w:after="320" w:line="360" w:lineRule="auto"/>
        <w:jc w:val="center"/>
        <w:rPr>
          <w:rFonts w:ascii="Times New Roman" w:hAnsi="Times New Roman"/>
          <w:b/>
          <w:sz w:val="28"/>
          <w:szCs w:val="28"/>
        </w:rPr>
      </w:pPr>
      <w:r w:rsidRPr="009B39A2">
        <w:rPr>
          <w:rFonts w:ascii="Times New Roman" w:hAnsi="Times New Roman"/>
          <w:b/>
          <w:sz w:val="28"/>
          <w:szCs w:val="28"/>
        </w:rPr>
        <w:t>Conclusion</w:t>
      </w:r>
    </w:p>
    <w:p w14:paraId="3E1E5E63" w14:textId="77777777" w:rsidR="00DF6EDC" w:rsidRDefault="00DF6EDC" w:rsidP="00DF6EDC">
      <w:pPr>
        <w:spacing w:before="200" w:after="320" w:line="360" w:lineRule="auto"/>
        <w:jc w:val="both"/>
        <w:rPr>
          <w:rFonts w:ascii="Times New Roman" w:hAnsi="Times New Roman"/>
          <w:sz w:val="24"/>
          <w:szCs w:val="24"/>
        </w:rPr>
      </w:pPr>
      <w:r w:rsidRPr="00DF6EDC">
        <w:rPr>
          <w:rFonts w:ascii="Times New Roman" w:hAnsi="Times New Roman"/>
          <w:sz w:val="24"/>
          <w:szCs w:val="24"/>
        </w:rPr>
        <w:t>This paper soug</w:t>
      </w:r>
      <w:r>
        <w:rPr>
          <w:rFonts w:ascii="Times New Roman" w:hAnsi="Times New Roman"/>
          <w:sz w:val="24"/>
          <w:szCs w:val="24"/>
        </w:rPr>
        <w:t>ht out to spea</w:t>
      </w:r>
      <w:r w:rsidR="00D74166">
        <w:rPr>
          <w:rFonts w:ascii="Times New Roman" w:hAnsi="Times New Roman"/>
          <w:sz w:val="24"/>
          <w:szCs w:val="24"/>
        </w:rPr>
        <w:t xml:space="preserve">k of a journey which has been related to by answering three questions. In this one may have deciphered </w:t>
      </w:r>
      <w:r w:rsidR="006A2EE3">
        <w:rPr>
          <w:rFonts w:ascii="Times New Roman" w:hAnsi="Times New Roman"/>
          <w:sz w:val="24"/>
          <w:szCs w:val="24"/>
        </w:rPr>
        <w:t>the objective of the paper to convey a message to university students that there is need for a much greater aim</w:t>
      </w:r>
      <w:r w:rsidR="005A1D13">
        <w:rPr>
          <w:rFonts w:ascii="Times New Roman" w:hAnsi="Times New Roman"/>
          <w:sz w:val="24"/>
          <w:szCs w:val="24"/>
        </w:rPr>
        <w:t xml:space="preserve"> and </w:t>
      </w:r>
      <w:r w:rsidR="00D74166">
        <w:rPr>
          <w:rFonts w:ascii="Times New Roman" w:hAnsi="Times New Roman"/>
          <w:sz w:val="24"/>
          <w:szCs w:val="24"/>
        </w:rPr>
        <w:t>the methodology used to be observation.</w:t>
      </w:r>
    </w:p>
    <w:p w14:paraId="2E17CD57" w14:textId="77777777" w:rsidR="00D74166" w:rsidRPr="007F757B" w:rsidRDefault="007F757B" w:rsidP="000807FA">
      <w:pPr>
        <w:pStyle w:val="Quote"/>
        <w:spacing w:line="240" w:lineRule="auto"/>
        <w:jc w:val="center"/>
      </w:pPr>
      <w:r w:rsidRPr="007F757B">
        <w:t>Let us, then be up and doing,</w:t>
      </w:r>
    </w:p>
    <w:p w14:paraId="622D401F" w14:textId="77777777" w:rsidR="007F757B" w:rsidRPr="007F757B" w:rsidRDefault="007F757B" w:rsidP="000807FA">
      <w:pPr>
        <w:pStyle w:val="Quote"/>
        <w:spacing w:line="240" w:lineRule="auto"/>
        <w:jc w:val="center"/>
      </w:pPr>
      <w:r w:rsidRPr="007F757B">
        <w:t>With a heart for any fate</w:t>
      </w:r>
    </w:p>
    <w:p w14:paraId="7D01C3F8" w14:textId="77777777" w:rsidR="007F757B" w:rsidRPr="007F757B" w:rsidRDefault="007F757B" w:rsidP="000807FA">
      <w:pPr>
        <w:pStyle w:val="Quote"/>
        <w:spacing w:line="240" w:lineRule="auto"/>
        <w:jc w:val="center"/>
      </w:pPr>
      <w:r w:rsidRPr="007F757B">
        <w:t>Still achieving, still pursing,</w:t>
      </w:r>
    </w:p>
    <w:p w14:paraId="47C7F1B6" w14:textId="77777777" w:rsidR="007F757B" w:rsidRPr="007F757B" w:rsidRDefault="007F757B" w:rsidP="000807FA">
      <w:pPr>
        <w:pStyle w:val="Quote"/>
        <w:spacing w:line="240" w:lineRule="auto"/>
        <w:jc w:val="center"/>
      </w:pPr>
      <w:r w:rsidRPr="007F757B">
        <w:t>Learn to labo</w:t>
      </w:r>
      <w:r>
        <w:t>u</w:t>
      </w:r>
      <w:r w:rsidRPr="007F757B">
        <w:t>r and to wait</w:t>
      </w:r>
    </w:p>
    <w:p w14:paraId="5C90AD41" w14:textId="77777777" w:rsidR="00D74166" w:rsidRPr="00DF6EDC" w:rsidRDefault="007F757B" w:rsidP="00294B24">
      <w:pPr>
        <w:pStyle w:val="Quote"/>
        <w:jc w:val="center"/>
      </w:pPr>
      <w:r>
        <w:t>H.W Longfellow</w:t>
      </w:r>
      <w:r w:rsidR="00294B24">
        <w:t xml:space="preserve"> (</w:t>
      </w:r>
      <w:r>
        <w:t>A Psalm of Life)</w:t>
      </w:r>
    </w:p>
    <w:p w14:paraId="35538429" w14:textId="77777777" w:rsidR="00442053" w:rsidRPr="009B39A2" w:rsidRDefault="00442053" w:rsidP="007F757B">
      <w:pPr>
        <w:spacing w:before="200" w:after="320" w:line="360" w:lineRule="auto"/>
        <w:jc w:val="center"/>
        <w:rPr>
          <w:rFonts w:ascii="Times New Roman" w:hAnsi="Times New Roman"/>
          <w:b/>
          <w:sz w:val="28"/>
          <w:szCs w:val="28"/>
        </w:rPr>
      </w:pPr>
    </w:p>
    <w:p w14:paraId="6001E1CC" w14:textId="77777777" w:rsidR="00DA4ADE" w:rsidRDefault="00DA4ADE" w:rsidP="00DA4ADE">
      <w:pPr>
        <w:spacing w:before="200" w:after="320" w:line="360" w:lineRule="auto"/>
        <w:jc w:val="both"/>
        <w:rPr>
          <w:rFonts w:ascii="Times New Roman" w:hAnsi="Times New Roman"/>
          <w:sz w:val="28"/>
          <w:szCs w:val="28"/>
        </w:rPr>
      </w:pPr>
    </w:p>
    <w:p w14:paraId="43404532" w14:textId="77777777" w:rsidR="009B39A2" w:rsidRDefault="009B39A2" w:rsidP="00DA4ADE">
      <w:pPr>
        <w:spacing w:before="200" w:after="320" w:line="360" w:lineRule="auto"/>
        <w:jc w:val="both"/>
        <w:rPr>
          <w:rFonts w:ascii="Times New Roman" w:hAnsi="Times New Roman"/>
          <w:sz w:val="28"/>
          <w:szCs w:val="28"/>
        </w:rPr>
      </w:pPr>
    </w:p>
    <w:p w14:paraId="13AB7332" w14:textId="77777777" w:rsidR="00294B24" w:rsidRDefault="00294B24" w:rsidP="00803190">
      <w:pPr>
        <w:spacing w:before="200" w:after="320" w:line="360" w:lineRule="auto"/>
        <w:jc w:val="center"/>
        <w:rPr>
          <w:rFonts w:ascii="Times New Roman" w:hAnsi="Times New Roman"/>
          <w:b/>
          <w:sz w:val="28"/>
          <w:szCs w:val="28"/>
        </w:rPr>
      </w:pPr>
    </w:p>
    <w:p w14:paraId="336F0B73" w14:textId="77777777" w:rsidR="00294B24" w:rsidRDefault="00294B24" w:rsidP="00803190">
      <w:pPr>
        <w:spacing w:before="200" w:after="320" w:line="360" w:lineRule="auto"/>
        <w:jc w:val="center"/>
        <w:rPr>
          <w:rFonts w:ascii="Times New Roman" w:hAnsi="Times New Roman"/>
          <w:b/>
          <w:sz w:val="28"/>
          <w:szCs w:val="28"/>
        </w:rPr>
      </w:pPr>
    </w:p>
    <w:p w14:paraId="4616FCCA" w14:textId="77777777" w:rsidR="000807FA" w:rsidRDefault="000807FA" w:rsidP="00803190">
      <w:pPr>
        <w:spacing w:before="200" w:after="320" w:line="360" w:lineRule="auto"/>
        <w:jc w:val="center"/>
        <w:rPr>
          <w:rFonts w:ascii="Times New Roman" w:hAnsi="Times New Roman"/>
          <w:b/>
          <w:sz w:val="28"/>
          <w:szCs w:val="28"/>
        </w:rPr>
      </w:pPr>
    </w:p>
    <w:p w14:paraId="7AECAC31" w14:textId="77777777" w:rsidR="00D01BB1" w:rsidRDefault="00D01BB1" w:rsidP="00803190">
      <w:pPr>
        <w:spacing w:before="200" w:after="320" w:line="360" w:lineRule="auto"/>
        <w:jc w:val="center"/>
        <w:rPr>
          <w:rFonts w:ascii="Times New Roman" w:hAnsi="Times New Roman"/>
          <w:b/>
          <w:sz w:val="28"/>
          <w:szCs w:val="28"/>
        </w:rPr>
      </w:pPr>
    </w:p>
    <w:p w14:paraId="6496D9B2" w14:textId="77777777" w:rsidR="00D01BB1" w:rsidRDefault="00D01BB1" w:rsidP="00803190">
      <w:pPr>
        <w:spacing w:before="200" w:after="320" w:line="360" w:lineRule="auto"/>
        <w:jc w:val="center"/>
        <w:rPr>
          <w:rFonts w:ascii="Times New Roman" w:hAnsi="Times New Roman"/>
          <w:b/>
          <w:sz w:val="28"/>
          <w:szCs w:val="28"/>
        </w:rPr>
      </w:pPr>
    </w:p>
    <w:p w14:paraId="0A2A7249" w14:textId="77777777" w:rsidR="00D01BB1" w:rsidRDefault="00D01BB1" w:rsidP="00803190">
      <w:pPr>
        <w:spacing w:before="200" w:after="320" w:line="360" w:lineRule="auto"/>
        <w:jc w:val="center"/>
        <w:rPr>
          <w:rFonts w:ascii="Times New Roman" w:hAnsi="Times New Roman"/>
          <w:b/>
          <w:sz w:val="28"/>
          <w:szCs w:val="28"/>
        </w:rPr>
      </w:pPr>
    </w:p>
    <w:p w14:paraId="196F0E39" w14:textId="77777777" w:rsidR="00D01BB1" w:rsidRDefault="00D01BB1" w:rsidP="00803190">
      <w:pPr>
        <w:spacing w:before="200" w:after="320" w:line="360" w:lineRule="auto"/>
        <w:jc w:val="center"/>
        <w:rPr>
          <w:rFonts w:ascii="Times New Roman" w:hAnsi="Times New Roman"/>
          <w:b/>
          <w:sz w:val="28"/>
          <w:szCs w:val="28"/>
        </w:rPr>
      </w:pPr>
    </w:p>
    <w:p w14:paraId="548160EB" w14:textId="77777777" w:rsidR="00803190" w:rsidRDefault="009B39A2" w:rsidP="00803190">
      <w:pPr>
        <w:spacing w:before="200" w:after="320" w:line="360" w:lineRule="auto"/>
        <w:jc w:val="center"/>
        <w:rPr>
          <w:rFonts w:ascii="Times New Roman" w:hAnsi="Times New Roman"/>
          <w:b/>
          <w:sz w:val="28"/>
          <w:szCs w:val="28"/>
        </w:rPr>
      </w:pPr>
      <w:r w:rsidRPr="009B39A2">
        <w:rPr>
          <w:rFonts w:ascii="Times New Roman" w:hAnsi="Times New Roman"/>
          <w:b/>
          <w:sz w:val="28"/>
          <w:szCs w:val="28"/>
        </w:rPr>
        <w:t>Reference</w:t>
      </w:r>
      <w:r w:rsidR="00803190">
        <w:rPr>
          <w:rFonts w:ascii="Times New Roman" w:hAnsi="Times New Roman"/>
          <w:b/>
          <w:sz w:val="28"/>
          <w:szCs w:val="28"/>
        </w:rPr>
        <w:t>s</w:t>
      </w:r>
    </w:p>
    <w:p w14:paraId="4123BC35" w14:textId="444B71D2" w:rsidR="00617F3F" w:rsidRDefault="00142EAF" w:rsidP="007C176C">
      <w:pPr>
        <w:spacing w:before="40" w:after="40"/>
        <w:jc w:val="both"/>
        <w:rPr>
          <w:rFonts w:ascii="Times New Roman" w:hAnsi="Times New Roman"/>
          <w:sz w:val="24"/>
          <w:szCs w:val="24"/>
        </w:rPr>
      </w:pPr>
      <w:r w:rsidRPr="00142EAF">
        <w:rPr>
          <w:rFonts w:ascii="Times New Roman" w:hAnsi="Times New Roman"/>
          <w:i/>
          <w:sz w:val="24"/>
          <w:szCs w:val="24"/>
        </w:rPr>
        <w:t>Cambridge dictionaries online.</w:t>
      </w:r>
      <w:r>
        <w:rPr>
          <w:rFonts w:ascii="Times New Roman" w:hAnsi="Times New Roman"/>
          <w:i/>
          <w:sz w:val="24"/>
          <w:szCs w:val="24"/>
        </w:rPr>
        <w:t xml:space="preserve"> (2020. </w:t>
      </w:r>
      <w:r w:rsidRPr="00142EAF">
        <w:rPr>
          <w:rFonts w:ascii="Times New Roman" w:hAnsi="Times New Roman"/>
          <w:sz w:val="24"/>
          <w:szCs w:val="24"/>
        </w:rPr>
        <w:t xml:space="preserve">Retrieved </w:t>
      </w:r>
      <w:r w:rsidR="00730453">
        <w:rPr>
          <w:rFonts w:ascii="Times New Roman" w:hAnsi="Times New Roman"/>
          <w:sz w:val="24"/>
          <w:szCs w:val="24"/>
        </w:rPr>
        <w:t xml:space="preserve">from </w:t>
      </w:r>
      <w:hyperlink r:id="rId8" w:history="1">
        <w:r w:rsidR="00617F3F" w:rsidRPr="00B05F55">
          <w:rPr>
            <w:rStyle w:val="Hyperlink"/>
            <w:rFonts w:ascii="Times New Roman" w:hAnsi="Times New Roman"/>
            <w:sz w:val="24"/>
            <w:szCs w:val="24"/>
          </w:rPr>
          <w:t>https://www.google.com/url?sa=t&amp;source=web&amp;rct=j&amp;url=https://dictionary.cambridge.org/example/english/avid-reader&amp;ved=2ahUKEwiPyra9nPrrAhWK3OAKHQq6A9UQFjAKegQIAhAB&amp;usg=AOvVaw2_R8_AAG6NLu_EajqF-KAP</w:t>
        </w:r>
      </w:hyperlink>
    </w:p>
    <w:p w14:paraId="1F59AA31" w14:textId="79A16EC7" w:rsidR="00142EAF" w:rsidRDefault="00142EAF" w:rsidP="007C176C">
      <w:pPr>
        <w:spacing w:before="40" w:after="40"/>
        <w:jc w:val="both"/>
        <w:rPr>
          <w:rFonts w:ascii="Times New Roman" w:hAnsi="Times New Roman"/>
          <w:sz w:val="24"/>
          <w:szCs w:val="24"/>
        </w:rPr>
      </w:pPr>
      <w:proofErr w:type="spellStart"/>
      <w:r>
        <w:rPr>
          <w:rFonts w:ascii="Times New Roman" w:hAnsi="Times New Roman"/>
          <w:sz w:val="24"/>
          <w:szCs w:val="24"/>
        </w:rPr>
        <w:t>Chiuri</w:t>
      </w:r>
      <w:proofErr w:type="spellEnd"/>
      <w:r>
        <w:rPr>
          <w:rFonts w:ascii="Times New Roman" w:hAnsi="Times New Roman"/>
          <w:sz w:val="24"/>
          <w:szCs w:val="24"/>
        </w:rPr>
        <w:t>, L.W., &amp;</w:t>
      </w:r>
      <w:proofErr w:type="spellStart"/>
      <w:r>
        <w:rPr>
          <w:rFonts w:ascii="Times New Roman" w:hAnsi="Times New Roman"/>
          <w:sz w:val="24"/>
          <w:szCs w:val="24"/>
        </w:rPr>
        <w:t>Kiumi</w:t>
      </w:r>
      <w:proofErr w:type="spellEnd"/>
      <w:r>
        <w:rPr>
          <w:rFonts w:ascii="Times New Roman" w:hAnsi="Times New Roman"/>
          <w:sz w:val="24"/>
          <w:szCs w:val="24"/>
        </w:rPr>
        <w:t xml:space="preserve">, J.K. (2005). </w:t>
      </w:r>
      <w:r w:rsidR="00010134">
        <w:rPr>
          <w:rFonts w:ascii="Times New Roman" w:hAnsi="Times New Roman"/>
          <w:i/>
          <w:sz w:val="24"/>
          <w:szCs w:val="24"/>
        </w:rPr>
        <w:t>Planning and economics of e</w:t>
      </w:r>
      <w:r>
        <w:rPr>
          <w:rFonts w:ascii="Times New Roman" w:hAnsi="Times New Roman"/>
          <w:i/>
          <w:sz w:val="24"/>
          <w:szCs w:val="24"/>
        </w:rPr>
        <w:t>ducation</w:t>
      </w:r>
      <w:r w:rsidR="002B0B27">
        <w:rPr>
          <w:rFonts w:ascii="Times New Roman" w:hAnsi="Times New Roman"/>
          <w:i/>
          <w:sz w:val="24"/>
          <w:szCs w:val="24"/>
        </w:rPr>
        <w:t xml:space="preserve">. </w:t>
      </w:r>
      <w:r w:rsidR="002B0B27">
        <w:rPr>
          <w:rFonts w:ascii="Times New Roman" w:hAnsi="Times New Roman"/>
          <w:sz w:val="24"/>
          <w:szCs w:val="24"/>
        </w:rPr>
        <w:t>Kenya: Pangolin</w:t>
      </w:r>
    </w:p>
    <w:p w14:paraId="4DE2DAFD" w14:textId="77777777" w:rsidR="002B0B27" w:rsidRDefault="002B0B27" w:rsidP="007C176C">
      <w:pPr>
        <w:spacing w:before="40" w:after="40"/>
        <w:jc w:val="both"/>
        <w:rPr>
          <w:rFonts w:ascii="Times New Roman" w:hAnsi="Times New Roman"/>
          <w:sz w:val="24"/>
          <w:szCs w:val="24"/>
        </w:rPr>
      </w:pPr>
      <w:proofErr w:type="spellStart"/>
      <w:r>
        <w:rPr>
          <w:rFonts w:ascii="Times New Roman" w:hAnsi="Times New Roman"/>
          <w:sz w:val="24"/>
          <w:szCs w:val="24"/>
        </w:rPr>
        <w:t>Farrant</w:t>
      </w:r>
      <w:proofErr w:type="spellEnd"/>
      <w:r>
        <w:rPr>
          <w:rFonts w:ascii="Times New Roman" w:hAnsi="Times New Roman"/>
          <w:sz w:val="24"/>
          <w:szCs w:val="24"/>
        </w:rPr>
        <w:t xml:space="preserve">, J.S. (1980). </w:t>
      </w:r>
      <w:r w:rsidR="007C176C">
        <w:rPr>
          <w:rFonts w:ascii="Times New Roman" w:hAnsi="Times New Roman"/>
          <w:i/>
          <w:sz w:val="24"/>
          <w:szCs w:val="24"/>
        </w:rPr>
        <w:t>Principles and practice of e</w:t>
      </w:r>
      <w:r>
        <w:rPr>
          <w:rFonts w:ascii="Times New Roman" w:hAnsi="Times New Roman"/>
          <w:i/>
          <w:sz w:val="24"/>
          <w:szCs w:val="24"/>
        </w:rPr>
        <w:t>ducation</w:t>
      </w:r>
      <w:r w:rsidR="007C176C">
        <w:rPr>
          <w:rFonts w:ascii="Times New Roman" w:hAnsi="Times New Roman"/>
          <w:i/>
          <w:sz w:val="24"/>
          <w:szCs w:val="24"/>
        </w:rPr>
        <w:t xml:space="preserve"> </w:t>
      </w:r>
      <w:r w:rsidR="009F1D18">
        <w:rPr>
          <w:rFonts w:ascii="Times New Roman" w:hAnsi="Times New Roman"/>
          <w:sz w:val="24"/>
          <w:szCs w:val="24"/>
        </w:rPr>
        <w:t>(2</w:t>
      </w:r>
      <w:r w:rsidR="009F1D18" w:rsidRPr="009F1D18">
        <w:rPr>
          <w:rFonts w:ascii="Times New Roman" w:hAnsi="Times New Roman"/>
          <w:sz w:val="24"/>
          <w:szCs w:val="24"/>
          <w:vertAlign w:val="superscript"/>
        </w:rPr>
        <w:t>nd</w:t>
      </w:r>
      <w:r w:rsidR="009F1D18">
        <w:rPr>
          <w:rFonts w:ascii="Times New Roman" w:hAnsi="Times New Roman"/>
          <w:sz w:val="24"/>
          <w:szCs w:val="24"/>
        </w:rPr>
        <w:t xml:space="preserve"> ed.)</w:t>
      </w:r>
      <w:r>
        <w:rPr>
          <w:rFonts w:ascii="Times New Roman" w:hAnsi="Times New Roman"/>
          <w:sz w:val="24"/>
          <w:szCs w:val="24"/>
        </w:rPr>
        <w:t xml:space="preserve"> Singapore: Longman.</w:t>
      </w:r>
    </w:p>
    <w:p w14:paraId="5EAC856E" w14:textId="71E0CB3D" w:rsidR="001710F6" w:rsidRDefault="00D52E77" w:rsidP="007C176C">
      <w:pPr>
        <w:spacing w:before="40" w:after="40"/>
        <w:jc w:val="both"/>
        <w:rPr>
          <w:rFonts w:ascii="Times New Roman" w:hAnsi="Times New Roman"/>
          <w:sz w:val="24"/>
          <w:szCs w:val="24"/>
        </w:rPr>
      </w:pPr>
      <w:proofErr w:type="spellStart"/>
      <w:r>
        <w:rPr>
          <w:rFonts w:ascii="Times New Roman" w:hAnsi="Times New Roman"/>
          <w:sz w:val="24"/>
          <w:szCs w:val="24"/>
        </w:rPr>
        <w:t>Kamande</w:t>
      </w:r>
      <w:proofErr w:type="spellEnd"/>
      <w:r>
        <w:rPr>
          <w:rFonts w:ascii="Times New Roman" w:hAnsi="Times New Roman"/>
          <w:sz w:val="24"/>
          <w:szCs w:val="24"/>
        </w:rPr>
        <w:t>,</w:t>
      </w:r>
      <w:r w:rsidR="007C176C">
        <w:rPr>
          <w:rFonts w:ascii="Times New Roman" w:hAnsi="Times New Roman"/>
          <w:sz w:val="24"/>
          <w:szCs w:val="24"/>
        </w:rPr>
        <w:t xml:space="preserve"> </w:t>
      </w:r>
      <w:r w:rsidR="00010134">
        <w:rPr>
          <w:rFonts w:ascii="Times New Roman" w:hAnsi="Times New Roman"/>
          <w:sz w:val="24"/>
          <w:szCs w:val="24"/>
        </w:rPr>
        <w:t>P. (2019, August 01). The r</w:t>
      </w:r>
      <w:r>
        <w:rPr>
          <w:rFonts w:ascii="Times New Roman" w:hAnsi="Times New Roman"/>
          <w:sz w:val="24"/>
          <w:szCs w:val="24"/>
        </w:rPr>
        <w:t xml:space="preserve">eality of the Kenyan youth: </w:t>
      </w:r>
      <w:r w:rsidRPr="00D52E77">
        <w:rPr>
          <w:rFonts w:ascii="Times New Roman" w:hAnsi="Times New Roman"/>
          <w:i/>
          <w:sz w:val="24"/>
          <w:szCs w:val="24"/>
        </w:rPr>
        <w:t>Young, educated, ambitious and jobless.</w:t>
      </w:r>
      <w:r>
        <w:rPr>
          <w:rFonts w:ascii="Times New Roman" w:hAnsi="Times New Roman"/>
          <w:sz w:val="24"/>
          <w:szCs w:val="24"/>
        </w:rPr>
        <w:t xml:space="preserve"> Retrieved from</w:t>
      </w:r>
      <w:r w:rsidR="009C2765">
        <w:rPr>
          <w:rFonts w:ascii="Times New Roman" w:hAnsi="Times New Roman"/>
          <w:sz w:val="24"/>
          <w:szCs w:val="24"/>
        </w:rPr>
        <w:t xml:space="preserve"> </w:t>
      </w:r>
      <w:hyperlink r:id="rId9" w:history="1">
        <w:r w:rsidR="001710F6" w:rsidRPr="00B05F55">
          <w:rPr>
            <w:rStyle w:val="Hyperlink"/>
            <w:rFonts w:ascii="Times New Roman" w:hAnsi="Times New Roman"/>
            <w:sz w:val="24"/>
            <w:szCs w:val="24"/>
          </w:rPr>
          <w:t>https://www.google.com/url?sa=t&amp;source=web&amp;rct=j&amp;url=https://www.nation.co.ke/kenya/life-and-style/mynetwork/the-reality-of-kenyan-youth-young-educated-ambitious-and-jobless-191192&amp;ved=2ahUKEwjR253anPrrAhVx6uAKHTyLDRYQFjABegQIDhAH&amp;usg=AOvVaw1lW9Y0OObJgqWO_pqjD8Jb</w:t>
        </w:r>
      </w:hyperlink>
    </w:p>
    <w:p w14:paraId="51364EE8" w14:textId="6C6AF7AC" w:rsidR="002B0B27" w:rsidRDefault="002B0B27" w:rsidP="007C176C">
      <w:pPr>
        <w:spacing w:before="40" w:after="40"/>
        <w:jc w:val="both"/>
        <w:rPr>
          <w:rFonts w:ascii="Times New Roman" w:hAnsi="Times New Roman"/>
          <w:sz w:val="24"/>
          <w:szCs w:val="24"/>
        </w:rPr>
      </w:pPr>
      <w:r>
        <w:rPr>
          <w:rFonts w:ascii="Times New Roman" w:hAnsi="Times New Roman"/>
          <w:sz w:val="24"/>
          <w:szCs w:val="24"/>
        </w:rPr>
        <w:t>John,</w:t>
      </w:r>
      <w:r w:rsidR="00C66858">
        <w:rPr>
          <w:rFonts w:ascii="Times New Roman" w:hAnsi="Times New Roman"/>
          <w:sz w:val="24"/>
          <w:szCs w:val="24"/>
        </w:rPr>
        <w:t xml:space="preserve"> </w:t>
      </w:r>
      <w:r>
        <w:rPr>
          <w:rFonts w:ascii="Times New Roman" w:hAnsi="Times New Roman"/>
          <w:sz w:val="24"/>
          <w:szCs w:val="24"/>
        </w:rPr>
        <w:t>E.</w:t>
      </w:r>
      <w:r w:rsidR="00C66858">
        <w:rPr>
          <w:rFonts w:ascii="Times New Roman" w:hAnsi="Times New Roman"/>
          <w:sz w:val="24"/>
          <w:szCs w:val="24"/>
        </w:rPr>
        <w:t xml:space="preserve"> </w:t>
      </w:r>
      <w:r>
        <w:rPr>
          <w:rFonts w:ascii="Times New Roman" w:hAnsi="Times New Roman"/>
          <w:sz w:val="24"/>
          <w:szCs w:val="24"/>
        </w:rPr>
        <w:t>(1973)</w:t>
      </w:r>
      <w:r w:rsidR="00C66858">
        <w:rPr>
          <w:rFonts w:ascii="Times New Roman" w:hAnsi="Times New Roman"/>
          <w:sz w:val="24"/>
          <w:szCs w:val="24"/>
        </w:rPr>
        <w:t xml:space="preserve">. Goodbye yellow brick road [Mp3]. </w:t>
      </w:r>
      <w:proofErr w:type="spellStart"/>
      <w:r w:rsidR="00C66858">
        <w:rPr>
          <w:rFonts w:ascii="Times New Roman" w:hAnsi="Times New Roman"/>
          <w:sz w:val="24"/>
          <w:szCs w:val="24"/>
        </w:rPr>
        <w:t>Herouville</w:t>
      </w:r>
      <w:proofErr w:type="spellEnd"/>
      <w:r w:rsidR="00C66858">
        <w:rPr>
          <w:rFonts w:ascii="Times New Roman" w:hAnsi="Times New Roman"/>
          <w:sz w:val="24"/>
          <w:szCs w:val="24"/>
        </w:rPr>
        <w:t>, France: Dick James Music.</w:t>
      </w:r>
    </w:p>
    <w:p w14:paraId="2B7E0787" w14:textId="77777777" w:rsidR="00D52E77" w:rsidRDefault="00D52E77" w:rsidP="007C176C">
      <w:pPr>
        <w:spacing w:before="40" w:after="40"/>
        <w:jc w:val="both"/>
        <w:rPr>
          <w:rFonts w:ascii="Times New Roman" w:hAnsi="Times New Roman"/>
          <w:sz w:val="24"/>
          <w:szCs w:val="24"/>
        </w:rPr>
      </w:pPr>
      <w:proofErr w:type="spellStart"/>
      <w:r>
        <w:rPr>
          <w:rFonts w:ascii="Times New Roman" w:hAnsi="Times New Roman"/>
          <w:sz w:val="24"/>
          <w:szCs w:val="24"/>
        </w:rPr>
        <w:t>Legum</w:t>
      </w:r>
      <w:proofErr w:type="spellEnd"/>
      <w:r>
        <w:rPr>
          <w:rFonts w:ascii="Times New Roman" w:hAnsi="Times New Roman"/>
          <w:sz w:val="24"/>
          <w:szCs w:val="24"/>
        </w:rPr>
        <w:t xml:space="preserve">, C., &amp; </w:t>
      </w:r>
      <w:proofErr w:type="spellStart"/>
      <w:r>
        <w:rPr>
          <w:rFonts w:ascii="Times New Roman" w:hAnsi="Times New Roman"/>
          <w:sz w:val="24"/>
          <w:szCs w:val="24"/>
        </w:rPr>
        <w:t>Mmari</w:t>
      </w:r>
      <w:proofErr w:type="spellEnd"/>
      <w:r>
        <w:rPr>
          <w:rFonts w:ascii="Times New Roman" w:hAnsi="Times New Roman"/>
          <w:sz w:val="24"/>
          <w:szCs w:val="24"/>
        </w:rPr>
        <w:t>, G</w:t>
      </w:r>
      <w:r w:rsidR="00114F16">
        <w:rPr>
          <w:rFonts w:ascii="Times New Roman" w:hAnsi="Times New Roman"/>
          <w:sz w:val="24"/>
          <w:szCs w:val="24"/>
        </w:rPr>
        <w:t>.</w:t>
      </w:r>
      <w:r w:rsidR="00A041AC">
        <w:rPr>
          <w:rFonts w:ascii="Times New Roman" w:hAnsi="Times New Roman"/>
          <w:sz w:val="24"/>
          <w:szCs w:val="24"/>
        </w:rPr>
        <w:t xml:space="preserve"> (</w:t>
      </w:r>
      <w:proofErr w:type="spellStart"/>
      <w:r w:rsidR="00A041AC">
        <w:rPr>
          <w:rFonts w:ascii="Times New Roman" w:hAnsi="Times New Roman"/>
          <w:sz w:val="24"/>
          <w:szCs w:val="24"/>
        </w:rPr>
        <w:t>eds</w:t>
      </w:r>
      <w:proofErr w:type="spellEnd"/>
      <w:r w:rsidR="00A041AC">
        <w:rPr>
          <w:rFonts w:ascii="Times New Roman" w:hAnsi="Times New Roman"/>
          <w:sz w:val="24"/>
          <w:szCs w:val="24"/>
        </w:rPr>
        <w:t>)</w:t>
      </w:r>
      <w:r>
        <w:rPr>
          <w:rFonts w:ascii="Times New Roman" w:hAnsi="Times New Roman"/>
          <w:sz w:val="24"/>
          <w:szCs w:val="24"/>
        </w:rPr>
        <w:t xml:space="preserve">. (1995). </w:t>
      </w:r>
      <w:proofErr w:type="spellStart"/>
      <w:r w:rsidR="00010134">
        <w:rPr>
          <w:rFonts w:ascii="Times New Roman" w:hAnsi="Times New Roman"/>
          <w:i/>
          <w:sz w:val="24"/>
          <w:szCs w:val="24"/>
        </w:rPr>
        <w:t>Mwalimu</w:t>
      </w:r>
      <w:proofErr w:type="spellEnd"/>
      <w:r w:rsidR="00010134">
        <w:rPr>
          <w:rFonts w:ascii="Times New Roman" w:hAnsi="Times New Roman"/>
          <w:i/>
          <w:sz w:val="24"/>
          <w:szCs w:val="24"/>
        </w:rPr>
        <w:t>: The i</w:t>
      </w:r>
      <w:r w:rsidRPr="00A041AC">
        <w:rPr>
          <w:rFonts w:ascii="Times New Roman" w:hAnsi="Times New Roman"/>
          <w:i/>
          <w:sz w:val="24"/>
          <w:szCs w:val="24"/>
        </w:rPr>
        <w:t xml:space="preserve">nfluence of </w:t>
      </w:r>
      <w:proofErr w:type="spellStart"/>
      <w:r w:rsidRPr="00A041AC">
        <w:rPr>
          <w:rFonts w:ascii="Times New Roman" w:hAnsi="Times New Roman"/>
          <w:i/>
          <w:sz w:val="24"/>
          <w:szCs w:val="24"/>
        </w:rPr>
        <w:t>Nyerere</w:t>
      </w:r>
      <w:proofErr w:type="spellEnd"/>
      <w:r w:rsidR="00A041AC">
        <w:rPr>
          <w:rFonts w:ascii="Times New Roman" w:hAnsi="Times New Roman"/>
          <w:sz w:val="24"/>
          <w:szCs w:val="24"/>
        </w:rPr>
        <w:t xml:space="preserve">. Trenton, USA: </w:t>
      </w:r>
      <w:r w:rsidR="00010134">
        <w:rPr>
          <w:rFonts w:ascii="Times New Roman" w:hAnsi="Times New Roman"/>
          <w:sz w:val="24"/>
          <w:szCs w:val="24"/>
        </w:rPr>
        <w:t xml:space="preserve">       </w:t>
      </w:r>
      <w:r w:rsidR="00A041AC">
        <w:rPr>
          <w:rFonts w:ascii="Times New Roman" w:hAnsi="Times New Roman"/>
          <w:sz w:val="24"/>
          <w:szCs w:val="24"/>
        </w:rPr>
        <w:t>Africa World Press.</w:t>
      </w:r>
    </w:p>
    <w:p w14:paraId="1CF39971" w14:textId="77777777" w:rsidR="00114F16" w:rsidRDefault="00114F16" w:rsidP="007C176C">
      <w:pPr>
        <w:spacing w:before="40" w:after="40"/>
        <w:jc w:val="both"/>
        <w:rPr>
          <w:rFonts w:ascii="Times New Roman" w:hAnsi="Times New Roman"/>
          <w:sz w:val="24"/>
          <w:szCs w:val="24"/>
        </w:rPr>
      </w:pPr>
      <w:r>
        <w:rPr>
          <w:rFonts w:ascii="Times New Roman" w:hAnsi="Times New Roman"/>
          <w:sz w:val="24"/>
          <w:szCs w:val="24"/>
        </w:rPr>
        <w:lastRenderedPageBreak/>
        <w:t xml:space="preserve">Marsh, Z., &amp; </w:t>
      </w:r>
      <w:proofErr w:type="spellStart"/>
      <w:r>
        <w:rPr>
          <w:rFonts w:ascii="Times New Roman" w:hAnsi="Times New Roman"/>
          <w:sz w:val="24"/>
          <w:szCs w:val="24"/>
        </w:rPr>
        <w:t>Kingsnorth</w:t>
      </w:r>
      <w:proofErr w:type="spellEnd"/>
      <w:r>
        <w:rPr>
          <w:rFonts w:ascii="Times New Roman" w:hAnsi="Times New Roman"/>
          <w:sz w:val="24"/>
          <w:szCs w:val="24"/>
        </w:rPr>
        <w:t xml:space="preserve"> G.W. (1972). </w:t>
      </w:r>
      <w:r w:rsidRPr="00114F16">
        <w:rPr>
          <w:rFonts w:ascii="Times New Roman" w:hAnsi="Times New Roman"/>
          <w:i/>
          <w:sz w:val="24"/>
          <w:szCs w:val="24"/>
        </w:rPr>
        <w:t>A History of East Africa: An Introductory Survey</w:t>
      </w:r>
      <w:r w:rsidR="009F1D18">
        <w:rPr>
          <w:rFonts w:ascii="Times New Roman" w:hAnsi="Times New Roman"/>
          <w:i/>
          <w:sz w:val="24"/>
          <w:szCs w:val="24"/>
        </w:rPr>
        <w:t xml:space="preserve"> </w:t>
      </w:r>
      <w:r w:rsidR="009F1D18" w:rsidRPr="009F1D18">
        <w:rPr>
          <w:rFonts w:ascii="Times New Roman" w:hAnsi="Times New Roman"/>
          <w:sz w:val="24"/>
          <w:szCs w:val="24"/>
        </w:rPr>
        <w:t>(4</w:t>
      </w:r>
      <w:r w:rsidR="009F1D18" w:rsidRPr="009F1D18">
        <w:rPr>
          <w:rFonts w:ascii="Times New Roman" w:hAnsi="Times New Roman"/>
          <w:sz w:val="24"/>
          <w:szCs w:val="24"/>
          <w:vertAlign w:val="superscript"/>
        </w:rPr>
        <w:t>th</w:t>
      </w:r>
      <w:r w:rsidR="009F1D18" w:rsidRPr="009F1D18">
        <w:rPr>
          <w:rFonts w:ascii="Times New Roman" w:hAnsi="Times New Roman"/>
          <w:sz w:val="24"/>
          <w:szCs w:val="24"/>
        </w:rPr>
        <w:t xml:space="preserve"> ed.)</w:t>
      </w:r>
      <w:r>
        <w:rPr>
          <w:rFonts w:ascii="Times New Roman" w:hAnsi="Times New Roman"/>
          <w:i/>
          <w:sz w:val="24"/>
          <w:szCs w:val="24"/>
        </w:rPr>
        <w:t xml:space="preserve"> </w:t>
      </w:r>
      <w:r w:rsidR="007C176C">
        <w:rPr>
          <w:rFonts w:ascii="Times New Roman" w:hAnsi="Times New Roman"/>
          <w:i/>
          <w:sz w:val="24"/>
          <w:szCs w:val="24"/>
        </w:rPr>
        <w:t xml:space="preserve">    </w:t>
      </w:r>
      <w:r>
        <w:rPr>
          <w:rFonts w:ascii="Times New Roman" w:hAnsi="Times New Roman"/>
          <w:sz w:val="24"/>
          <w:szCs w:val="24"/>
        </w:rPr>
        <w:t>London</w:t>
      </w:r>
      <w:r w:rsidR="009F1D18">
        <w:rPr>
          <w:rFonts w:ascii="Times New Roman" w:hAnsi="Times New Roman"/>
          <w:sz w:val="24"/>
          <w:szCs w:val="24"/>
        </w:rPr>
        <w:t>, England: Cambridge University Press.</w:t>
      </w:r>
    </w:p>
    <w:p w14:paraId="48523DE5" w14:textId="1A331A84" w:rsidR="00114F16" w:rsidRDefault="009F1D18" w:rsidP="007C176C">
      <w:pPr>
        <w:spacing w:before="40" w:after="40"/>
        <w:jc w:val="both"/>
        <w:rPr>
          <w:rFonts w:ascii="Times New Roman" w:hAnsi="Times New Roman"/>
          <w:sz w:val="24"/>
          <w:szCs w:val="24"/>
        </w:rPr>
      </w:pPr>
      <w:proofErr w:type="spellStart"/>
      <w:r>
        <w:rPr>
          <w:rFonts w:ascii="Times New Roman" w:hAnsi="Times New Roman"/>
          <w:sz w:val="24"/>
          <w:szCs w:val="24"/>
        </w:rPr>
        <w:t>Mithal</w:t>
      </w:r>
      <w:proofErr w:type="spellEnd"/>
      <w:r>
        <w:rPr>
          <w:rFonts w:ascii="Times New Roman" w:hAnsi="Times New Roman"/>
          <w:sz w:val="24"/>
          <w:szCs w:val="24"/>
        </w:rPr>
        <w:t xml:space="preserve">, H.C. (1978). </w:t>
      </w:r>
      <w:r>
        <w:rPr>
          <w:rFonts w:ascii="Times New Roman" w:hAnsi="Times New Roman"/>
          <w:i/>
          <w:sz w:val="24"/>
          <w:szCs w:val="24"/>
        </w:rPr>
        <w:t xml:space="preserve"> Foundations of educational thought and practice </w:t>
      </w:r>
      <w:r>
        <w:rPr>
          <w:rFonts w:ascii="Times New Roman" w:hAnsi="Times New Roman"/>
          <w:sz w:val="24"/>
          <w:szCs w:val="24"/>
        </w:rPr>
        <w:t>(2</w:t>
      </w:r>
      <w:r w:rsidRPr="009F1D18">
        <w:rPr>
          <w:rFonts w:ascii="Times New Roman" w:hAnsi="Times New Roman"/>
          <w:sz w:val="24"/>
          <w:szCs w:val="24"/>
          <w:vertAlign w:val="superscript"/>
        </w:rPr>
        <w:t>nd</w:t>
      </w:r>
      <w:r>
        <w:rPr>
          <w:rFonts w:ascii="Times New Roman" w:hAnsi="Times New Roman"/>
          <w:sz w:val="24"/>
          <w:szCs w:val="24"/>
        </w:rPr>
        <w:t xml:space="preserve"> ed.)</w:t>
      </w:r>
      <w:r>
        <w:rPr>
          <w:rFonts w:ascii="Times New Roman" w:hAnsi="Times New Roman"/>
          <w:i/>
          <w:sz w:val="24"/>
          <w:szCs w:val="24"/>
        </w:rPr>
        <w:t xml:space="preserve"> </w:t>
      </w:r>
      <w:r w:rsidRPr="009F1D18">
        <w:rPr>
          <w:rFonts w:ascii="Times New Roman" w:hAnsi="Times New Roman"/>
          <w:sz w:val="24"/>
          <w:szCs w:val="24"/>
        </w:rPr>
        <w:t>India</w:t>
      </w:r>
      <w:r>
        <w:rPr>
          <w:rFonts w:ascii="Times New Roman" w:hAnsi="Times New Roman"/>
          <w:sz w:val="24"/>
          <w:szCs w:val="24"/>
        </w:rPr>
        <w:t xml:space="preserve">: </w:t>
      </w:r>
      <w:proofErr w:type="spellStart"/>
      <w:r>
        <w:rPr>
          <w:rFonts w:ascii="Times New Roman" w:hAnsi="Times New Roman"/>
          <w:sz w:val="24"/>
          <w:szCs w:val="24"/>
        </w:rPr>
        <w:t>Dhanpat</w:t>
      </w:r>
      <w:proofErr w:type="spellEnd"/>
      <w:r>
        <w:rPr>
          <w:rFonts w:ascii="Times New Roman" w:hAnsi="Times New Roman"/>
          <w:sz w:val="24"/>
          <w:szCs w:val="24"/>
        </w:rPr>
        <w:t xml:space="preserve"> </w:t>
      </w:r>
      <w:r w:rsidR="00CA5233">
        <w:rPr>
          <w:rFonts w:ascii="Times New Roman" w:hAnsi="Times New Roman"/>
          <w:sz w:val="24"/>
          <w:szCs w:val="24"/>
        </w:rPr>
        <w:t>R</w:t>
      </w:r>
      <w:r>
        <w:rPr>
          <w:rFonts w:ascii="Times New Roman" w:hAnsi="Times New Roman"/>
          <w:sz w:val="24"/>
          <w:szCs w:val="24"/>
        </w:rPr>
        <w:t>ai &amp; Sons.</w:t>
      </w:r>
    </w:p>
    <w:p w14:paraId="161D5CBA" w14:textId="77777777" w:rsidR="00811EBD" w:rsidRDefault="002B3BCB" w:rsidP="007C176C">
      <w:pPr>
        <w:spacing w:before="40" w:after="40"/>
        <w:jc w:val="both"/>
        <w:rPr>
          <w:rFonts w:ascii="Times New Roman" w:hAnsi="Times New Roman"/>
          <w:sz w:val="24"/>
          <w:szCs w:val="24"/>
        </w:rPr>
      </w:pPr>
      <w:proofErr w:type="spellStart"/>
      <w:r>
        <w:rPr>
          <w:rFonts w:ascii="Times New Roman" w:hAnsi="Times New Roman"/>
          <w:sz w:val="24"/>
          <w:szCs w:val="24"/>
        </w:rPr>
        <w:t>Ndungu</w:t>
      </w:r>
      <w:proofErr w:type="spellEnd"/>
      <w:r w:rsidR="00040EAE">
        <w:rPr>
          <w:rFonts w:ascii="Times New Roman" w:hAnsi="Times New Roman"/>
          <w:sz w:val="24"/>
          <w:szCs w:val="24"/>
        </w:rPr>
        <w:t xml:space="preserve"> T. (2020). </w:t>
      </w:r>
      <w:r w:rsidR="00B47F72">
        <w:rPr>
          <w:rFonts w:ascii="Times New Roman" w:hAnsi="Times New Roman"/>
          <w:sz w:val="24"/>
          <w:szCs w:val="24"/>
        </w:rPr>
        <w:t>Out of 47.6 Kenyans 35.7 are below the age of 35</w:t>
      </w:r>
      <w:r w:rsidR="00811EBD">
        <w:rPr>
          <w:rFonts w:ascii="Times New Roman" w:hAnsi="Times New Roman"/>
          <w:sz w:val="24"/>
          <w:szCs w:val="24"/>
        </w:rPr>
        <w:t xml:space="preserve">. Retrieved from </w:t>
      </w:r>
      <w:hyperlink r:id="rId10" w:history="1">
        <w:r w:rsidR="00811EBD" w:rsidRPr="0078362F">
          <w:rPr>
            <w:rStyle w:val="Hyperlink"/>
            <w:rFonts w:ascii="Times New Roman" w:hAnsi="Times New Roman"/>
            <w:sz w:val="24"/>
            <w:szCs w:val="24"/>
          </w:rPr>
          <w:t>https://citizentv.co.ke/news/out-of-47-6-million-kenyans-35-7-million-are-under-the-age-of-35-323822/</w:t>
        </w:r>
      </w:hyperlink>
    </w:p>
    <w:p w14:paraId="7F7AF993" w14:textId="77777777" w:rsidR="003E3DF5" w:rsidRPr="00267C06" w:rsidRDefault="003E3DF5" w:rsidP="007C176C">
      <w:pPr>
        <w:spacing w:before="40" w:after="40"/>
        <w:jc w:val="both"/>
        <w:rPr>
          <w:rFonts w:ascii="Times New Roman" w:hAnsi="Times New Roman"/>
          <w:i/>
          <w:sz w:val="24"/>
          <w:szCs w:val="24"/>
        </w:rPr>
      </w:pPr>
      <w:proofErr w:type="spellStart"/>
      <w:r>
        <w:rPr>
          <w:rFonts w:ascii="Times New Roman" w:hAnsi="Times New Roman"/>
          <w:sz w:val="24"/>
          <w:szCs w:val="24"/>
        </w:rPr>
        <w:t>Ogutu</w:t>
      </w:r>
      <w:proofErr w:type="spellEnd"/>
      <w:r>
        <w:rPr>
          <w:rFonts w:ascii="Times New Roman" w:hAnsi="Times New Roman"/>
          <w:sz w:val="24"/>
          <w:szCs w:val="24"/>
        </w:rPr>
        <w:t xml:space="preserve">, K. (2020). The good, the bad &amp; the dictum: Exorcising the ghost of </w:t>
      </w:r>
      <w:proofErr w:type="spellStart"/>
      <w:r>
        <w:rPr>
          <w:rFonts w:ascii="Times New Roman" w:hAnsi="Times New Roman"/>
          <w:sz w:val="24"/>
          <w:szCs w:val="24"/>
        </w:rPr>
        <w:t>Anarita</w:t>
      </w:r>
      <w:proofErr w:type="spellEnd"/>
      <w:r>
        <w:rPr>
          <w:rFonts w:ascii="Times New Roman" w:hAnsi="Times New Roman"/>
          <w:sz w:val="24"/>
          <w:szCs w:val="24"/>
        </w:rPr>
        <w:t xml:space="preserve"> </w:t>
      </w:r>
      <w:proofErr w:type="spellStart"/>
      <w:r>
        <w:rPr>
          <w:rFonts w:ascii="Times New Roman" w:hAnsi="Times New Roman"/>
          <w:sz w:val="24"/>
          <w:szCs w:val="24"/>
        </w:rPr>
        <w:t>Karimi</w:t>
      </w:r>
      <w:proofErr w:type="spellEnd"/>
      <w:r>
        <w:rPr>
          <w:rFonts w:ascii="Times New Roman" w:hAnsi="Times New Roman"/>
          <w:sz w:val="24"/>
          <w:szCs w:val="24"/>
        </w:rPr>
        <w:t xml:space="preserve"> v Republic.</w:t>
      </w:r>
      <w:r w:rsidR="00267C06">
        <w:rPr>
          <w:rFonts w:ascii="Times New Roman" w:hAnsi="Times New Roman"/>
          <w:sz w:val="24"/>
          <w:szCs w:val="24"/>
        </w:rPr>
        <w:t xml:space="preserve"> </w:t>
      </w:r>
      <w:r w:rsidR="00267C06">
        <w:rPr>
          <w:rFonts w:ascii="Times New Roman" w:hAnsi="Times New Roman"/>
          <w:i/>
          <w:sz w:val="24"/>
          <w:szCs w:val="24"/>
        </w:rPr>
        <w:t xml:space="preserve">The </w:t>
      </w:r>
      <w:r w:rsidR="00010134">
        <w:rPr>
          <w:rFonts w:ascii="Times New Roman" w:hAnsi="Times New Roman"/>
          <w:i/>
          <w:sz w:val="24"/>
          <w:szCs w:val="24"/>
        </w:rPr>
        <w:t xml:space="preserve">Platform, </w:t>
      </w:r>
      <w:r w:rsidR="00010134" w:rsidRPr="00010134">
        <w:rPr>
          <w:rFonts w:ascii="Times New Roman" w:hAnsi="Times New Roman"/>
          <w:sz w:val="24"/>
          <w:szCs w:val="24"/>
        </w:rPr>
        <w:t>(55)</w:t>
      </w:r>
      <w:r w:rsidR="00010134">
        <w:rPr>
          <w:rFonts w:ascii="Times New Roman" w:hAnsi="Times New Roman"/>
          <w:sz w:val="24"/>
          <w:szCs w:val="24"/>
        </w:rPr>
        <w:t>, 47-61.</w:t>
      </w:r>
    </w:p>
    <w:p w14:paraId="2BC56A79" w14:textId="77777777" w:rsidR="000F74C3" w:rsidRDefault="000F74C3" w:rsidP="007C176C">
      <w:pPr>
        <w:spacing w:before="40" w:after="40"/>
        <w:jc w:val="both"/>
        <w:rPr>
          <w:rFonts w:ascii="Times New Roman" w:hAnsi="Times New Roman"/>
          <w:sz w:val="24"/>
          <w:szCs w:val="24"/>
        </w:rPr>
      </w:pPr>
      <w:r>
        <w:rPr>
          <w:rFonts w:ascii="Times New Roman" w:hAnsi="Times New Roman"/>
          <w:sz w:val="24"/>
          <w:szCs w:val="24"/>
        </w:rPr>
        <w:t xml:space="preserve">The Aga Khan University. (2016). </w:t>
      </w:r>
      <w:r>
        <w:rPr>
          <w:rFonts w:ascii="Times New Roman" w:hAnsi="Times New Roman"/>
          <w:i/>
          <w:sz w:val="24"/>
          <w:szCs w:val="24"/>
        </w:rPr>
        <w:t xml:space="preserve">The Kenya Youth Survey Report. </w:t>
      </w:r>
      <w:r>
        <w:rPr>
          <w:rFonts w:ascii="Times New Roman" w:hAnsi="Times New Roman"/>
          <w:sz w:val="24"/>
          <w:szCs w:val="24"/>
        </w:rPr>
        <w:t xml:space="preserve">Kenya: </w:t>
      </w:r>
      <w:proofErr w:type="spellStart"/>
      <w:r>
        <w:rPr>
          <w:rFonts w:ascii="Times New Roman" w:hAnsi="Times New Roman"/>
          <w:sz w:val="24"/>
          <w:szCs w:val="24"/>
        </w:rPr>
        <w:t>Awiti</w:t>
      </w:r>
      <w:proofErr w:type="spellEnd"/>
      <w:r>
        <w:rPr>
          <w:rFonts w:ascii="Times New Roman" w:hAnsi="Times New Roman"/>
          <w:sz w:val="24"/>
          <w:szCs w:val="24"/>
        </w:rPr>
        <w:t>, A.O., &amp;                    Scott, B.</w:t>
      </w:r>
    </w:p>
    <w:p w14:paraId="70C84B9F" w14:textId="10322D5E" w:rsidR="007D1D54" w:rsidRDefault="00C700CB" w:rsidP="007C176C">
      <w:pPr>
        <w:spacing w:before="40" w:after="40"/>
        <w:jc w:val="both"/>
        <w:rPr>
          <w:rFonts w:ascii="Times New Roman" w:hAnsi="Times New Roman"/>
          <w:sz w:val="24"/>
          <w:szCs w:val="24"/>
        </w:rPr>
      </w:pPr>
      <w:proofErr w:type="spellStart"/>
      <w:r>
        <w:rPr>
          <w:rFonts w:ascii="Times New Roman" w:hAnsi="Times New Roman"/>
          <w:sz w:val="24"/>
          <w:szCs w:val="24"/>
        </w:rPr>
        <w:t>Wandimi</w:t>
      </w:r>
      <w:proofErr w:type="spellEnd"/>
      <w:r>
        <w:rPr>
          <w:rFonts w:ascii="Times New Roman" w:hAnsi="Times New Roman"/>
          <w:sz w:val="24"/>
          <w:szCs w:val="24"/>
        </w:rPr>
        <w:t>, J. (</w:t>
      </w:r>
      <w:proofErr w:type="spellStart"/>
      <w:r>
        <w:rPr>
          <w:rFonts w:ascii="Times New Roman" w:hAnsi="Times New Roman"/>
          <w:sz w:val="24"/>
          <w:szCs w:val="24"/>
        </w:rPr>
        <w:t>n.d</w:t>
      </w:r>
      <w:proofErr w:type="spellEnd"/>
      <w:r>
        <w:rPr>
          <w:rFonts w:ascii="Times New Roman" w:hAnsi="Times New Roman"/>
          <w:sz w:val="24"/>
          <w:szCs w:val="24"/>
        </w:rPr>
        <w:t>). How education contributes to unemployment in Kenya. Retrieved from</w:t>
      </w:r>
      <w:r w:rsidR="003B1E75">
        <w:rPr>
          <w:rFonts w:ascii="Times New Roman" w:hAnsi="Times New Roman"/>
          <w:sz w:val="24"/>
          <w:szCs w:val="24"/>
        </w:rPr>
        <w:t xml:space="preserve"> </w:t>
      </w:r>
      <w:hyperlink r:id="rId11" w:history="1">
        <w:r w:rsidR="007D1D54" w:rsidRPr="00B05F55">
          <w:rPr>
            <w:rStyle w:val="Hyperlink"/>
            <w:rFonts w:ascii="Times New Roman" w:hAnsi="Times New Roman"/>
            <w:sz w:val="24"/>
            <w:szCs w:val="24"/>
          </w:rPr>
          <w:t>https://www.google.com/url?sa=t&amp;source=web&amp;rct=j&amp;url=http://www.zakenya.com/education/how-the-education-system-contributes-to-unemployment-in-kenya.html&amp;ved=2ahUKEwjR253anPrrAhVx6uAKHTyLDRYQFjANegQIBBAB&amp;usg=AOvVaw2X0v9sl3MHrhh39dVFicGd</w:t>
        </w:r>
      </w:hyperlink>
    </w:p>
    <w:p w14:paraId="4F92775A" w14:textId="2876D9FB" w:rsidR="009F1D18" w:rsidRDefault="009F1D18" w:rsidP="007C176C">
      <w:pPr>
        <w:spacing w:before="40" w:after="40"/>
        <w:jc w:val="both"/>
        <w:rPr>
          <w:rFonts w:ascii="Times New Roman" w:hAnsi="Times New Roman"/>
          <w:sz w:val="24"/>
          <w:szCs w:val="24"/>
        </w:rPr>
      </w:pPr>
    </w:p>
    <w:p w14:paraId="40F997E7" w14:textId="77777777" w:rsidR="009F1D18" w:rsidRPr="009F1D18" w:rsidRDefault="009F1D18" w:rsidP="007C176C">
      <w:pPr>
        <w:spacing w:before="40" w:after="40"/>
        <w:jc w:val="both"/>
        <w:rPr>
          <w:rFonts w:ascii="Times New Roman" w:hAnsi="Times New Roman"/>
          <w:i/>
          <w:sz w:val="24"/>
          <w:szCs w:val="24"/>
        </w:rPr>
      </w:pPr>
    </w:p>
    <w:p w14:paraId="42455B73" w14:textId="77777777" w:rsidR="00C66858" w:rsidRPr="002B0B27" w:rsidRDefault="00C66858" w:rsidP="007C176C">
      <w:pPr>
        <w:spacing w:before="40" w:after="40"/>
        <w:jc w:val="both"/>
        <w:rPr>
          <w:rFonts w:ascii="Times New Roman" w:hAnsi="Times New Roman"/>
          <w:sz w:val="24"/>
          <w:szCs w:val="24"/>
        </w:rPr>
      </w:pPr>
    </w:p>
    <w:p w14:paraId="79D21F25" w14:textId="77777777" w:rsidR="00803190" w:rsidRPr="00803190" w:rsidRDefault="00803190" w:rsidP="00010134">
      <w:pPr>
        <w:spacing w:before="40" w:after="40"/>
        <w:jc w:val="center"/>
        <w:rPr>
          <w:rFonts w:ascii="Times New Roman" w:hAnsi="Times New Roman"/>
          <w:b/>
          <w:sz w:val="28"/>
          <w:szCs w:val="28"/>
        </w:rPr>
      </w:pPr>
    </w:p>
    <w:p w14:paraId="0D01BC84" w14:textId="77777777" w:rsidR="009B39A2" w:rsidRPr="00803190" w:rsidRDefault="009B39A2" w:rsidP="007C176C">
      <w:pPr>
        <w:spacing w:before="40" w:after="40"/>
        <w:jc w:val="both"/>
      </w:pPr>
    </w:p>
    <w:sectPr w:rsidR="009B39A2" w:rsidRPr="008031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E9FC" w14:textId="77777777" w:rsidR="00EF3B15" w:rsidRDefault="00EF3B15" w:rsidP="00150D88">
      <w:pPr>
        <w:spacing w:after="0" w:line="240" w:lineRule="auto"/>
      </w:pPr>
      <w:r>
        <w:separator/>
      </w:r>
    </w:p>
  </w:endnote>
  <w:endnote w:type="continuationSeparator" w:id="0">
    <w:p w14:paraId="301B2A7D" w14:textId="77777777" w:rsidR="00EF3B15" w:rsidRDefault="00EF3B15" w:rsidP="0015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F2DB1" w14:textId="77777777" w:rsidR="00EF3B15" w:rsidRDefault="00EF3B15" w:rsidP="00150D88">
      <w:pPr>
        <w:spacing w:after="0" w:line="240" w:lineRule="auto"/>
      </w:pPr>
      <w:r>
        <w:separator/>
      </w:r>
    </w:p>
  </w:footnote>
  <w:footnote w:type="continuationSeparator" w:id="0">
    <w:p w14:paraId="1518627F" w14:textId="77777777" w:rsidR="00EF3B15" w:rsidRDefault="00EF3B15" w:rsidP="00150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13E0"/>
    <w:multiLevelType w:val="hybridMultilevel"/>
    <w:tmpl w:val="5A1AF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43682"/>
    <w:multiLevelType w:val="hybridMultilevel"/>
    <w:tmpl w:val="29342BC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6203E"/>
    <w:multiLevelType w:val="hybridMultilevel"/>
    <w:tmpl w:val="52C24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33C07"/>
    <w:multiLevelType w:val="hybridMultilevel"/>
    <w:tmpl w:val="10A0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F45"/>
    <w:rsid w:val="00000699"/>
    <w:rsid w:val="000070FA"/>
    <w:rsid w:val="00010134"/>
    <w:rsid w:val="00013F32"/>
    <w:rsid w:val="0001583D"/>
    <w:rsid w:val="000163F9"/>
    <w:rsid w:val="00022087"/>
    <w:rsid w:val="00040EAE"/>
    <w:rsid w:val="000436AC"/>
    <w:rsid w:val="00046870"/>
    <w:rsid w:val="00061DA8"/>
    <w:rsid w:val="00062B01"/>
    <w:rsid w:val="0006437D"/>
    <w:rsid w:val="0007787D"/>
    <w:rsid w:val="000807FA"/>
    <w:rsid w:val="000858AB"/>
    <w:rsid w:val="000859DA"/>
    <w:rsid w:val="00086480"/>
    <w:rsid w:val="000A63D0"/>
    <w:rsid w:val="000A7D5C"/>
    <w:rsid w:val="000B1F3E"/>
    <w:rsid w:val="000B4739"/>
    <w:rsid w:val="000D0E7B"/>
    <w:rsid w:val="000F63D0"/>
    <w:rsid w:val="000F6E3F"/>
    <w:rsid w:val="000F6FFB"/>
    <w:rsid w:val="000F74C3"/>
    <w:rsid w:val="00101F60"/>
    <w:rsid w:val="00103C2D"/>
    <w:rsid w:val="001059BA"/>
    <w:rsid w:val="00110A3E"/>
    <w:rsid w:val="00114F16"/>
    <w:rsid w:val="0012249A"/>
    <w:rsid w:val="00133F8D"/>
    <w:rsid w:val="00136FBA"/>
    <w:rsid w:val="0013730B"/>
    <w:rsid w:val="00142EAF"/>
    <w:rsid w:val="00150D88"/>
    <w:rsid w:val="001637D5"/>
    <w:rsid w:val="001710F6"/>
    <w:rsid w:val="00176B7D"/>
    <w:rsid w:val="001833EF"/>
    <w:rsid w:val="00192897"/>
    <w:rsid w:val="00194FF7"/>
    <w:rsid w:val="00197A27"/>
    <w:rsid w:val="001A526A"/>
    <w:rsid w:val="001B4551"/>
    <w:rsid w:val="001C06AD"/>
    <w:rsid w:val="001D28E4"/>
    <w:rsid w:val="001E59F7"/>
    <w:rsid w:val="001E6D43"/>
    <w:rsid w:val="002109D2"/>
    <w:rsid w:val="002128D1"/>
    <w:rsid w:val="0021525E"/>
    <w:rsid w:val="002209E3"/>
    <w:rsid w:val="00222CB5"/>
    <w:rsid w:val="0022424E"/>
    <w:rsid w:val="002242AB"/>
    <w:rsid w:val="00241C03"/>
    <w:rsid w:val="00244CB9"/>
    <w:rsid w:val="00247C94"/>
    <w:rsid w:val="00255DAB"/>
    <w:rsid w:val="00255DCC"/>
    <w:rsid w:val="002603F5"/>
    <w:rsid w:val="00262D2B"/>
    <w:rsid w:val="00266153"/>
    <w:rsid w:val="00267C06"/>
    <w:rsid w:val="00271365"/>
    <w:rsid w:val="00281933"/>
    <w:rsid w:val="00282FD2"/>
    <w:rsid w:val="00294B24"/>
    <w:rsid w:val="002A61DD"/>
    <w:rsid w:val="002B0B27"/>
    <w:rsid w:val="002B3BCB"/>
    <w:rsid w:val="002F598C"/>
    <w:rsid w:val="002F727B"/>
    <w:rsid w:val="0030180C"/>
    <w:rsid w:val="00311C1D"/>
    <w:rsid w:val="00321133"/>
    <w:rsid w:val="0033159A"/>
    <w:rsid w:val="00334D20"/>
    <w:rsid w:val="003464B9"/>
    <w:rsid w:val="00357898"/>
    <w:rsid w:val="003579AA"/>
    <w:rsid w:val="00357DAA"/>
    <w:rsid w:val="00364566"/>
    <w:rsid w:val="0037036F"/>
    <w:rsid w:val="003854B8"/>
    <w:rsid w:val="0039357C"/>
    <w:rsid w:val="003979BA"/>
    <w:rsid w:val="003B1E75"/>
    <w:rsid w:val="003D29D8"/>
    <w:rsid w:val="003E0AE8"/>
    <w:rsid w:val="003E3DF5"/>
    <w:rsid w:val="003E4E57"/>
    <w:rsid w:val="00403940"/>
    <w:rsid w:val="004043AB"/>
    <w:rsid w:val="004051C5"/>
    <w:rsid w:val="0041477C"/>
    <w:rsid w:val="00442053"/>
    <w:rsid w:val="00455DBB"/>
    <w:rsid w:val="004602DB"/>
    <w:rsid w:val="004875AD"/>
    <w:rsid w:val="00493CFF"/>
    <w:rsid w:val="00494AD0"/>
    <w:rsid w:val="004A7FE6"/>
    <w:rsid w:val="004B7022"/>
    <w:rsid w:val="004C2FA3"/>
    <w:rsid w:val="004C49CC"/>
    <w:rsid w:val="004D4D24"/>
    <w:rsid w:val="004E20D5"/>
    <w:rsid w:val="004F3058"/>
    <w:rsid w:val="00502B53"/>
    <w:rsid w:val="00515766"/>
    <w:rsid w:val="00525C46"/>
    <w:rsid w:val="00527963"/>
    <w:rsid w:val="00530190"/>
    <w:rsid w:val="00531023"/>
    <w:rsid w:val="00531D85"/>
    <w:rsid w:val="0054298C"/>
    <w:rsid w:val="00554D2D"/>
    <w:rsid w:val="00567C94"/>
    <w:rsid w:val="005748DB"/>
    <w:rsid w:val="005801D4"/>
    <w:rsid w:val="005810C7"/>
    <w:rsid w:val="00583E5E"/>
    <w:rsid w:val="005958B9"/>
    <w:rsid w:val="005A1D13"/>
    <w:rsid w:val="005A5D1C"/>
    <w:rsid w:val="005A6DBC"/>
    <w:rsid w:val="005A78F1"/>
    <w:rsid w:val="005C0D34"/>
    <w:rsid w:val="005C1C5E"/>
    <w:rsid w:val="005C774D"/>
    <w:rsid w:val="005E72D0"/>
    <w:rsid w:val="006045B3"/>
    <w:rsid w:val="00610D27"/>
    <w:rsid w:val="00615577"/>
    <w:rsid w:val="00616062"/>
    <w:rsid w:val="00617F3F"/>
    <w:rsid w:val="00620CF0"/>
    <w:rsid w:val="00623860"/>
    <w:rsid w:val="006317AE"/>
    <w:rsid w:val="0063514B"/>
    <w:rsid w:val="006426A9"/>
    <w:rsid w:val="00644162"/>
    <w:rsid w:val="006751DC"/>
    <w:rsid w:val="00677DEE"/>
    <w:rsid w:val="00692343"/>
    <w:rsid w:val="006971F5"/>
    <w:rsid w:val="006A2EE3"/>
    <w:rsid w:val="006A34C2"/>
    <w:rsid w:val="006E0B59"/>
    <w:rsid w:val="006F01F2"/>
    <w:rsid w:val="006F3681"/>
    <w:rsid w:val="007042BC"/>
    <w:rsid w:val="0070571D"/>
    <w:rsid w:val="00710034"/>
    <w:rsid w:val="0072266F"/>
    <w:rsid w:val="007229ED"/>
    <w:rsid w:val="00730453"/>
    <w:rsid w:val="00771745"/>
    <w:rsid w:val="007974F3"/>
    <w:rsid w:val="007A46BB"/>
    <w:rsid w:val="007B3FA8"/>
    <w:rsid w:val="007B7507"/>
    <w:rsid w:val="007C08EC"/>
    <w:rsid w:val="007C176C"/>
    <w:rsid w:val="007C7E75"/>
    <w:rsid w:val="007D1D54"/>
    <w:rsid w:val="007E17D9"/>
    <w:rsid w:val="007E665E"/>
    <w:rsid w:val="007F3692"/>
    <w:rsid w:val="007F757B"/>
    <w:rsid w:val="00800ED5"/>
    <w:rsid w:val="00803190"/>
    <w:rsid w:val="00811EBD"/>
    <w:rsid w:val="008132ED"/>
    <w:rsid w:val="00822A10"/>
    <w:rsid w:val="00840EEB"/>
    <w:rsid w:val="00844AE6"/>
    <w:rsid w:val="00853415"/>
    <w:rsid w:val="00855D02"/>
    <w:rsid w:val="00876A86"/>
    <w:rsid w:val="00877C16"/>
    <w:rsid w:val="00887D89"/>
    <w:rsid w:val="008A5E1B"/>
    <w:rsid w:val="008D2D74"/>
    <w:rsid w:val="008D761D"/>
    <w:rsid w:val="008E5330"/>
    <w:rsid w:val="008F520F"/>
    <w:rsid w:val="0094391B"/>
    <w:rsid w:val="00944EEC"/>
    <w:rsid w:val="00952544"/>
    <w:rsid w:val="0096089F"/>
    <w:rsid w:val="00964ACC"/>
    <w:rsid w:val="00974942"/>
    <w:rsid w:val="009953B0"/>
    <w:rsid w:val="00995639"/>
    <w:rsid w:val="009A3484"/>
    <w:rsid w:val="009B39A2"/>
    <w:rsid w:val="009B5580"/>
    <w:rsid w:val="009C2765"/>
    <w:rsid w:val="009C3B79"/>
    <w:rsid w:val="009C7B35"/>
    <w:rsid w:val="009D4E91"/>
    <w:rsid w:val="009D6AA0"/>
    <w:rsid w:val="009E296E"/>
    <w:rsid w:val="009F053B"/>
    <w:rsid w:val="009F1002"/>
    <w:rsid w:val="009F1D18"/>
    <w:rsid w:val="009F726A"/>
    <w:rsid w:val="009F7E28"/>
    <w:rsid w:val="00A041AC"/>
    <w:rsid w:val="00A211A6"/>
    <w:rsid w:val="00A274AD"/>
    <w:rsid w:val="00A31993"/>
    <w:rsid w:val="00A34A75"/>
    <w:rsid w:val="00A42FD1"/>
    <w:rsid w:val="00A515A7"/>
    <w:rsid w:val="00A63343"/>
    <w:rsid w:val="00A645A3"/>
    <w:rsid w:val="00A67496"/>
    <w:rsid w:val="00A8298C"/>
    <w:rsid w:val="00A97419"/>
    <w:rsid w:val="00AB6B16"/>
    <w:rsid w:val="00AC4797"/>
    <w:rsid w:val="00AF2A25"/>
    <w:rsid w:val="00B0244D"/>
    <w:rsid w:val="00B026CD"/>
    <w:rsid w:val="00B06F45"/>
    <w:rsid w:val="00B070D1"/>
    <w:rsid w:val="00B31C2C"/>
    <w:rsid w:val="00B3235B"/>
    <w:rsid w:val="00B34BA6"/>
    <w:rsid w:val="00B369A2"/>
    <w:rsid w:val="00B45722"/>
    <w:rsid w:val="00B47F72"/>
    <w:rsid w:val="00B5530B"/>
    <w:rsid w:val="00B55B52"/>
    <w:rsid w:val="00B679D3"/>
    <w:rsid w:val="00B936F5"/>
    <w:rsid w:val="00BA5D87"/>
    <w:rsid w:val="00BB5F93"/>
    <w:rsid w:val="00BC74ED"/>
    <w:rsid w:val="00BE61F7"/>
    <w:rsid w:val="00BE72AA"/>
    <w:rsid w:val="00BF28CF"/>
    <w:rsid w:val="00BF584C"/>
    <w:rsid w:val="00BF7843"/>
    <w:rsid w:val="00C12C61"/>
    <w:rsid w:val="00C240FC"/>
    <w:rsid w:val="00C26244"/>
    <w:rsid w:val="00C414D0"/>
    <w:rsid w:val="00C422C2"/>
    <w:rsid w:val="00C42632"/>
    <w:rsid w:val="00C43870"/>
    <w:rsid w:val="00C45CA9"/>
    <w:rsid w:val="00C54986"/>
    <w:rsid w:val="00C54C60"/>
    <w:rsid w:val="00C63141"/>
    <w:rsid w:val="00C66858"/>
    <w:rsid w:val="00C700CB"/>
    <w:rsid w:val="00C80037"/>
    <w:rsid w:val="00CA5233"/>
    <w:rsid w:val="00CC489D"/>
    <w:rsid w:val="00CD0375"/>
    <w:rsid w:val="00CE00CD"/>
    <w:rsid w:val="00CE4269"/>
    <w:rsid w:val="00CF2B6E"/>
    <w:rsid w:val="00CF5366"/>
    <w:rsid w:val="00D01BB1"/>
    <w:rsid w:val="00D04A07"/>
    <w:rsid w:val="00D05C3A"/>
    <w:rsid w:val="00D077CB"/>
    <w:rsid w:val="00D136E4"/>
    <w:rsid w:val="00D2562E"/>
    <w:rsid w:val="00D30F2B"/>
    <w:rsid w:val="00D41287"/>
    <w:rsid w:val="00D47E30"/>
    <w:rsid w:val="00D52609"/>
    <w:rsid w:val="00D52E77"/>
    <w:rsid w:val="00D62D5F"/>
    <w:rsid w:val="00D64002"/>
    <w:rsid w:val="00D66782"/>
    <w:rsid w:val="00D74166"/>
    <w:rsid w:val="00D7455D"/>
    <w:rsid w:val="00D75BBA"/>
    <w:rsid w:val="00D81448"/>
    <w:rsid w:val="00DA4ADE"/>
    <w:rsid w:val="00DB21EE"/>
    <w:rsid w:val="00DD2B92"/>
    <w:rsid w:val="00DE755F"/>
    <w:rsid w:val="00DF18E9"/>
    <w:rsid w:val="00DF6418"/>
    <w:rsid w:val="00DF6EDC"/>
    <w:rsid w:val="00E12489"/>
    <w:rsid w:val="00E20E3A"/>
    <w:rsid w:val="00E25507"/>
    <w:rsid w:val="00E324EE"/>
    <w:rsid w:val="00E3421A"/>
    <w:rsid w:val="00E411C8"/>
    <w:rsid w:val="00E42FCB"/>
    <w:rsid w:val="00E5097F"/>
    <w:rsid w:val="00E52A37"/>
    <w:rsid w:val="00E76E02"/>
    <w:rsid w:val="00E82AE0"/>
    <w:rsid w:val="00E8516D"/>
    <w:rsid w:val="00E90046"/>
    <w:rsid w:val="00E924F7"/>
    <w:rsid w:val="00EA481C"/>
    <w:rsid w:val="00EA64ED"/>
    <w:rsid w:val="00EA6717"/>
    <w:rsid w:val="00EB1AFC"/>
    <w:rsid w:val="00EB1FA9"/>
    <w:rsid w:val="00EB41FB"/>
    <w:rsid w:val="00EC18D2"/>
    <w:rsid w:val="00EC2865"/>
    <w:rsid w:val="00EC69A6"/>
    <w:rsid w:val="00EC6B6B"/>
    <w:rsid w:val="00ED7EF0"/>
    <w:rsid w:val="00EE0F40"/>
    <w:rsid w:val="00EE5FFB"/>
    <w:rsid w:val="00EF3B15"/>
    <w:rsid w:val="00F147BF"/>
    <w:rsid w:val="00F22F78"/>
    <w:rsid w:val="00F262A1"/>
    <w:rsid w:val="00F32C9A"/>
    <w:rsid w:val="00F4150B"/>
    <w:rsid w:val="00F42910"/>
    <w:rsid w:val="00F43A62"/>
    <w:rsid w:val="00F470E2"/>
    <w:rsid w:val="00F80698"/>
    <w:rsid w:val="00F82EDF"/>
    <w:rsid w:val="00F8654F"/>
    <w:rsid w:val="00FA0344"/>
    <w:rsid w:val="00FA3582"/>
    <w:rsid w:val="00FB0114"/>
    <w:rsid w:val="00FC524C"/>
    <w:rsid w:val="00FD6025"/>
    <w:rsid w:val="00FE1740"/>
    <w:rsid w:val="00FE1824"/>
    <w:rsid w:val="00FF18AE"/>
    <w:rsid w:val="00FF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A1AC"/>
  <w15:docId w15:val="{BC53B5AA-87C9-EB48-B4DE-F90BA59B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59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0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D88"/>
    <w:rPr>
      <w:sz w:val="20"/>
      <w:szCs w:val="20"/>
    </w:rPr>
  </w:style>
  <w:style w:type="character" w:styleId="FootnoteReference">
    <w:name w:val="footnote reference"/>
    <w:basedOn w:val="DefaultParagraphFont"/>
    <w:uiPriority w:val="99"/>
    <w:semiHidden/>
    <w:unhideWhenUsed/>
    <w:rsid w:val="00150D88"/>
    <w:rPr>
      <w:vertAlign w:val="superscript"/>
    </w:rPr>
  </w:style>
  <w:style w:type="paragraph" w:styleId="Header">
    <w:name w:val="header"/>
    <w:basedOn w:val="Normal"/>
    <w:link w:val="HeaderChar"/>
    <w:uiPriority w:val="99"/>
    <w:unhideWhenUsed/>
    <w:rsid w:val="0067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EE"/>
  </w:style>
  <w:style w:type="paragraph" w:styleId="Footer">
    <w:name w:val="footer"/>
    <w:basedOn w:val="Normal"/>
    <w:link w:val="FooterChar"/>
    <w:uiPriority w:val="99"/>
    <w:unhideWhenUsed/>
    <w:rsid w:val="0067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EE"/>
  </w:style>
  <w:style w:type="character" w:customStyle="1" w:styleId="Heading1Char">
    <w:name w:val="Heading 1 Char"/>
    <w:basedOn w:val="DefaultParagraphFont"/>
    <w:link w:val="Heading1"/>
    <w:uiPriority w:val="9"/>
    <w:rsid w:val="0033159A"/>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1557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5577"/>
    <w:rPr>
      <w:rFonts w:asciiTheme="majorHAnsi" w:eastAsiaTheme="majorEastAsia" w:hAnsiTheme="majorHAnsi" w:cstheme="majorBidi"/>
      <w:color w:val="323E4F" w:themeColor="text2" w:themeShade="BF"/>
      <w:spacing w:val="5"/>
      <w:kern w:val="28"/>
      <w:sz w:val="52"/>
      <w:szCs w:val="52"/>
    </w:rPr>
  </w:style>
  <w:style w:type="paragraph" w:styleId="Quote">
    <w:name w:val="Quote"/>
    <w:basedOn w:val="Normal"/>
    <w:next w:val="Normal"/>
    <w:link w:val="QuoteChar"/>
    <w:uiPriority w:val="29"/>
    <w:qFormat/>
    <w:rsid w:val="00F22F78"/>
    <w:rPr>
      <w:i/>
      <w:iCs/>
      <w:color w:val="000000" w:themeColor="text1"/>
    </w:rPr>
  </w:style>
  <w:style w:type="character" w:customStyle="1" w:styleId="QuoteChar">
    <w:name w:val="Quote Char"/>
    <w:basedOn w:val="DefaultParagraphFont"/>
    <w:link w:val="Quote"/>
    <w:uiPriority w:val="29"/>
    <w:rsid w:val="00F22F78"/>
    <w:rPr>
      <w:i/>
      <w:iCs/>
      <w:color w:val="000000" w:themeColor="text1"/>
    </w:rPr>
  </w:style>
  <w:style w:type="paragraph" w:styleId="ListParagraph">
    <w:name w:val="List Paragraph"/>
    <w:basedOn w:val="Normal"/>
    <w:uiPriority w:val="34"/>
    <w:qFormat/>
    <w:rsid w:val="00403940"/>
    <w:pPr>
      <w:ind w:left="720"/>
      <w:contextualSpacing/>
    </w:pPr>
  </w:style>
  <w:style w:type="paragraph" w:customStyle="1" w:styleId="Paragraph1">
    <w:name w:val="Paragraph 1"/>
    <w:basedOn w:val="Normal"/>
    <w:qFormat/>
    <w:rsid w:val="005A78F1"/>
    <w:pPr>
      <w:spacing w:line="360" w:lineRule="auto"/>
      <w:jc w:val="both"/>
    </w:pPr>
    <w:rPr>
      <w:rFonts w:ascii="Times New Roman" w:hAnsi="Times New Roman"/>
      <w:sz w:val="24"/>
      <w:szCs w:val="24"/>
    </w:rPr>
  </w:style>
  <w:style w:type="paragraph" w:customStyle="1" w:styleId="Paragraph2">
    <w:name w:val="Paragraph 2"/>
    <w:basedOn w:val="Normal"/>
    <w:qFormat/>
    <w:rsid w:val="005A78F1"/>
    <w:pPr>
      <w:spacing w:line="360" w:lineRule="auto"/>
      <w:jc w:val="both"/>
    </w:pPr>
    <w:rPr>
      <w:rFonts w:ascii="Times New Roman" w:hAnsi="Times New Roman"/>
      <w:sz w:val="24"/>
      <w:szCs w:val="24"/>
    </w:rPr>
  </w:style>
  <w:style w:type="character" w:styleId="LineNumber">
    <w:name w:val="line number"/>
    <w:basedOn w:val="DefaultParagraphFont"/>
    <w:uiPriority w:val="99"/>
    <w:semiHidden/>
    <w:unhideWhenUsed/>
    <w:rsid w:val="006426A9"/>
  </w:style>
  <w:style w:type="paragraph" w:styleId="BalloonText">
    <w:name w:val="Balloon Text"/>
    <w:basedOn w:val="Normal"/>
    <w:link w:val="BalloonTextChar"/>
    <w:uiPriority w:val="99"/>
    <w:semiHidden/>
    <w:unhideWhenUsed/>
    <w:rsid w:val="0080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90"/>
    <w:rPr>
      <w:rFonts w:ascii="Tahoma" w:hAnsi="Tahoma" w:cs="Tahoma"/>
      <w:sz w:val="16"/>
      <w:szCs w:val="16"/>
    </w:rPr>
  </w:style>
  <w:style w:type="paragraph" w:styleId="IntenseQuote">
    <w:name w:val="Intense Quote"/>
    <w:basedOn w:val="Normal"/>
    <w:next w:val="Normal"/>
    <w:link w:val="IntenseQuoteChar"/>
    <w:uiPriority w:val="30"/>
    <w:qFormat/>
    <w:rsid w:val="007F757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F757B"/>
    <w:rPr>
      <w:b/>
      <w:bCs/>
      <w:i/>
      <w:iCs/>
      <w:color w:val="4472C4" w:themeColor="accent1"/>
    </w:rPr>
  </w:style>
  <w:style w:type="character" w:styleId="Hyperlink">
    <w:name w:val="Hyperlink"/>
    <w:basedOn w:val="DefaultParagraphFont"/>
    <w:uiPriority w:val="99"/>
    <w:unhideWhenUsed/>
    <w:rsid w:val="00811EBD"/>
    <w:rPr>
      <w:color w:val="0563C1" w:themeColor="hyperlink"/>
      <w:u w:val="single"/>
    </w:rPr>
  </w:style>
  <w:style w:type="character" w:customStyle="1" w:styleId="UnresolvedMention1">
    <w:name w:val="Unresolved Mention1"/>
    <w:basedOn w:val="DefaultParagraphFont"/>
    <w:uiPriority w:val="99"/>
    <w:semiHidden/>
    <w:unhideWhenUsed/>
    <w:rsid w:val="00811EBD"/>
    <w:rPr>
      <w:color w:val="605E5C"/>
      <w:shd w:val="clear" w:color="auto" w:fill="E1DFDD"/>
    </w:rPr>
  </w:style>
  <w:style w:type="character" w:styleId="CommentReference">
    <w:name w:val="annotation reference"/>
    <w:basedOn w:val="DefaultParagraphFont"/>
    <w:uiPriority w:val="99"/>
    <w:semiHidden/>
    <w:unhideWhenUsed/>
    <w:rsid w:val="002242AB"/>
    <w:rPr>
      <w:sz w:val="16"/>
      <w:szCs w:val="16"/>
    </w:rPr>
  </w:style>
  <w:style w:type="paragraph" w:styleId="CommentText">
    <w:name w:val="annotation text"/>
    <w:basedOn w:val="Normal"/>
    <w:link w:val="CommentTextChar"/>
    <w:uiPriority w:val="99"/>
    <w:semiHidden/>
    <w:unhideWhenUsed/>
    <w:rsid w:val="002242AB"/>
    <w:pPr>
      <w:spacing w:line="240" w:lineRule="auto"/>
    </w:pPr>
    <w:rPr>
      <w:sz w:val="20"/>
      <w:szCs w:val="20"/>
    </w:rPr>
  </w:style>
  <w:style w:type="character" w:customStyle="1" w:styleId="CommentTextChar">
    <w:name w:val="Comment Text Char"/>
    <w:basedOn w:val="DefaultParagraphFont"/>
    <w:link w:val="CommentText"/>
    <w:uiPriority w:val="99"/>
    <w:semiHidden/>
    <w:rsid w:val="002242AB"/>
    <w:rPr>
      <w:sz w:val="20"/>
      <w:szCs w:val="20"/>
    </w:rPr>
  </w:style>
  <w:style w:type="paragraph" w:styleId="CommentSubject">
    <w:name w:val="annotation subject"/>
    <w:basedOn w:val="CommentText"/>
    <w:next w:val="CommentText"/>
    <w:link w:val="CommentSubjectChar"/>
    <w:uiPriority w:val="99"/>
    <w:semiHidden/>
    <w:unhideWhenUsed/>
    <w:rsid w:val="002242AB"/>
    <w:rPr>
      <w:b/>
      <w:bCs/>
    </w:rPr>
  </w:style>
  <w:style w:type="character" w:customStyle="1" w:styleId="CommentSubjectChar">
    <w:name w:val="Comment Subject Char"/>
    <w:basedOn w:val="CommentTextChar"/>
    <w:link w:val="CommentSubject"/>
    <w:uiPriority w:val="99"/>
    <w:semiHidden/>
    <w:rsid w:val="002242AB"/>
    <w:rPr>
      <w:b/>
      <w:bCs/>
      <w:sz w:val="20"/>
      <w:szCs w:val="20"/>
    </w:rPr>
  </w:style>
  <w:style w:type="character" w:styleId="UnresolvedMention">
    <w:name w:val="Unresolved Mention"/>
    <w:basedOn w:val="DefaultParagraphFont"/>
    <w:uiPriority w:val="99"/>
    <w:semiHidden/>
    <w:unhideWhenUsed/>
    <w:rsid w:val="00617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source=web&amp;rct=j&amp;url=https://dictionary.cambridge.org/example/english/avid-reader&amp;ved=2ahUKEwiPyra9nPrrAhWK3OAKHQq6A9UQFjAKegQIAhAB&amp;usg=AOvVaw2_R8_AAG6NLu_EajqF-KAP"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google.com/url?sa=t&amp;source=web&amp;rct=j&amp;url=http://www.zakenya.com/education/how-the-education-system-contributes-to-unemployment-in-kenya.html&amp;ved=2ahUKEwjR253anPrrAhVx6uAKHTyLDRYQFjANegQIBBAB&amp;usg=AOvVaw2X0v9sl3MHrhh39dVFicGd" TargetMode="External" /><Relationship Id="rId5" Type="http://schemas.openxmlformats.org/officeDocument/2006/relationships/webSettings" Target="webSettings.xml" /><Relationship Id="rId10" Type="http://schemas.openxmlformats.org/officeDocument/2006/relationships/hyperlink" Target="https://citizentv.co.ke/news/out-of-47-6-million-kenyans-35-7-million-are-under-the-age-of-35-323822/" TargetMode="External" /><Relationship Id="rId4" Type="http://schemas.openxmlformats.org/officeDocument/2006/relationships/settings" Target="settings.xml" /><Relationship Id="rId9" Type="http://schemas.openxmlformats.org/officeDocument/2006/relationships/hyperlink" Target="https://www.google.com/url?sa=t&amp;source=web&amp;rct=j&amp;url=https://www.nation.co.ke/kenya/life-and-style/mynetwork/the-reality-of-kenyan-youth-young-educated-ambitious-and-jobless-191192&amp;ved=2ahUKEwjR253anPrrAhVx6uAKHTyLDRYQFjABegQIDhAH&amp;usg=AOvVaw1lW9Y0OObJgqWO_pqjD8J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F948-A7C6-4949-8BF3-89B4DEADA5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koechrachael2@gmail.com</dc:creator>
  <cp:keywords/>
  <dc:description/>
  <cp:lastModifiedBy>Guest User</cp:lastModifiedBy>
  <cp:revision>21</cp:revision>
  <dcterms:created xsi:type="dcterms:W3CDTF">2020-09-21T12:22:00Z</dcterms:created>
  <dcterms:modified xsi:type="dcterms:W3CDTF">2020-09-21T15:51:00Z</dcterms:modified>
</cp:coreProperties>
</file>