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FE1FB" w14:textId="65D9771A" w:rsidR="00F42151" w:rsidRDefault="00F42151" w:rsidP="004162AC">
      <w:pPr>
        <w:spacing w:before="1080" w:after="240"/>
        <w:jc w:val="center"/>
        <w:rPr>
          <w:rFonts w:ascii="Times New Roman" w:hAnsi="Times New Roman" w:cs="Times New Roman"/>
          <w:b/>
          <w:sz w:val="48"/>
          <w:szCs w:val="48"/>
        </w:rPr>
      </w:pPr>
      <w:r w:rsidRPr="00090972">
        <w:rPr>
          <w:rFonts w:ascii="Times New Roman" w:hAnsi="Times New Roman" w:cs="Times New Roman"/>
          <w:b/>
          <w:sz w:val="48"/>
          <w:szCs w:val="48"/>
        </w:rPr>
        <w:t>Practices, Challenges and Approaches for Software Project Risk Management in</w:t>
      </w:r>
      <w:r w:rsidR="005E63F9" w:rsidRPr="00090972">
        <w:rPr>
          <w:rFonts w:ascii="Times New Roman" w:hAnsi="Times New Roman" w:cs="Times New Roman"/>
          <w:b/>
          <w:sz w:val="48"/>
          <w:szCs w:val="48"/>
        </w:rPr>
        <w:t xml:space="preserve"> </w:t>
      </w:r>
      <w:r w:rsidRPr="00090972">
        <w:rPr>
          <w:rFonts w:ascii="Times New Roman" w:hAnsi="Times New Roman" w:cs="Times New Roman"/>
          <w:b/>
          <w:sz w:val="48"/>
          <w:szCs w:val="48"/>
        </w:rPr>
        <w:t>Kenyan County Governments</w:t>
      </w:r>
    </w:p>
    <w:p w14:paraId="7B0F1B94" w14:textId="6BBCB9B8" w:rsidR="004162AC" w:rsidRDefault="004162AC" w:rsidP="004162AC">
      <w:pPr>
        <w:pStyle w:val="AuthorName"/>
        <w:rPr>
          <w:vertAlign w:val="superscript"/>
        </w:rPr>
      </w:pPr>
      <w:r>
        <w:t xml:space="preserve">Kilisio Mercy, Moses </w:t>
      </w:r>
      <w:proofErr w:type="spellStart"/>
      <w:r>
        <w:t>Thiga</w:t>
      </w:r>
      <w:proofErr w:type="spellEnd"/>
    </w:p>
    <w:p w14:paraId="582FADE6" w14:textId="67B2ED1C" w:rsidR="009F5B0F" w:rsidRDefault="009F5B0F" w:rsidP="009F5B0F">
      <w:pPr>
        <w:pStyle w:val="AuthorAddresses"/>
      </w:pPr>
      <w:r>
        <w:t>Kabarak University, 13 P.O. Box Private Bag, Kabarak, 20157, Kenya</w:t>
      </w:r>
    </w:p>
    <w:p w14:paraId="5E5D24E3" w14:textId="24EB8FDD" w:rsidR="00F42151" w:rsidRPr="005E63F9" w:rsidRDefault="005E63F9" w:rsidP="00960519">
      <w:pPr>
        <w:spacing w:after="0"/>
        <w:ind w:left="1009" w:right="1009"/>
        <w:jc w:val="both"/>
        <w:rPr>
          <w:rFonts w:ascii="Times New Roman" w:hAnsi="Times New Roman" w:cs="Times New Roman"/>
          <w:sz w:val="20"/>
        </w:rPr>
      </w:pPr>
      <w:r w:rsidRPr="005E63F9">
        <w:rPr>
          <w:rFonts w:ascii="Times New Roman" w:hAnsi="Times New Roman" w:cs="Times New Roman"/>
          <w:b/>
          <w:sz w:val="20"/>
        </w:rPr>
        <w:t>Abstract:</w:t>
      </w:r>
      <w:r>
        <w:rPr>
          <w:rFonts w:ascii="Times New Roman" w:hAnsi="Times New Roman" w:cs="Times New Roman"/>
          <w:sz w:val="20"/>
        </w:rPr>
        <w:t xml:space="preserve"> </w:t>
      </w:r>
      <w:r w:rsidR="00F42151" w:rsidRPr="005E63F9">
        <w:rPr>
          <w:rFonts w:ascii="Times New Roman" w:hAnsi="Times New Roman" w:cs="Times New Roman"/>
          <w:sz w:val="20"/>
        </w:rPr>
        <w:t>In the recent past the county governments in Kenya have embarked on an aggressive drive to automate their processes and systems in an effort to improve service delivery to their citizens, improve revenue collection and better management of resources. Part of these efforts have been the initialization of software projects that have either required the development of bespoke software or acquisition and customization of existing products from vendors. However, it has not always been smooth sailing for these projects as they often delayed, experience cost overruns and experience scope creep occasioned by the materialization of various risks in the projects. This study examined the practice of risk management at the Nakuru county government ICT department in order to establish the specific risks facing software projects at the county level, the challenges faced in managing them and proceeds to make specific recommendations for risk management at the county level for software projects risk management.</w:t>
      </w:r>
    </w:p>
    <w:p w14:paraId="2373F191" w14:textId="77777777" w:rsidR="005819ED" w:rsidRDefault="00F42151" w:rsidP="004162AC">
      <w:pPr>
        <w:spacing w:after="0"/>
        <w:ind w:left="1009" w:right="1009"/>
        <w:jc w:val="both"/>
        <w:rPr>
          <w:rFonts w:ascii="Times New Roman" w:hAnsi="Times New Roman" w:cs="Times New Roman"/>
          <w:sz w:val="20"/>
        </w:rPr>
      </w:pPr>
      <w:r w:rsidRPr="005E63F9">
        <w:rPr>
          <w:rFonts w:ascii="Times New Roman" w:hAnsi="Times New Roman" w:cs="Times New Roman"/>
          <w:b/>
          <w:sz w:val="20"/>
        </w:rPr>
        <w:t>Keywords:</w:t>
      </w:r>
      <w:r w:rsidRPr="005E63F9">
        <w:rPr>
          <w:rFonts w:ascii="Times New Roman" w:hAnsi="Times New Roman" w:cs="Times New Roman"/>
          <w:sz w:val="20"/>
        </w:rPr>
        <w:t xml:space="preserve"> county government, risk management, software project</w:t>
      </w:r>
    </w:p>
    <w:p w14:paraId="32D8CFBD" w14:textId="783D5918" w:rsidR="005819ED" w:rsidRPr="00583CB0" w:rsidRDefault="002E534F" w:rsidP="00960519">
      <w:pPr>
        <w:pStyle w:val="ListParagraph"/>
        <w:numPr>
          <w:ilvl w:val="0"/>
          <w:numId w:val="13"/>
        </w:numPr>
        <w:ind w:left="357" w:hanging="357"/>
        <w:jc w:val="both"/>
        <w:rPr>
          <w:rFonts w:ascii="Times New Roman" w:hAnsi="Times New Roman" w:cs="Times New Roman"/>
          <w:sz w:val="20"/>
        </w:rPr>
      </w:pPr>
      <w:r w:rsidRPr="00583CB0">
        <w:rPr>
          <w:rFonts w:ascii="Times New Roman" w:hAnsi="Times New Roman" w:cs="Times New Roman"/>
          <w:b/>
          <w:sz w:val="28"/>
        </w:rPr>
        <w:t>Introduction</w:t>
      </w:r>
    </w:p>
    <w:p w14:paraId="626B3AD6" w14:textId="137CF730" w:rsidR="00A113D1" w:rsidRPr="00885970" w:rsidRDefault="00334F13" w:rsidP="005F35D9">
      <w:pPr>
        <w:tabs>
          <w:tab w:val="left" w:pos="357"/>
        </w:tabs>
        <w:spacing w:before="0" w:after="0"/>
        <w:jc w:val="both"/>
        <w:rPr>
          <w:rFonts w:ascii="Times New Roman" w:hAnsi="Times New Roman" w:cs="Times New Roman"/>
          <w:sz w:val="24"/>
        </w:rPr>
      </w:pPr>
      <w:r w:rsidRPr="005819ED">
        <w:rPr>
          <w:rFonts w:ascii="Times New Roman" w:hAnsi="Times New Roman" w:cs="Times New Roman"/>
          <w:sz w:val="24"/>
        </w:rPr>
        <w:t xml:space="preserve">Risks are inevitable, and there is always a degree of risk involved in every project. Project Management Book </w:t>
      </w:r>
      <w:proofErr w:type="gramStart"/>
      <w:r w:rsidRPr="005819ED">
        <w:rPr>
          <w:rFonts w:ascii="Times New Roman" w:hAnsi="Times New Roman" w:cs="Times New Roman"/>
          <w:sz w:val="24"/>
        </w:rPr>
        <w:t>Of</w:t>
      </w:r>
      <w:proofErr w:type="gramEnd"/>
      <w:r w:rsidRPr="005819ED">
        <w:rPr>
          <w:rFonts w:ascii="Times New Roman" w:hAnsi="Times New Roman" w:cs="Times New Roman"/>
          <w:sz w:val="24"/>
        </w:rPr>
        <w:t xml:space="preserve"> Knowledge defines project risk as “an uncertain event or condition, that if, it occurs causes a negative or positive effect on at least one of the projects objective such as time, cost, quality or scope.”</w:t>
      </w:r>
      <w:r w:rsidR="006E193E">
        <w:rPr>
          <w:rFonts w:ascii="Times New Roman" w:hAnsi="Times New Roman" w:cs="Times New Roman"/>
          <w:sz w:val="24"/>
        </w:rPr>
        <w:t xml:space="preserve"> Risk management and success of a project are intertwined. B</w:t>
      </w:r>
      <w:r w:rsidR="006E193E" w:rsidRPr="006E193E">
        <w:rPr>
          <w:rFonts w:ascii="Times New Roman" w:hAnsi="Times New Roman" w:cs="Times New Roman"/>
          <w:sz w:val="24"/>
        </w:rPr>
        <w:t xml:space="preserve">etter approaches to project risk management tend to increase chances of </w:t>
      </w:r>
      <w:r w:rsidR="006E193E">
        <w:rPr>
          <w:rFonts w:ascii="Times New Roman" w:hAnsi="Times New Roman" w:cs="Times New Roman"/>
          <w:sz w:val="24"/>
        </w:rPr>
        <w:t xml:space="preserve">software </w:t>
      </w:r>
      <w:r w:rsidR="006E193E" w:rsidRPr="006E193E">
        <w:rPr>
          <w:rFonts w:ascii="Times New Roman" w:hAnsi="Times New Roman" w:cs="Times New Roman"/>
          <w:sz w:val="24"/>
        </w:rPr>
        <w:t>project success in terms of achieving scope</w:t>
      </w:r>
      <w:r w:rsidR="006E193E">
        <w:rPr>
          <w:rFonts w:ascii="Times New Roman" w:hAnsi="Times New Roman" w:cs="Times New Roman"/>
          <w:sz w:val="24"/>
        </w:rPr>
        <w:t>,</w:t>
      </w:r>
      <w:r w:rsidR="006E193E" w:rsidRPr="006E193E">
        <w:rPr>
          <w:rFonts w:ascii="Times New Roman" w:hAnsi="Times New Roman" w:cs="Times New Roman"/>
          <w:sz w:val="24"/>
        </w:rPr>
        <w:t xml:space="preserve"> quality, schedule and cost </w:t>
      </w:r>
      <w:r w:rsidR="006E193E">
        <w:rPr>
          <w:rFonts w:ascii="Times New Roman" w:hAnsi="Times New Roman" w:cs="Times New Roman"/>
          <w:sz w:val="24"/>
        </w:rPr>
        <w:t>constraints</w:t>
      </w:r>
      <w:r w:rsidR="003532CA">
        <w:rPr>
          <w:rFonts w:ascii="Times New Roman" w:hAnsi="Times New Roman" w:cs="Times New Roman"/>
          <w:noProof/>
          <w:sz w:val="24"/>
        </w:rPr>
        <w:t xml:space="preserve"> </w:t>
      </w:r>
      <w:r w:rsidR="003532CA" w:rsidRPr="00E05303">
        <w:rPr>
          <w:rFonts w:ascii="Times New Roman" w:hAnsi="Times New Roman" w:cs="Times New Roman"/>
          <w:noProof/>
          <w:sz w:val="24"/>
        </w:rPr>
        <w:t>(Bhoola, Hiremath, &amp; Mallik, 2014)</w:t>
      </w:r>
      <w:r w:rsidR="006E193E">
        <w:rPr>
          <w:rFonts w:ascii="Times New Roman" w:hAnsi="Times New Roman" w:cs="Times New Roman"/>
          <w:sz w:val="24"/>
        </w:rPr>
        <w:t>.</w:t>
      </w:r>
      <w:r w:rsidR="00A113D1">
        <w:rPr>
          <w:rFonts w:ascii="Times New Roman" w:hAnsi="Times New Roman" w:cs="Times New Roman"/>
          <w:sz w:val="24"/>
        </w:rPr>
        <w:t xml:space="preserve"> </w:t>
      </w:r>
      <w:r w:rsidR="00A113D1">
        <w:rPr>
          <w:rFonts w:ascii="Times New Roman" w:eastAsia="Times New Roman" w:hAnsi="Times New Roman" w:cs="Times New Roman"/>
          <w:sz w:val="24"/>
          <w:szCs w:val="24"/>
          <w:lang w:eastAsia="en-GB"/>
        </w:rPr>
        <w:t xml:space="preserve">Risk management is considered to be an important component of software project management. However, in spite of its importance it’s the least practiced </w:t>
      </w:r>
      <w:r w:rsidR="00A113D1" w:rsidRPr="000061CB">
        <w:rPr>
          <w:rFonts w:ascii="Times New Roman" w:eastAsia="Times New Roman" w:hAnsi="Times New Roman" w:cs="Times New Roman"/>
          <w:noProof/>
          <w:sz w:val="24"/>
          <w:szCs w:val="24"/>
          <w:lang w:eastAsia="en-GB"/>
        </w:rPr>
        <w:t>(Mnkandla, 2012)</w:t>
      </w:r>
      <w:r w:rsidR="00A113D1">
        <w:rPr>
          <w:rFonts w:ascii="Times New Roman" w:eastAsia="Times New Roman" w:hAnsi="Times New Roman" w:cs="Times New Roman"/>
          <w:sz w:val="24"/>
          <w:szCs w:val="24"/>
          <w:lang w:eastAsia="en-GB"/>
        </w:rPr>
        <w:t xml:space="preserve">. </w:t>
      </w:r>
    </w:p>
    <w:p w14:paraId="69E3307E" w14:textId="5A70C007" w:rsidR="00D26EC3" w:rsidRDefault="00A113D1" w:rsidP="005F35D9">
      <w:pPr>
        <w:tabs>
          <w:tab w:val="left" w:pos="357"/>
        </w:tabs>
        <w:spacing w:before="0" w:after="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BF7961">
        <w:rPr>
          <w:rFonts w:ascii="Times New Roman" w:eastAsia="Times New Roman" w:hAnsi="Times New Roman" w:cs="Times New Roman"/>
          <w:sz w:val="24"/>
          <w:szCs w:val="24"/>
          <w:lang w:eastAsia="en-GB"/>
        </w:rPr>
        <w:t>R</w:t>
      </w:r>
      <w:r w:rsidR="00BF7961" w:rsidRPr="00BF7961">
        <w:rPr>
          <w:rFonts w:ascii="Times New Roman" w:eastAsia="Times New Roman" w:hAnsi="Times New Roman" w:cs="Times New Roman"/>
          <w:sz w:val="24"/>
          <w:szCs w:val="24"/>
          <w:lang w:eastAsia="en-GB"/>
        </w:rPr>
        <w:t>isk management process was introduced in software development as an explicit process in 1980</w:t>
      </w:r>
      <w:sdt>
        <w:sdtPr>
          <w:rPr>
            <w:rFonts w:ascii="Times New Roman" w:eastAsia="Times New Roman" w:hAnsi="Times New Roman" w:cs="Times New Roman"/>
            <w:sz w:val="24"/>
            <w:szCs w:val="24"/>
            <w:lang w:eastAsia="en-GB"/>
          </w:rPr>
          <w:id w:val="65381681"/>
          <w:citation/>
        </w:sdtPr>
        <w:sdtEndPr/>
        <w:sdtContent>
          <w:r w:rsidR="00B63054">
            <w:rPr>
              <w:rFonts w:ascii="Times New Roman" w:eastAsia="Times New Roman" w:hAnsi="Times New Roman" w:cs="Times New Roman"/>
              <w:sz w:val="24"/>
              <w:szCs w:val="24"/>
              <w:lang w:eastAsia="en-GB"/>
            </w:rPr>
            <w:fldChar w:fldCharType="begin"/>
          </w:r>
          <w:r w:rsidR="00B63054">
            <w:rPr>
              <w:rFonts w:ascii="Times New Roman" w:eastAsia="Times New Roman" w:hAnsi="Times New Roman" w:cs="Times New Roman"/>
              <w:sz w:val="24"/>
              <w:szCs w:val="24"/>
              <w:lang w:eastAsia="en-GB"/>
            </w:rPr>
            <w:instrText xml:space="preserve"> CITATION EWa02 \l 2057 </w:instrText>
          </w:r>
          <w:r w:rsidR="00B63054">
            <w:rPr>
              <w:rFonts w:ascii="Times New Roman" w:eastAsia="Times New Roman" w:hAnsi="Times New Roman" w:cs="Times New Roman"/>
              <w:sz w:val="24"/>
              <w:szCs w:val="24"/>
              <w:lang w:eastAsia="en-GB"/>
            </w:rPr>
            <w:fldChar w:fldCharType="separate"/>
          </w:r>
          <w:r w:rsidR="00165405">
            <w:rPr>
              <w:rFonts w:ascii="Times New Roman" w:eastAsia="Times New Roman" w:hAnsi="Times New Roman" w:cs="Times New Roman"/>
              <w:noProof/>
              <w:sz w:val="24"/>
              <w:szCs w:val="24"/>
              <w:lang w:eastAsia="en-GB"/>
            </w:rPr>
            <w:t xml:space="preserve"> </w:t>
          </w:r>
          <w:r w:rsidR="00165405" w:rsidRPr="00165405">
            <w:rPr>
              <w:rFonts w:ascii="Times New Roman" w:eastAsia="Times New Roman" w:hAnsi="Times New Roman" w:cs="Times New Roman"/>
              <w:noProof/>
              <w:sz w:val="24"/>
              <w:szCs w:val="24"/>
              <w:lang w:eastAsia="en-GB"/>
            </w:rPr>
            <w:t>(Wallmüller, Wieczorek, Naujoks, &amp; Bartlett, 2002)</w:t>
          </w:r>
          <w:r w:rsidR="00B63054">
            <w:rPr>
              <w:rFonts w:ascii="Times New Roman" w:eastAsia="Times New Roman" w:hAnsi="Times New Roman" w:cs="Times New Roman"/>
              <w:sz w:val="24"/>
              <w:szCs w:val="24"/>
              <w:lang w:eastAsia="en-GB"/>
            </w:rPr>
            <w:fldChar w:fldCharType="end"/>
          </w:r>
        </w:sdtContent>
      </w:sdt>
      <w:r w:rsidR="00BF7961" w:rsidRPr="00BF7961">
        <w:rPr>
          <w:rFonts w:ascii="Times New Roman" w:eastAsia="Times New Roman" w:hAnsi="Times New Roman" w:cs="Times New Roman"/>
          <w:sz w:val="24"/>
          <w:szCs w:val="24"/>
          <w:lang w:eastAsia="en-GB"/>
        </w:rPr>
        <w:t xml:space="preserve">. Barry Boehm </w:t>
      </w:r>
      <w:r w:rsidR="00B63054">
        <w:rPr>
          <w:rFonts w:ascii="Times New Roman" w:eastAsia="Times New Roman" w:hAnsi="Times New Roman" w:cs="Times New Roman"/>
          <w:sz w:val="24"/>
          <w:szCs w:val="24"/>
          <w:lang w:eastAsia="en-GB"/>
        </w:rPr>
        <w:t xml:space="preserve">is </w:t>
      </w:r>
      <w:r w:rsidR="00BF7961" w:rsidRPr="00BF7961">
        <w:rPr>
          <w:rFonts w:ascii="Times New Roman" w:eastAsia="Times New Roman" w:hAnsi="Times New Roman" w:cs="Times New Roman"/>
          <w:sz w:val="24"/>
          <w:szCs w:val="24"/>
          <w:lang w:eastAsia="en-GB"/>
        </w:rPr>
        <w:t>known as the father of risk management in software engineering.</w:t>
      </w:r>
      <w:r w:rsidR="00BF7961">
        <w:rPr>
          <w:rFonts w:ascii="Times New Roman" w:eastAsia="Times New Roman" w:hAnsi="Times New Roman" w:cs="Times New Roman"/>
          <w:sz w:val="24"/>
          <w:szCs w:val="24"/>
          <w:lang w:eastAsia="en-GB"/>
        </w:rPr>
        <w:t xml:space="preserve"> </w:t>
      </w:r>
      <w:r w:rsidR="00D26EC3">
        <w:rPr>
          <w:rFonts w:ascii="Times New Roman" w:eastAsia="Times New Roman" w:hAnsi="Times New Roman" w:cs="Times New Roman"/>
          <w:sz w:val="24"/>
          <w:szCs w:val="24"/>
          <w:lang w:eastAsia="en-GB"/>
        </w:rPr>
        <w:t xml:space="preserve">Software project risk management is </w:t>
      </w:r>
      <w:r w:rsidR="006E193E">
        <w:rPr>
          <w:rFonts w:ascii="Times New Roman" w:eastAsia="Times New Roman" w:hAnsi="Times New Roman" w:cs="Times New Roman"/>
          <w:sz w:val="24"/>
          <w:szCs w:val="24"/>
          <w:lang w:eastAsia="en-GB"/>
        </w:rPr>
        <w:t xml:space="preserve">the process of </w:t>
      </w:r>
      <w:r w:rsidR="00CB00B0">
        <w:rPr>
          <w:rFonts w:ascii="Times New Roman" w:eastAsia="Times New Roman" w:hAnsi="Times New Roman" w:cs="Times New Roman"/>
          <w:sz w:val="24"/>
          <w:szCs w:val="24"/>
          <w:lang w:eastAsia="en-GB"/>
        </w:rPr>
        <w:t xml:space="preserve">identifying, analysing, managing and controlling issues and risks that may arise during the </w:t>
      </w:r>
      <w:r>
        <w:rPr>
          <w:rFonts w:ascii="Times New Roman" w:eastAsia="Times New Roman" w:hAnsi="Times New Roman" w:cs="Times New Roman"/>
          <w:sz w:val="24"/>
          <w:szCs w:val="24"/>
          <w:lang w:eastAsia="en-GB"/>
        </w:rPr>
        <w:t xml:space="preserve">software </w:t>
      </w:r>
      <w:r w:rsidR="00CB00B0">
        <w:rPr>
          <w:rFonts w:ascii="Times New Roman" w:eastAsia="Times New Roman" w:hAnsi="Times New Roman" w:cs="Times New Roman"/>
          <w:sz w:val="24"/>
          <w:szCs w:val="24"/>
          <w:lang w:eastAsia="en-GB"/>
        </w:rPr>
        <w:t>project life cycle.</w:t>
      </w:r>
      <w:r w:rsidR="00A629A0">
        <w:rPr>
          <w:rFonts w:ascii="Times New Roman" w:eastAsia="Times New Roman" w:hAnsi="Times New Roman" w:cs="Times New Roman"/>
          <w:sz w:val="24"/>
          <w:szCs w:val="24"/>
          <w:lang w:eastAsia="en-GB"/>
        </w:rPr>
        <w:t xml:space="preserve"> </w:t>
      </w:r>
      <w:r w:rsidR="00C434AB">
        <w:rPr>
          <w:rFonts w:ascii="Times New Roman" w:eastAsia="Times New Roman" w:hAnsi="Times New Roman" w:cs="Times New Roman"/>
          <w:sz w:val="24"/>
          <w:szCs w:val="24"/>
          <w:lang w:eastAsia="en-GB"/>
        </w:rPr>
        <w:t>The first step is identifying all the risks and adding them to the list of possible risks. After identification, the risks are analysed and prioritised</w:t>
      </w:r>
      <w:r w:rsidR="00564D2E">
        <w:rPr>
          <w:rFonts w:ascii="Times New Roman" w:eastAsia="Times New Roman" w:hAnsi="Times New Roman" w:cs="Times New Roman"/>
          <w:sz w:val="24"/>
          <w:szCs w:val="24"/>
          <w:lang w:eastAsia="en-GB"/>
        </w:rPr>
        <w:t xml:space="preserve"> </w:t>
      </w:r>
      <w:r w:rsidR="008B7FBB">
        <w:rPr>
          <w:rFonts w:ascii="Times New Roman" w:eastAsia="Times New Roman" w:hAnsi="Times New Roman" w:cs="Times New Roman"/>
          <w:sz w:val="24"/>
          <w:szCs w:val="24"/>
          <w:lang w:eastAsia="en-GB"/>
        </w:rPr>
        <w:t>both</w:t>
      </w:r>
      <w:r w:rsidR="00564D2E">
        <w:rPr>
          <w:rFonts w:ascii="Times New Roman" w:eastAsia="Times New Roman" w:hAnsi="Times New Roman" w:cs="Times New Roman"/>
          <w:sz w:val="24"/>
          <w:szCs w:val="24"/>
          <w:lang w:eastAsia="en-GB"/>
        </w:rPr>
        <w:t xml:space="preserve"> in terms of likelihood of it happening </w:t>
      </w:r>
      <w:r w:rsidR="008B7FBB">
        <w:rPr>
          <w:rFonts w:ascii="Times New Roman" w:eastAsia="Times New Roman" w:hAnsi="Times New Roman" w:cs="Times New Roman"/>
          <w:sz w:val="24"/>
          <w:szCs w:val="24"/>
          <w:lang w:eastAsia="en-GB"/>
        </w:rPr>
        <w:t>and the impact it might have on the project.</w:t>
      </w:r>
      <w:r w:rsidR="004840DB">
        <w:rPr>
          <w:rFonts w:ascii="Times New Roman" w:eastAsia="Times New Roman" w:hAnsi="Times New Roman" w:cs="Times New Roman"/>
          <w:sz w:val="24"/>
          <w:szCs w:val="24"/>
          <w:lang w:eastAsia="en-GB"/>
        </w:rPr>
        <w:t xml:space="preserve"> The third step is the management or planning of the software risks which involves risk response strategies</w:t>
      </w:r>
      <w:r w:rsidR="007C6DED">
        <w:rPr>
          <w:rFonts w:ascii="Times New Roman" w:eastAsia="Times New Roman" w:hAnsi="Times New Roman" w:cs="Times New Roman"/>
          <w:sz w:val="24"/>
          <w:szCs w:val="24"/>
          <w:lang w:eastAsia="en-GB"/>
        </w:rPr>
        <w:t>;</w:t>
      </w:r>
      <w:r w:rsidR="00595422">
        <w:rPr>
          <w:rFonts w:ascii="Times New Roman" w:eastAsia="Times New Roman" w:hAnsi="Times New Roman" w:cs="Times New Roman"/>
          <w:sz w:val="24"/>
          <w:szCs w:val="24"/>
          <w:lang w:eastAsia="en-GB"/>
        </w:rPr>
        <w:t xml:space="preserve"> the process of responding to risk factors. </w:t>
      </w:r>
      <w:r w:rsidR="006416F3">
        <w:rPr>
          <w:rFonts w:ascii="Times New Roman" w:eastAsia="Times New Roman" w:hAnsi="Times New Roman" w:cs="Times New Roman"/>
          <w:sz w:val="24"/>
          <w:szCs w:val="24"/>
          <w:lang w:eastAsia="en-GB"/>
        </w:rPr>
        <w:t xml:space="preserve">The most common response strategies are acceptance, mitigation, transfer </w:t>
      </w:r>
      <w:r w:rsidR="00F75401">
        <w:rPr>
          <w:rFonts w:ascii="Times New Roman" w:eastAsia="Times New Roman" w:hAnsi="Times New Roman" w:cs="Times New Roman"/>
          <w:sz w:val="24"/>
          <w:szCs w:val="24"/>
          <w:lang w:eastAsia="en-GB"/>
        </w:rPr>
        <w:t xml:space="preserve">or avoidance. </w:t>
      </w:r>
      <w:r w:rsidR="00774188">
        <w:rPr>
          <w:rFonts w:ascii="Times New Roman" w:eastAsia="Times New Roman" w:hAnsi="Times New Roman" w:cs="Times New Roman"/>
          <w:sz w:val="24"/>
          <w:szCs w:val="24"/>
          <w:lang w:eastAsia="en-GB"/>
        </w:rPr>
        <w:t xml:space="preserve">The last step is risk control which involves </w:t>
      </w:r>
      <w:r w:rsidR="00713F28">
        <w:rPr>
          <w:rFonts w:ascii="Times New Roman" w:eastAsia="Times New Roman" w:hAnsi="Times New Roman" w:cs="Times New Roman"/>
          <w:sz w:val="24"/>
          <w:szCs w:val="24"/>
          <w:lang w:eastAsia="en-GB"/>
        </w:rPr>
        <w:t xml:space="preserve">monitoring </w:t>
      </w:r>
      <w:r w:rsidR="00D87F4A">
        <w:rPr>
          <w:rFonts w:ascii="Times New Roman" w:eastAsia="Times New Roman" w:hAnsi="Times New Roman" w:cs="Times New Roman"/>
          <w:sz w:val="24"/>
          <w:szCs w:val="24"/>
          <w:lang w:eastAsia="en-GB"/>
        </w:rPr>
        <w:t>of the status of the risks and the actions taken against them.</w:t>
      </w:r>
    </w:p>
    <w:p w14:paraId="6EBE27DF" w14:textId="3C23A682" w:rsidR="00CF037E" w:rsidRDefault="00D26EC3" w:rsidP="005F35D9">
      <w:pPr>
        <w:tabs>
          <w:tab w:val="left" w:pos="357"/>
        </w:tabs>
        <w:spacing w:before="0" w:after="0"/>
        <w:jc w:val="both"/>
        <w:rPr>
          <w:rFonts w:ascii="Times New Roman" w:hAnsi="Times New Roman" w:cs="Times New Roman"/>
          <w:sz w:val="24"/>
        </w:rPr>
      </w:pPr>
      <w:r>
        <w:rPr>
          <w:rFonts w:ascii="Times New Roman" w:eastAsia="Times New Roman" w:hAnsi="Times New Roman" w:cs="Times New Roman"/>
          <w:sz w:val="24"/>
          <w:szCs w:val="24"/>
          <w:lang w:eastAsia="en-GB"/>
        </w:rPr>
        <w:tab/>
      </w:r>
      <w:r w:rsidR="00F27A0A" w:rsidRPr="00A113D1">
        <w:rPr>
          <w:rFonts w:ascii="Times New Roman" w:eastAsia="Times New Roman" w:hAnsi="Times New Roman" w:cs="Times New Roman"/>
          <w:sz w:val="24"/>
          <w:szCs w:val="24"/>
          <w:lang w:eastAsia="en-GB"/>
        </w:rPr>
        <w:t>There can be many risks in creating quality software systems. The</w:t>
      </w:r>
      <w:r w:rsidR="00F27A0A">
        <w:rPr>
          <w:rFonts w:ascii="Times New Roman" w:eastAsia="Times New Roman" w:hAnsi="Times New Roman" w:cs="Times New Roman"/>
          <w:sz w:val="24"/>
          <w:szCs w:val="24"/>
          <w:lang w:eastAsia="en-GB"/>
        </w:rPr>
        <w:t>y</w:t>
      </w:r>
      <w:r w:rsidR="00F27A0A" w:rsidRPr="00A113D1">
        <w:rPr>
          <w:rFonts w:ascii="Times New Roman" w:eastAsia="Times New Roman" w:hAnsi="Times New Roman" w:cs="Times New Roman"/>
          <w:sz w:val="24"/>
          <w:szCs w:val="24"/>
          <w:lang w:eastAsia="en-GB"/>
        </w:rPr>
        <w:t xml:space="preserve"> cannot be completely eliminated but project managers can reduce these risks and their impact on </w:t>
      </w:r>
      <w:r w:rsidR="00F27A0A">
        <w:rPr>
          <w:rFonts w:ascii="Times New Roman" w:eastAsia="Times New Roman" w:hAnsi="Times New Roman" w:cs="Times New Roman"/>
          <w:sz w:val="24"/>
          <w:szCs w:val="24"/>
          <w:lang w:eastAsia="en-GB"/>
        </w:rPr>
        <w:t xml:space="preserve">software </w:t>
      </w:r>
      <w:r w:rsidR="00F27A0A" w:rsidRPr="00A113D1">
        <w:rPr>
          <w:rFonts w:ascii="Times New Roman" w:eastAsia="Times New Roman" w:hAnsi="Times New Roman" w:cs="Times New Roman"/>
          <w:sz w:val="24"/>
          <w:szCs w:val="24"/>
          <w:lang w:eastAsia="en-GB"/>
        </w:rPr>
        <w:t xml:space="preserve">products </w:t>
      </w:r>
      <w:r w:rsidR="00F27A0A" w:rsidRPr="00A113D1">
        <w:rPr>
          <w:rFonts w:ascii="Times New Roman" w:eastAsia="Times New Roman" w:hAnsi="Times New Roman" w:cs="Times New Roman"/>
          <w:sz w:val="24"/>
          <w:szCs w:val="24"/>
          <w:lang w:eastAsia="en-GB"/>
        </w:rPr>
        <w:lastRenderedPageBreak/>
        <w:t xml:space="preserve">by calculating these risks. Increases in project size and complexity in </w:t>
      </w:r>
      <w:r w:rsidR="00F27A0A">
        <w:rPr>
          <w:rFonts w:ascii="Times New Roman" w:eastAsia="Times New Roman" w:hAnsi="Times New Roman" w:cs="Times New Roman"/>
          <w:sz w:val="24"/>
          <w:szCs w:val="24"/>
          <w:lang w:eastAsia="en-GB"/>
        </w:rPr>
        <w:t xml:space="preserve">return </w:t>
      </w:r>
      <w:r w:rsidR="00F27A0A" w:rsidRPr="00A113D1">
        <w:rPr>
          <w:rFonts w:ascii="Times New Roman" w:eastAsia="Times New Roman" w:hAnsi="Times New Roman" w:cs="Times New Roman"/>
          <w:sz w:val="24"/>
          <w:szCs w:val="24"/>
          <w:lang w:eastAsia="en-GB"/>
        </w:rPr>
        <w:t>increases</w:t>
      </w:r>
      <w:r w:rsidR="00F27A0A">
        <w:rPr>
          <w:rFonts w:ascii="Times New Roman" w:eastAsia="Times New Roman" w:hAnsi="Times New Roman" w:cs="Times New Roman"/>
          <w:sz w:val="24"/>
          <w:szCs w:val="24"/>
          <w:lang w:eastAsia="en-GB"/>
        </w:rPr>
        <w:t xml:space="preserve"> the</w:t>
      </w:r>
      <w:r w:rsidR="00F27A0A" w:rsidRPr="00A113D1">
        <w:rPr>
          <w:rFonts w:ascii="Times New Roman" w:eastAsia="Times New Roman" w:hAnsi="Times New Roman" w:cs="Times New Roman"/>
          <w:sz w:val="24"/>
          <w:szCs w:val="24"/>
          <w:lang w:eastAsia="en-GB"/>
        </w:rPr>
        <w:t xml:space="preserve"> risks. The software industry is one of the largest industries in the world.</w:t>
      </w:r>
      <w:r w:rsidR="00CF037E">
        <w:rPr>
          <w:rFonts w:ascii="Times New Roman" w:eastAsia="Times New Roman" w:hAnsi="Times New Roman" w:cs="Times New Roman"/>
          <w:sz w:val="24"/>
          <w:szCs w:val="24"/>
          <w:lang w:eastAsia="en-GB"/>
        </w:rPr>
        <w:t xml:space="preserve"> </w:t>
      </w:r>
      <w:r w:rsidR="003646E2" w:rsidRPr="00714210">
        <w:rPr>
          <w:rFonts w:ascii="Times New Roman" w:eastAsia="Times New Roman" w:hAnsi="Times New Roman" w:cs="Times New Roman"/>
          <w:sz w:val="24"/>
          <w:szCs w:val="24"/>
          <w:lang w:eastAsia="en-GB"/>
        </w:rPr>
        <w:t>To achieve a successful outcome, project leadership must identify, assess, prioritize, and manage all of the major risks.</w:t>
      </w:r>
      <w:r w:rsidR="003646E2">
        <w:rPr>
          <w:rFonts w:ascii="Times New Roman" w:eastAsia="Times New Roman" w:hAnsi="Times New Roman" w:cs="Times New Roman"/>
          <w:sz w:val="24"/>
          <w:szCs w:val="24"/>
          <w:lang w:eastAsia="en-GB"/>
        </w:rPr>
        <w:t xml:space="preserve"> Tom </w:t>
      </w:r>
      <w:proofErr w:type="spellStart"/>
      <w:r w:rsidR="003646E2">
        <w:rPr>
          <w:rFonts w:ascii="Times New Roman" w:eastAsia="Times New Roman" w:hAnsi="Times New Roman" w:cs="Times New Roman"/>
          <w:sz w:val="24"/>
          <w:szCs w:val="24"/>
          <w:lang w:eastAsia="en-GB"/>
        </w:rPr>
        <w:t>Gilb</w:t>
      </w:r>
      <w:proofErr w:type="spellEnd"/>
      <w:r w:rsidR="003646E2">
        <w:rPr>
          <w:rFonts w:ascii="Times New Roman" w:eastAsia="Times New Roman" w:hAnsi="Times New Roman" w:cs="Times New Roman"/>
          <w:sz w:val="24"/>
          <w:szCs w:val="24"/>
          <w:lang w:eastAsia="en-GB"/>
        </w:rPr>
        <w:t xml:space="preserve"> put it as “If you don’t actively attack the risks, the risks will attack you.”</w:t>
      </w:r>
      <w:r w:rsidR="005F35D9">
        <w:rPr>
          <w:rFonts w:ascii="Times New Roman" w:hAnsi="Times New Roman" w:cs="Times New Roman"/>
          <w:sz w:val="24"/>
        </w:rPr>
        <w:t xml:space="preserve"> </w:t>
      </w:r>
    </w:p>
    <w:p w14:paraId="61BC800C" w14:textId="5EBE4BF2" w:rsidR="005F35D9" w:rsidRDefault="00CF037E" w:rsidP="00CF037E">
      <w:pPr>
        <w:tabs>
          <w:tab w:val="left" w:pos="357"/>
        </w:tabs>
        <w:spacing w:before="0" w:after="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3646E2">
        <w:rPr>
          <w:rFonts w:ascii="Times New Roman" w:eastAsia="Times New Roman" w:hAnsi="Times New Roman" w:cs="Times New Roman"/>
          <w:sz w:val="24"/>
          <w:szCs w:val="24"/>
          <w:lang w:eastAsia="en-GB"/>
        </w:rPr>
        <w:t>The software management study showed that industry wide, only 16.2% of software projects are on time and on budget. The rest, 52.7% are delivered with reduced functionality and 31.1% are cancelled before completion</w:t>
      </w:r>
      <w:r w:rsidR="00BD42F3">
        <w:rPr>
          <w:rFonts w:ascii="Times New Roman" w:eastAsia="Times New Roman" w:hAnsi="Times New Roman" w:cs="Times New Roman"/>
          <w:noProof/>
          <w:sz w:val="24"/>
          <w:szCs w:val="24"/>
          <w:lang w:eastAsia="en-GB"/>
        </w:rPr>
        <w:t xml:space="preserve"> </w:t>
      </w:r>
      <w:r w:rsidR="00BD42F3" w:rsidRPr="00BD42F3">
        <w:rPr>
          <w:rFonts w:ascii="Times New Roman" w:eastAsia="Times New Roman" w:hAnsi="Times New Roman" w:cs="Times New Roman"/>
          <w:noProof/>
          <w:sz w:val="24"/>
          <w:szCs w:val="24"/>
          <w:lang w:eastAsia="en-GB"/>
        </w:rPr>
        <w:t>(international, 2013)</w:t>
      </w:r>
      <w:r w:rsidR="003646E2">
        <w:rPr>
          <w:rFonts w:ascii="Times New Roman" w:eastAsia="Times New Roman" w:hAnsi="Times New Roman" w:cs="Times New Roman"/>
          <w:sz w:val="24"/>
          <w:szCs w:val="24"/>
          <w:lang w:eastAsia="en-GB"/>
        </w:rPr>
        <w:t>. The main reason stated for this large amount of less quality software and failure of software projects is the lack of proper software risk management</w:t>
      </w:r>
      <w:r w:rsidR="003646E2">
        <w:rPr>
          <w:rFonts w:ascii="Times New Roman" w:eastAsia="Times New Roman" w:hAnsi="Times New Roman" w:cs="Times New Roman"/>
          <w:noProof/>
          <w:sz w:val="24"/>
          <w:szCs w:val="24"/>
          <w:lang w:eastAsia="en-GB"/>
        </w:rPr>
        <w:t xml:space="preserve"> </w:t>
      </w:r>
      <w:r w:rsidR="003646E2" w:rsidRPr="000061CB">
        <w:rPr>
          <w:rFonts w:ascii="Times New Roman" w:eastAsia="Times New Roman" w:hAnsi="Times New Roman" w:cs="Times New Roman"/>
          <w:noProof/>
          <w:sz w:val="24"/>
          <w:szCs w:val="24"/>
          <w:lang w:eastAsia="en-GB"/>
        </w:rPr>
        <w:t>(Dedolph, 2003)</w:t>
      </w:r>
      <w:r w:rsidR="003646E2">
        <w:rPr>
          <w:rFonts w:ascii="Times New Roman" w:eastAsia="Times New Roman" w:hAnsi="Times New Roman" w:cs="Times New Roman"/>
          <w:sz w:val="24"/>
          <w:szCs w:val="24"/>
          <w:lang w:eastAsia="en-GB"/>
        </w:rPr>
        <w:t xml:space="preserve">. Many projects with all the ingredients for success fails. It happens when stakeholders, managers and project teams are not used to evaluating the uncertainties, risks and complexities involved beforehand, and fail to adapt their management style to the situation </w:t>
      </w:r>
      <w:r w:rsidR="003646E2" w:rsidRPr="000061CB">
        <w:rPr>
          <w:rFonts w:ascii="Times New Roman" w:eastAsia="Times New Roman" w:hAnsi="Times New Roman" w:cs="Times New Roman"/>
          <w:noProof/>
          <w:sz w:val="24"/>
          <w:szCs w:val="24"/>
          <w:lang w:eastAsia="en-GB"/>
        </w:rPr>
        <w:t>(Shenhar &amp; Dvir, 2007)</w:t>
      </w:r>
      <w:r w:rsidR="003646E2">
        <w:rPr>
          <w:rFonts w:ascii="Times New Roman" w:eastAsia="Times New Roman" w:hAnsi="Times New Roman" w:cs="Times New Roman"/>
          <w:sz w:val="24"/>
          <w:szCs w:val="24"/>
          <w:lang w:eastAsia="en-GB"/>
        </w:rPr>
        <w:t xml:space="preserve">. Uncertainty has no independent existence, it is not something that can be identified and eliminated in the same way that a bug which invades a project can. The uncertainty arises naturally from complex situations </w:t>
      </w:r>
      <w:r w:rsidR="003646E2" w:rsidRPr="000061CB">
        <w:rPr>
          <w:rFonts w:ascii="Times New Roman" w:eastAsia="Times New Roman" w:hAnsi="Times New Roman" w:cs="Times New Roman"/>
          <w:noProof/>
          <w:sz w:val="24"/>
          <w:szCs w:val="24"/>
          <w:lang w:eastAsia="en-GB"/>
        </w:rPr>
        <w:t>(Cleden, 2009)</w:t>
      </w:r>
      <w:r w:rsidR="003646E2">
        <w:rPr>
          <w:rFonts w:ascii="Times New Roman" w:eastAsia="Times New Roman" w:hAnsi="Times New Roman" w:cs="Times New Roman"/>
          <w:sz w:val="24"/>
          <w:szCs w:val="24"/>
          <w:lang w:eastAsia="en-GB"/>
        </w:rPr>
        <w:t xml:space="preserve">. </w:t>
      </w:r>
    </w:p>
    <w:p w14:paraId="0A848C9B" w14:textId="5CA90324" w:rsidR="00407B52" w:rsidRDefault="00407B52" w:rsidP="00407B52">
      <w:pPr>
        <w:shd w:val="clear" w:color="auto" w:fill="FFFFFF"/>
        <w:tabs>
          <w:tab w:val="left" w:pos="357"/>
        </w:tabs>
        <w:spacing w:before="0" w:after="0"/>
        <w:jc w:val="both"/>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The Standish Group 2004 Report indicated that the main reason for project failure in developed countries is not the absence of general resources or financial resources, but the lack of project management capability </w:t>
      </w:r>
      <w:r w:rsidRPr="000061CB">
        <w:rPr>
          <w:rFonts w:ascii="Times New Roman" w:eastAsia="Times New Roman" w:hAnsi="Times New Roman" w:cs="Times New Roman"/>
          <w:noProof/>
          <w:sz w:val="24"/>
          <w:szCs w:val="24"/>
          <w:lang w:eastAsia="en-GB"/>
        </w:rPr>
        <w:t>(Berg &amp; Karlsen, 2007)</w:t>
      </w:r>
      <w:r>
        <w:rPr>
          <w:rFonts w:ascii="Times New Roman" w:eastAsia="Times New Roman" w:hAnsi="Times New Roman" w:cs="Times New Roman"/>
          <w:sz w:val="24"/>
          <w:szCs w:val="24"/>
          <w:lang w:eastAsia="en-GB"/>
        </w:rPr>
        <w:t xml:space="preserve">. According to </w:t>
      </w:r>
      <w:r w:rsidRPr="000061CB">
        <w:rPr>
          <w:rFonts w:ascii="Times New Roman" w:eastAsia="Times New Roman" w:hAnsi="Times New Roman" w:cs="Times New Roman"/>
          <w:noProof/>
          <w:sz w:val="24"/>
          <w:szCs w:val="24"/>
          <w:lang w:eastAsia="en-GB"/>
        </w:rPr>
        <w:t>(Jekale, 2004)</w:t>
      </w:r>
      <w:r>
        <w:rPr>
          <w:rFonts w:ascii="Times New Roman" w:eastAsia="Times New Roman" w:hAnsi="Times New Roman" w:cs="Times New Roman"/>
          <w:sz w:val="24"/>
          <w:szCs w:val="24"/>
          <w:lang w:eastAsia="en-GB"/>
        </w:rPr>
        <w:t>, projects in developing countries are highly influenced by their external environment. The project environment in many developing countries is unstable and characterised by rapid change of markets, shift of funding sources, frequent change of government policies and the business environment.</w:t>
      </w:r>
    </w:p>
    <w:p w14:paraId="27D6DD7D" w14:textId="071FB735" w:rsidR="00D86D93" w:rsidRDefault="00D86D93" w:rsidP="004162AC">
      <w:pPr>
        <w:shd w:val="clear" w:color="auto" w:fill="FFFFFF"/>
        <w:tabs>
          <w:tab w:val="left" w:pos="357"/>
        </w:tabs>
        <w:spacing w:before="0" w:after="0"/>
        <w:jc w:val="both"/>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CE01CA">
        <w:rPr>
          <w:rFonts w:ascii="Times New Roman" w:eastAsia="Times New Roman" w:hAnsi="Times New Roman" w:cs="Times New Roman"/>
          <w:sz w:val="24"/>
          <w:szCs w:val="24"/>
          <w:lang w:eastAsia="en-GB"/>
        </w:rPr>
        <w:t xml:space="preserve">In Kenya, the county governments were introduced through the </w:t>
      </w:r>
      <w:r w:rsidR="00CF037E">
        <w:rPr>
          <w:rFonts w:ascii="Times New Roman" w:eastAsia="Times New Roman" w:hAnsi="Times New Roman" w:cs="Times New Roman"/>
          <w:sz w:val="24"/>
          <w:szCs w:val="24"/>
          <w:lang w:eastAsia="en-GB"/>
        </w:rPr>
        <w:t>promulgated</w:t>
      </w:r>
      <w:r w:rsidR="00CE01CA">
        <w:rPr>
          <w:rFonts w:ascii="Times New Roman" w:eastAsia="Times New Roman" w:hAnsi="Times New Roman" w:cs="Times New Roman"/>
          <w:sz w:val="24"/>
          <w:szCs w:val="24"/>
          <w:lang w:eastAsia="en-GB"/>
        </w:rPr>
        <w:t xml:space="preserve"> constitution</w:t>
      </w:r>
      <w:r w:rsidR="004523C0">
        <w:rPr>
          <w:rFonts w:ascii="Times New Roman" w:eastAsia="Times New Roman" w:hAnsi="Times New Roman" w:cs="Times New Roman"/>
          <w:sz w:val="24"/>
          <w:szCs w:val="24"/>
          <w:lang w:eastAsia="en-GB"/>
        </w:rPr>
        <w:t xml:space="preserve"> of Kenya</w:t>
      </w:r>
      <w:r w:rsidR="00CF037E">
        <w:rPr>
          <w:rFonts w:ascii="Times New Roman" w:eastAsia="Times New Roman" w:hAnsi="Times New Roman" w:cs="Times New Roman"/>
          <w:sz w:val="24"/>
          <w:szCs w:val="24"/>
          <w:lang w:eastAsia="en-GB"/>
        </w:rPr>
        <w:t xml:space="preserve"> in 2010</w:t>
      </w:r>
      <w:r w:rsidR="00CE01CA">
        <w:rPr>
          <w:rFonts w:ascii="Times New Roman" w:eastAsia="Times New Roman" w:hAnsi="Times New Roman" w:cs="Times New Roman"/>
          <w:sz w:val="24"/>
          <w:szCs w:val="24"/>
          <w:lang w:eastAsia="en-GB"/>
        </w:rPr>
        <w:t xml:space="preserve">. The implementation </w:t>
      </w:r>
      <w:r w:rsidR="008D5835">
        <w:rPr>
          <w:rFonts w:ascii="Times New Roman" w:eastAsia="Times New Roman" w:hAnsi="Times New Roman" w:cs="Times New Roman"/>
          <w:sz w:val="24"/>
          <w:szCs w:val="24"/>
          <w:lang w:eastAsia="en-GB"/>
        </w:rPr>
        <w:t>was carried out in the 2013 general election whereby 47 county governments were enacted.</w:t>
      </w:r>
      <w:r w:rsidR="00E8291D">
        <w:rPr>
          <w:rFonts w:ascii="Times New Roman" w:eastAsia="Times New Roman" w:hAnsi="Times New Roman" w:cs="Times New Roman"/>
          <w:sz w:val="24"/>
          <w:szCs w:val="24"/>
          <w:lang w:eastAsia="en-GB"/>
        </w:rPr>
        <w:t xml:space="preserve"> </w:t>
      </w:r>
      <w:r w:rsidR="00154448">
        <w:rPr>
          <w:rFonts w:ascii="Times New Roman" w:eastAsia="Times New Roman" w:hAnsi="Times New Roman" w:cs="Times New Roman"/>
          <w:sz w:val="24"/>
          <w:szCs w:val="24"/>
          <w:lang w:eastAsia="en-GB"/>
        </w:rPr>
        <w:t xml:space="preserve">Like many other developing countries, the software </w:t>
      </w:r>
      <w:r w:rsidR="007E294E">
        <w:rPr>
          <w:rFonts w:ascii="Times New Roman" w:eastAsia="Times New Roman" w:hAnsi="Times New Roman" w:cs="Times New Roman"/>
          <w:sz w:val="24"/>
          <w:szCs w:val="24"/>
          <w:lang w:eastAsia="en-GB"/>
        </w:rPr>
        <w:t>development</w:t>
      </w:r>
      <w:r w:rsidR="00154448">
        <w:rPr>
          <w:rFonts w:ascii="Times New Roman" w:eastAsia="Times New Roman" w:hAnsi="Times New Roman" w:cs="Times New Roman"/>
          <w:sz w:val="24"/>
          <w:szCs w:val="24"/>
          <w:lang w:eastAsia="en-GB"/>
        </w:rPr>
        <w:t xml:space="preserve"> in Kenya is </w:t>
      </w:r>
      <w:r w:rsidR="00D56105">
        <w:rPr>
          <w:rFonts w:ascii="Times New Roman" w:eastAsia="Times New Roman" w:hAnsi="Times New Roman" w:cs="Times New Roman"/>
          <w:sz w:val="24"/>
          <w:szCs w:val="24"/>
          <w:lang w:eastAsia="en-GB"/>
        </w:rPr>
        <w:t xml:space="preserve">a </w:t>
      </w:r>
      <w:r w:rsidR="00154448">
        <w:rPr>
          <w:rFonts w:ascii="Times New Roman" w:eastAsia="Times New Roman" w:hAnsi="Times New Roman" w:cs="Times New Roman"/>
          <w:sz w:val="24"/>
          <w:szCs w:val="24"/>
          <w:lang w:eastAsia="en-GB"/>
        </w:rPr>
        <w:t>fast developing and</w:t>
      </w:r>
      <w:r w:rsidR="00332BAC">
        <w:rPr>
          <w:rFonts w:ascii="Times New Roman" w:eastAsia="Times New Roman" w:hAnsi="Times New Roman" w:cs="Times New Roman"/>
          <w:sz w:val="24"/>
          <w:szCs w:val="24"/>
          <w:lang w:eastAsia="en-GB"/>
        </w:rPr>
        <w:t xml:space="preserve"> rapidly growing</w:t>
      </w:r>
      <w:r w:rsidR="007E294E">
        <w:rPr>
          <w:rFonts w:ascii="Times New Roman" w:eastAsia="Times New Roman" w:hAnsi="Times New Roman" w:cs="Times New Roman"/>
          <w:sz w:val="24"/>
          <w:szCs w:val="24"/>
          <w:lang w:eastAsia="en-GB"/>
        </w:rPr>
        <w:t xml:space="preserve"> industry</w:t>
      </w:r>
      <w:r w:rsidR="00332BAC">
        <w:rPr>
          <w:rFonts w:ascii="Times New Roman" w:eastAsia="Times New Roman" w:hAnsi="Times New Roman" w:cs="Times New Roman"/>
          <w:sz w:val="24"/>
          <w:szCs w:val="24"/>
          <w:lang w:eastAsia="en-GB"/>
        </w:rPr>
        <w:t xml:space="preserve"> that is facing a lot of challenges. </w:t>
      </w:r>
      <w:r w:rsidR="007E294E">
        <w:rPr>
          <w:rFonts w:ascii="Times New Roman" w:eastAsia="Times New Roman" w:hAnsi="Times New Roman" w:cs="Times New Roman"/>
          <w:sz w:val="24"/>
          <w:szCs w:val="24"/>
          <w:lang w:eastAsia="en-GB"/>
        </w:rPr>
        <w:t>It is seen as a solution to issues that are facing the society, and the automation of a lot of processes within different organisations especially the government institutions.</w:t>
      </w:r>
      <w:r w:rsidR="00402F3B">
        <w:rPr>
          <w:rFonts w:ascii="Times New Roman" w:eastAsia="Times New Roman" w:hAnsi="Times New Roman" w:cs="Times New Roman"/>
          <w:sz w:val="24"/>
          <w:szCs w:val="24"/>
          <w:lang w:eastAsia="en-GB"/>
        </w:rPr>
        <w:t xml:space="preserve"> </w:t>
      </w:r>
      <w:r w:rsidR="00617C1E">
        <w:rPr>
          <w:rFonts w:ascii="Times New Roman" w:eastAsia="Times New Roman" w:hAnsi="Times New Roman" w:cs="Times New Roman"/>
          <w:sz w:val="24"/>
          <w:szCs w:val="24"/>
          <w:lang w:eastAsia="en-GB"/>
        </w:rPr>
        <w:t>The county governments are still at it</w:t>
      </w:r>
      <w:r w:rsidR="005F1785">
        <w:rPr>
          <w:rFonts w:ascii="Times New Roman" w:eastAsia="Times New Roman" w:hAnsi="Times New Roman" w:cs="Times New Roman"/>
          <w:sz w:val="24"/>
          <w:szCs w:val="24"/>
          <w:lang w:eastAsia="en-GB"/>
        </w:rPr>
        <w:t>s’</w:t>
      </w:r>
      <w:r w:rsidR="00617C1E">
        <w:rPr>
          <w:rFonts w:ascii="Times New Roman" w:eastAsia="Times New Roman" w:hAnsi="Times New Roman" w:cs="Times New Roman"/>
          <w:sz w:val="24"/>
          <w:szCs w:val="24"/>
          <w:lang w:eastAsia="en-GB"/>
        </w:rPr>
        <w:t xml:space="preserve"> early stages of growth meaning that they face a lot of challenges in software </w:t>
      </w:r>
      <w:r w:rsidR="00325BB1">
        <w:rPr>
          <w:rFonts w:ascii="Times New Roman" w:eastAsia="Times New Roman" w:hAnsi="Times New Roman" w:cs="Times New Roman"/>
          <w:sz w:val="24"/>
          <w:szCs w:val="24"/>
          <w:lang w:eastAsia="en-GB"/>
        </w:rPr>
        <w:t xml:space="preserve">project management </w:t>
      </w:r>
      <w:r w:rsidR="00617C1E">
        <w:rPr>
          <w:rFonts w:ascii="Times New Roman" w:eastAsia="Times New Roman" w:hAnsi="Times New Roman" w:cs="Times New Roman"/>
          <w:sz w:val="24"/>
          <w:szCs w:val="24"/>
          <w:lang w:eastAsia="en-GB"/>
        </w:rPr>
        <w:t>such as delays, underperformance</w:t>
      </w:r>
      <w:r w:rsidR="00325BB1">
        <w:rPr>
          <w:rFonts w:ascii="Times New Roman" w:eastAsia="Times New Roman" w:hAnsi="Times New Roman" w:cs="Times New Roman"/>
          <w:sz w:val="24"/>
          <w:szCs w:val="24"/>
          <w:lang w:eastAsia="en-GB"/>
        </w:rPr>
        <w:t xml:space="preserve">, </w:t>
      </w:r>
      <w:r w:rsidR="00617C1E">
        <w:rPr>
          <w:rFonts w:ascii="Times New Roman" w:eastAsia="Times New Roman" w:hAnsi="Times New Roman" w:cs="Times New Roman"/>
          <w:sz w:val="24"/>
          <w:szCs w:val="24"/>
          <w:lang w:eastAsia="en-GB"/>
        </w:rPr>
        <w:t>cost overrun</w:t>
      </w:r>
      <w:r w:rsidR="00325BB1">
        <w:rPr>
          <w:rFonts w:ascii="Times New Roman" w:eastAsia="Times New Roman" w:hAnsi="Times New Roman" w:cs="Times New Roman"/>
          <w:sz w:val="24"/>
          <w:szCs w:val="24"/>
          <w:lang w:eastAsia="en-GB"/>
        </w:rPr>
        <w:t>, incomplete or volatile software requirements</w:t>
      </w:r>
      <w:r w:rsidR="00A74C20">
        <w:rPr>
          <w:rFonts w:ascii="Times New Roman" w:eastAsia="Times New Roman" w:hAnsi="Times New Roman" w:cs="Times New Roman"/>
          <w:sz w:val="24"/>
          <w:szCs w:val="24"/>
          <w:lang w:eastAsia="en-GB"/>
        </w:rPr>
        <w:t>, employees’ turnover, poor schedule, complex projects, lack of skills and lack of formal risk management practices</w:t>
      </w:r>
      <w:r w:rsidR="004173D5">
        <w:rPr>
          <w:rFonts w:ascii="Times New Roman" w:eastAsia="Times New Roman" w:hAnsi="Times New Roman" w:cs="Times New Roman"/>
          <w:sz w:val="24"/>
          <w:szCs w:val="24"/>
          <w:lang w:eastAsia="en-GB"/>
        </w:rPr>
        <w:t xml:space="preserve"> </w:t>
      </w:r>
      <w:r w:rsidR="004173D5" w:rsidRPr="004173D5">
        <w:rPr>
          <w:rFonts w:ascii="Times New Roman" w:eastAsia="Times New Roman" w:hAnsi="Times New Roman" w:cs="Times New Roman"/>
          <w:noProof/>
          <w:sz w:val="24"/>
          <w:szCs w:val="24"/>
          <w:lang w:eastAsia="en-GB"/>
        </w:rPr>
        <w:t>(Kipyegen, Mwangi, &amp; Kimani, 2012)</w:t>
      </w:r>
      <w:r w:rsidR="00A74C20">
        <w:rPr>
          <w:rFonts w:ascii="Times New Roman" w:eastAsia="Times New Roman" w:hAnsi="Times New Roman" w:cs="Times New Roman"/>
          <w:sz w:val="24"/>
          <w:szCs w:val="24"/>
          <w:lang w:eastAsia="en-GB"/>
        </w:rPr>
        <w:t>.</w:t>
      </w:r>
    </w:p>
    <w:p w14:paraId="4C0A59BF" w14:textId="706EB68C" w:rsidR="000464B7" w:rsidRDefault="0049160A" w:rsidP="004162AC">
      <w:pPr>
        <w:shd w:val="clear" w:color="auto" w:fill="FFFFFF"/>
        <w:tabs>
          <w:tab w:val="left" w:pos="357"/>
        </w:tabs>
        <w:spacing w:before="0" w:after="0"/>
        <w:jc w:val="both"/>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87757F">
        <w:rPr>
          <w:rFonts w:ascii="Times New Roman" w:eastAsia="Times New Roman" w:hAnsi="Times New Roman" w:cs="Times New Roman"/>
          <w:sz w:val="24"/>
          <w:szCs w:val="24"/>
          <w:lang w:eastAsia="en-GB"/>
        </w:rPr>
        <w:t>A</w:t>
      </w:r>
      <w:r w:rsidR="008018D5">
        <w:rPr>
          <w:rFonts w:ascii="Times New Roman" w:eastAsia="Times New Roman" w:hAnsi="Times New Roman" w:cs="Times New Roman"/>
          <w:sz w:val="24"/>
          <w:szCs w:val="24"/>
          <w:lang w:eastAsia="en-GB"/>
        </w:rPr>
        <w:t>cco</w:t>
      </w:r>
      <w:r w:rsidR="0087757F">
        <w:rPr>
          <w:rFonts w:ascii="Times New Roman" w:eastAsia="Times New Roman" w:hAnsi="Times New Roman" w:cs="Times New Roman"/>
          <w:sz w:val="24"/>
          <w:szCs w:val="24"/>
          <w:lang w:eastAsia="en-GB"/>
        </w:rPr>
        <w:t>rding to the County Integrated Development Plan (201</w:t>
      </w:r>
      <w:r w:rsidR="00140333">
        <w:rPr>
          <w:rFonts w:ascii="Times New Roman" w:eastAsia="Times New Roman" w:hAnsi="Times New Roman" w:cs="Times New Roman"/>
          <w:sz w:val="24"/>
          <w:szCs w:val="24"/>
          <w:lang w:eastAsia="en-GB"/>
        </w:rPr>
        <w:t>3</w:t>
      </w:r>
      <w:r w:rsidR="0087757F">
        <w:rPr>
          <w:rFonts w:ascii="Times New Roman" w:eastAsia="Times New Roman" w:hAnsi="Times New Roman" w:cs="Times New Roman"/>
          <w:sz w:val="24"/>
          <w:szCs w:val="24"/>
          <w:lang w:eastAsia="en-GB"/>
        </w:rPr>
        <w:t xml:space="preserve">-2017), </w:t>
      </w:r>
      <w:r w:rsidR="00DE5AA5">
        <w:rPr>
          <w:rFonts w:ascii="Times New Roman" w:eastAsia="Times New Roman" w:hAnsi="Times New Roman" w:cs="Times New Roman"/>
          <w:sz w:val="24"/>
          <w:szCs w:val="24"/>
          <w:lang w:eastAsia="en-GB"/>
        </w:rPr>
        <w:t xml:space="preserve">the projects </w:t>
      </w:r>
      <w:r w:rsidR="006A5506">
        <w:rPr>
          <w:rFonts w:ascii="Times New Roman" w:eastAsia="Times New Roman" w:hAnsi="Times New Roman" w:cs="Times New Roman"/>
          <w:sz w:val="24"/>
          <w:szCs w:val="24"/>
          <w:lang w:eastAsia="en-GB"/>
        </w:rPr>
        <w:t xml:space="preserve">that were </w:t>
      </w:r>
      <w:r w:rsidR="00DE5AA5">
        <w:rPr>
          <w:rFonts w:ascii="Times New Roman" w:eastAsia="Times New Roman" w:hAnsi="Times New Roman" w:cs="Times New Roman"/>
          <w:sz w:val="24"/>
          <w:szCs w:val="24"/>
          <w:lang w:eastAsia="en-GB"/>
        </w:rPr>
        <w:t>to be undertaken by the County Government of Nakuru were: Automation of revenue collection, Automation of county operations, Website Design and Development, Purchase of ICT equipment, Networking, Telephone Communication Systems, Media Centre, Security Systems, Digital villages and ICT Centres</w:t>
      </w:r>
      <w:r w:rsidR="00B829FA">
        <w:rPr>
          <w:rFonts w:ascii="Times New Roman" w:eastAsia="Times New Roman" w:hAnsi="Times New Roman" w:cs="Times New Roman"/>
          <w:sz w:val="24"/>
          <w:szCs w:val="24"/>
          <w:lang w:eastAsia="en-GB"/>
        </w:rPr>
        <w:t xml:space="preserve"> </w:t>
      </w:r>
      <w:r w:rsidR="006A5506" w:rsidRPr="00E07AB4">
        <w:rPr>
          <w:rFonts w:ascii="Times New Roman" w:eastAsia="Times New Roman" w:hAnsi="Times New Roman" w:cs="Times New Roman"/>
          <w:noProof/>
          <w:sz w:val="24"/>
          <w:szCs w:val="24"/>
          <w:lang w:eastAsia="en-GB"/>
        </w:rPr>
        <w:t>(Nakuru County Integrated Development Plan 2013-2017, 2013)</w:t>
      </w:r>
      <w:r w:rsidR="00DE5AA5">
        <w:rPr>
          <w:rFonts w:ascii="Times New Roman" w:eastAsia="Times New Roman" w:hAnsi="Times New Roman" w:cs="Times New Roman"/>
          <w:sz w:val="24"/>
          <w:szCs w:val="24"/>
          <w:lang w:eastAsia="en-GB"/>
        </w:rPr>
        <w:t>.</w:t>
      </w:r>
    </w:p>
    <w:p w14:paraId="5132BF65" w14:textId="625E1577" w:rsidR="003646E2" w:rsidRDefault="0049160A" w:rsidP="004162AC">
      <w:pPr>
        <w:shd w:val="clear" w:color="auto" w:fill="FFFFFF"/>
        <w:tabs>
          <w:tab w:val="left" w:pos="357"/>
        </w:tabs>
        <w:spacing w:before="0" w:after="0"/>
        <w:jc w:val="both"/>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3646E2">
        <w:rPr>
          <w:rFonts w:ascii="Times New Roman" w:eastAsia="Times New Roman" w:hAnsi="Times New Roman" w:cs="Times New Roman"/>
          <w:sz w:val="24"/>
          <w:szCs w:val="24"/>
          <w:lang w:eastAsia="en-GB"/>
        </w:rPr>
        <w:t xml:space="preserve">The county government of Nakuru through the ICT department, has plans to come up with innovating ways to improve systems and processes within the county. It believes that ICT has the capacity to transform the county government into an effective system. Those plans include improving Wireless Access Networks within all Sub-County offices; install CCTV surveillance systems within urban centres; establishing digital information; establishing Wi-Fi zones within Sub-County headquarters; creating online portals to effect online payments and service access as well as developing ICT solutions and platforms to facilitate ease of doing business with and accessing services from the County Government of Nakuru </w:t>
      </w:r>
      <w:r w:rsidR="003646E2" w:rsidRPr="000061CB">
        <w:rPr>
          <w:rFonts w:ascii="Times New Roman" w:eastAsia="Times New Roman" w:hAnsi="Times New Roman" w:cs="Times New Roman"/>
          <w:noProof/>
          <w:sz w:val="24"/>
          <w:szCs w:val="24"/>
          <w:lang w:eastAsia="en-GB"/>
        </w:rPr>
        <w:t>(Kimani, 2017)</w:t>
      </w:r>
      <w:r w:rsidR="003646E2">
        <w:rPr>
          <w:rFonts w:ascii="Times New Roman" w:eastAsia="Times New Roman" w:hAnsi="Times New Roman" w:cs="Times New Roman"/>
          <w:sz w:val="24"/>
          <w:szCs w:val="24"/>
          <w:lang w:eastAsia="en-GB"/>
        </w:rPr>
        <w:t>. For these projects to be successful, there need to a risk management plan in place.</w:t>
      </w:r>
    </w:p>
    <w:p w14:paraId="27CEFAA6" w14:textId="3EA7822F" w:rsidR="00775481" w:rsidRDefault="00964F3C" w:rsidP="004162AC">
      <w:pPr>
        <w:shd w:val="clear" w:color="auto" w:fill="FFFFFF"/>
        <w:tabs>
          <w:tab w:val="left" w:pos="357"/>
        </w:tabs>
        <w:spacing w:before="0" w:after="0"/>
        <w:jc w:val="both"/>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ab/>
        <w:t>Risk management is very important especially in software and IT projects because they can be vehicles of delivering</w:t>
      </w:r>
      <w:r w:rsidR="00FB4804">
        <w:rPr>
          <w:rFonts w:ascii="Times New Roman" w:eastAsia="Times New Roman" w:hAnsi="Times New Roman" w:cs="Times New Roman"/>
          <w:sz w:val="24"/>
          <w:szCs w:val="24"/>
          <w:lang w:eastAsia="en-GB"/>
        </w:rPr>
        <w:t xml:space="preserve"> organisational</w:t>
      </w:r>
      <w:r>
        <w:rPr>
          <w:rFonts w:ascii="Times New Roman" w:eastAsia="Times New Roman" w:hAnsi="Times New Roman" w:cs="Times New Roman"/>
          <w:sz w:val="24"/>
          <w:szCs w:val="24"/>
          <w:lang w:eastAsia="en-GB"/>
        </w:rPr>
        <w:t xml:space="preserve"> change</w:t>
      </w:r>
      <w:r w:rsidR="00FB4804">
        <w:rPr>
          <w:rFonts w:ascii="Times New Roman" w:eastAsia="Times New Roman" w:hAnsi="Times New Roman" w:cs="Times New Roman"/>
          <w:sz w:val="24"/>
          <w:szCs w:val="24"/>
          <w:lang w:eastAsia="en-GB"/>
        </w:rPr>
        <w:t>, so achieving the business objectives</w:t>
      </w:r>
      <w:r w:rsidR="00775481">
        <w:rPr>
          <w:rFonts w:ascii="Times New Roman" w:eastAsia="Times New Roman" w:hAnsi="Times New Roman" w:cs="Times New Roman"/>
          <w:sz w:val="24"/>
          <w:szCs w:val="24"/>
          <w:lang w:eastAsia="en-GB"/>
        </w:rPr>
        <w:t xml:space="preserve"> </w:t>
      </w:r>
      <w:r w:rsidR="00FB4804">
        <w:rPr>
          <w:rFonts w:ascii="Times New Roman" w:eastAsia="Times New Roman" w:hAnsi="Times New Roman" w:cs="Times New Roman"/>
          <w:sz w:val="24"/>
          <w:szCs w:val="24"/>
          <w:lang w:eastAsia="en-GB"/>
        </w:rPr>
        <w:t>can be dependent on their success.</w:t>
      </w:r>
    </w:p>
    <w:p w14:paraId="2B0CA507" w14:textId="23291DFD" w:rsidR="00775481" w:rsidRPr="00583CB0" w:rsidRDefault="002E534F" w:rsidP="00C11E06">
      <w:pPr>
        <w:pStyle w:val="ListParagraph"/>
        <w:numPr>
          <w:ilvl w:val="0"/>
          <w:numId w:val="13"/>
        </w:numPr>
        <w:tabs>
          <w:tab w:val="left" w:pos="357"/>
        </w:tabs>
        <w:ind w:left="357" w:hanging="357"/>
        <w:jc w:val="both"/>
        <w:rPr>
          <w:rFonts w:ascii="Times New Roman" w:hAnsi="Times New Roman" w:cs="Times New Roman"/>
          <w:b/>
          <w:sz w:val="24"/>
        </w:rPr>
      </w:pPr>
      <w:r w:rsidRPr="00583CB0">
        <w:rPr>
          <w:rFonts w:ascii="Times New Roman" w:hAnsi="Times New Roman" w:cs="Times New Roman"/>
          <w:b/>
          <w:sz w:val="28"/>
        </w:rPr>
        <w:t>Problem Statement</w:t>
      </w:r>
    </w:p>
    <w:p w14:paraId="70D4D526" w14:textId="4F3C69AE" w:rsidR="008451BD" w:rsidRDefault="00BA129B" w:rsidP="008451BD">
      <w:pPr>
        <w:tabs>
          <w:tab w:val="left" w:pos="357"/>
        </w:tabs>
        <w:spacing w:before="0" w:after="0"/>
        <w:jc w:val="both"/>
        <w:rPr>
          <w:rFonts w:ascii="Times New Roman" w:hAnsi="Times New Roman" w:cs="Times New Roman"/>
          <w:sz w:val="24"/>
        </w:rPr>
      </w:pPr>
      <w:r w:rsidRPr="00FB77A8">
        <w:rPr>
          <w:rFonts w:ascii="Times New Roman" w:hAnsi="Times New Roman" w:cs="Times New Roman"/>
          <w:sz w:val="24"/>
          <w:szCs w:val="24"/>
          <w:shd w:val="clear" w:color="auto" w:fill="FFFFFF"/>
        </w:rPr>
        <w:t>Software development projects have an increased rate of failure and, like other businesses, software development involves technical and expensive resources.</w:t>
      </w:r>
      <w:r w:rsidR="00FB77A8">
        <w:rPr>
          <w:rFonts w:ascii="Georgia" w:hAnsi="Georgia"/>
          <w:sz w:val="23"/>
          <w:szCs w:val="23"/>
          <w:shd w:val="clear" w:color="auto" w:fill="FFFFFF"/>
        </w:rPr>
        <w:t xml:space="preserve"> </w:t>
      </w:r>
      <w:r w:rsidR="00775481">
        <w:rPr>
          <w:rFonts w:ascii="Times New Roman" w:hAnsi="Times New Roman" w:cs="Times New Roman"/>
          <w:sz w:val="24"/>
        </w:rPr>
        <w:t xml:space="preserve">The success of software development depends on the criteria: functionality, quality and timelines. These are the three major constraints to a project success. Software is developed to perform a specific function. If the software does not perform intended function effectively, then the purpose of the software will be defeated. Software development organisations suffer problems from delayed and over budget projects. </w:t>
      </w:r>
      <w:r w:rsidR="00D92DDE" w:rsidRPr="00D92DDE">
        <w:rPr>
          <w:rFonts w:ascii="Times New Roman" w:hAnsi="Times New Roman" w:cs="Times New Roman"/>
          <w:sz w:val="24"/>
        </w:rPr>
        <w:t xml:space="preserve">Risk can occur in any project and can harm the final product and its functionality. For reducing or avoiding risks, </w:t>
      </w:r>
      <w:r w:rsidR="008451BD">
        <w:rPr>
          <w:rFonts w:ascii="Times New Roman" w:hAnsi="Times New Roman" w:cs="Times New Roman"/>
          <w:sz w:val="24"/>
        </w:rPr>
        <w:t>project</w:t>
      </w:r>
      <w:r w:rsidR="00D92DDE" w:rsidRPr="00D92DDE">
        <w:rPr>
          <w:rFonts w:ascii="Times New Roman" w:hAnsi="Times New Roman" w:cs="Times New Roman"/>
          <w:sz w:val="24"/>
        </w:rPr>
        <w:t xml:space="preserve"> managers should take appropriate countermeasures. If there are no proper risk management techniques, the failure of a large-scale system can affect the stakeholders of that </w:t>
      </w:r>
      <w:r w:rsidR="008451BD">
        <w:rPr>
          <w:rFonts w:ascii="Times New Roman" w:hAnsi="Times New Roman" w:cs="Times New Roman"/>
          <w:sz w:val="24"/>
        </w:rPr>
        <w:t>software</w:t>
      </w:r>
      <w:r w:rsidR="00D92DDE" w:rsidRPr="00D92DDE">
        <w:rPr>
          <w:rFonts w:ascii="Times New Roman" w:hAnsi="Times New Roman" w:cs="Times New Roman"/>
          <w:sz w:val="24"/>
        </w:rPr>
        <w:t>. Failure of the final product can waste the budget and time of its customers, employees and organization. The failure can reduce the profits of the business</w:t>
      </w:r>
      <w:r w:rsidR="008451BD">
        <w:rPr>
          <w:rFonts w:ascii="Times New Roman" w:hAnsi="Times New Roman" w:cs="Times New Roman"/>
          <w:sz w:val="24"/>
        </w:rPr>
        <w:t xml:space="preserve"> or an organisation.</w:t>
      </w:r>
      <w:r w:rsidR="00D92DDE" w:rsidRPr="00D92DDE">
        <w:rPr>
          <w:rFonts w:ascii="Times New Roman" w:hAnsi="Times New Roman" w:cs="Times New Roman"/>
          <w:sz w:val="24"/>
        </w:rPr>
        <w:t> </w:t>
      </w:r>
    </w:p>
    <w:p w14:paraId="1BA616E3" w14:textId="372859F1" w:rsidR="00C00415" w:rsidRPr="008451BD" w:rsidRDefault="008451BD" w:rsidP="00C11E06">
      <w:pPr>
        <w:pStyle w:val="ListParagraph"/>
        <w:numPr>
          <w:ilvl w:val="0"/>
          <w:numId w:val="13"/>
        </w:numPr>
        <w:tabs>
          <w:tab w:val="left" w:pos="357"/>
        </w:tabs>
        <w:ind w:left="357" w:hanging="357"/>
        <w:jc w:val="both"/>
        <w:rPr>
          <w:rFonts w:ascii="Times New Roman" w:hAnsi="Times New Roman" w:cs="Times New Roman"/>
          <w:b/>
          <w:sz w:val="28"/>
        </w:rPr>
      </w:pPr>
      <w:r w:rsidRPr="008451BD">
        <w:rPr>
          <w:rFonts w:ascii="Times New Roman" w:hAnsi="Times New Roman" w:cs="Times New Roman"/>
          <w:b/>
          <w:sz w:val="28"/>
        </w:rPr>
        <w:t xml:space="preserve"> </w:t>
      </w:r>
      <w:r w:rsidR="00C00415" w:rsidRPr="008451BD">
        <w:rPr>
          <w:rFonts w:ascii="Times New Roman" w:hAnsi="Times New Roman" w:cs="Times New Roman"/>
          <w:b/>
          <w:sz w:val="28"/>
        </w:rPr>
        <w:t>Objectives</w:t>
      </w:r>
    </w:p>
    <w:p w14:paraId="4F2FFEE1" w14:textId="0D28B864" w:rsidR="0049160A" w:rsidRDefault="00C00415" w:rsidP="00DD1CD7">
      <w:pPr>
        <w:pStyle w:val="ListParagraph"/>
        <w:numPr>
          <w:ilvl w:val="0"/>
          <w:numId w:val="7"/>
        </w:numPr>
        <w:tabs>
          <w:tab w:val="left" w:pos="357"/>
        </w:tabs>
        <w:spacing w:before="0" w:after="0"/>
        <w:jc w:val="both"/>
        <w:rPr>
          <w:rFonts w:ascii="Times New Roman" w:hAnsi="Times New Roman" w:cs="Times New Roman"/>
          <w:sz w:val="24"/>
        </w:rPr>
      </w:pPr>
      <w:r>
        <w:rPr>
          <w:rFonts w:ascii="Times New Roman" w:hAnsi="Times New Roman" w:cs="Times New Roman"/>
          <w:sz w:val="24"/>
        </w:rPr>
        <w:t>To survey the number and types of software projects that have been undertaken by the County Government of Nakuru since inception.</w:t>
      </w:r>
    </w:p>
    <w:p w14:paraId="2C14C0E4" w14:textId="0141AA54" w:rsidR="00C00415" w:rsidRPr="0049160A" w:rsidRDefault="00C00415" w:rsidP="004162AC">
      <w:pPr>
        <w:pStyle w:val="ListParagraph"/>
        <w:numPr>
          <w:ilvl w:val="0"/>
          <w:numId w:val="7"/>
        </w:numPr>
        <w:tabs>
          <w:tab w:val="left" w:pos="357"/>
        </w:tabs>
        <w:spacing w:before="0" w:after="0"/>
        <w:jc w:val="both"/>
        <w:rPr>
          <w:rFonts w:ascii="Times New Roman" w:hAnsi="Times New Roman" w:cs="Times New Roman"/>
          <w:sz w:val="24"/>
        </w:rPr>
      </w:pPr>
      <w:r w:rsidRPr="0049160A">
        <w:rPr>
          <w:rFonts w:ascii="Times New Roman" w:hAnsi="Times New Roman" w:cs="Times New Roman"/>
          <w:sz w:val="24"/>
        </w:rPr>
        <w:t>To determine the structures, practices and personnel for software project management in the County Government of Nakuru.</w:t>
      </w:r>
    </w:p>
    <w:p w14:paraId="3338B815" w14:textId="77777777" w:rsidR="00C00415" w:rsidRDefault="00C00415" w:rsidP="004162AC">
      <w:pPr>
        <w:pStyle w:val="ListParagraph"/>
        <w:numPr>
          <w:ilvl w:val="0"/>
          <w:numId w:val="7"/>
        </w:numPr>
        <w:tabs>
          <w:tab w:val="left" w:pos="357"/>
        </w:tabs>
        <w:spacing w:before="0" w:after="0"/>
        <w:jc w:val="both"/>
        <w:rPr>
          <w:rFonts w:ascii="Times New Roman" w:hAnsi="Times New Roman" w:cs="Times New Roman"/>
          <w:sz w:val="24"/>
        </w:rPr>
      </w:pPr>
      <w:r>
        <w:rPr>
          <w:rFonts w:ascii="Times New Roman" w:hAnsi="Times New Roman" w:cs="Times New Roman"/>
          <w:sz w:val="24"/>
        </w:rPr>
        <w:t>To establish the challenges and related outcomes associated with software projects in the County Government of Nakuru.</w:t>
      </w:r>
    </w:p>
    <w:p w14:paraId="21FABB86" w14:textId="776212FE" w:rsidR="00C00415" w:rsidRDefault="00C00415" w:rsidP="004162AC">
      <w:pPr>
        <w:pStyle w:val="ListParagraph"/>
        <w:numPr>
          <w:ilvl w:val="0"/>
          <w:numId w:val="7"/>
        </w:numPr>
        <w:tabs>
          <w:tab w:val="left" w:pos="357"/>
        </w:tabs>
        <w:spacing w:before="0" w:after="0"/>
        <w:jc w:val="both"/>
        <w:rPr>
          <w:rFonts w:ascii="Times New Roman" w:hAnsi="Times New Roman" w:cs="Times New Roman"/>
          <w:sz w:val="24"/>
        </w:rPr>
      </w:pPr>
      <w:r>
        <w:rPr>
          <w:rFonts w:ascii="Times New Roman" w:hAnsi="Times New Roman" w:cs="Times New Roman"/>
          <w:sz w:val="24"/>
        </w:rPr>
        <w:t>To determine the software risk management practices undertaken by the County Government of Nakuru during their software development projects.</w:t>
      </w:r>
    </w:p>
    <w:p w14:paraId="1A9380B9" w14:textId="3645925D" w:rsidR="00492C97" w:rsidRPr="00492C97" w:rsidRDefault="001F0D75" w:rsidP="00C11E06">
      <w:pPr>
        <w:pStyle w:val="ListParagraph"/>
        <w:numPr>
          <w:ilvl w:val="0"/>
          <w:numId w:val="13"/>
        </w:numPr>
        <w:tabs>
          <w:tab w:val="left" w:pos="357"/>
        </w:tabs>
        <w:ind w:left="0" w:firstLine="0"/>
        <w:rPr>
          <w:rFonts w:ascii="Times New Roman" w:hAnsi="Times New Roman" w:cs="Times New Roman"/>
          <w:b/>
          <w:sz w:val="28"/>
        </w:rPr>
      </w:pPr>
      <w:r w:rsidRPr="00583CB0">
        <w:rPr>
          <w:rFonts w:ascii="Times New Roman" w:hAnsi="Times New Roman" w:cs="Times New Roman"/>
          <w:b/>
          <w:sz w:val="28"/>
        </w:rPr>
        <w:t>Literature review</w:t>
      </w:r>
    </w:p>
    <w:p w14:paraId="568F623E" w14:textId="749EC322" w:rsidR="00492C97" w:rsidRDefault="00492C97" w:rsidP="00101389">
      <w:pPr>
        <w:pStyle w:val="ListParagraph"/>
        <w:numPr>
          <w:ilvl w:val="1"/>
          <w:numId w:val="13"/>
        </w:numPr>
        <w:tabs>
          <w:tab w:val="left" w:pos="357"/>
        </w:tabs>
        <w:spacing w:before="240" w:after="240"/>
        <w:ind w:left="403" w:hanging="403"/>
        <w:rPr>
          <w:rFonts w:ascii="Times New Roman" w:hAnsi="Times New Roman" w:cs="Times New Roman"/>
          <w:i/>
          <w:sz w:val="24"/>
        </w:rPr>
      </w:pPr>
      <w:r w:rsidRPr="00492C97">
        <w:rPr>
          <w:rFonts w:ascii="Times New Roman" w:hAnsi="Times New Roman" w:cs="Times New Roman"/>
          <w:i/>
          <w:sz w:val="24"/>
        </w:rPr>
        <w:t xml:space="preserve">Software </w:t>
      </w:r>
      <w:r w:rsidR="00EA3C1F">
        <w:rPr>
          <w:rFonts w:ascii="Times New Roman" w:hAnsi="Times New Roman" w:cs="Times New Roman"/>
          <w:i/>
          <w:sz w:val="24"/>
        </w:rPr>
        <w:t>r</w:t>
      </w:r>
      <w:r w:rsidRPr="00492C97">
        <w:rPr>
          <w:rFonts w:ascii="Times New Roman" w:hAnsi="Times New Roman" w:cs="Times New Roman"/>
          <w:i/>
          <w:sz w:val="24"/>
        </w:rPr>
        <w:t>isk management practices</w:t>
      </w:r>
    </w:p>
    <w:p w14:paraId="60014A30" w14:textId="77777777" w:rsidR="00492C97" w:rsidRPr="00492C97" w:rsidRDefault="00492C97" w:rsidP="00492C97">
      <w:pPr>
        <w:tabs>
          <w:tab w:val="left" w:pos="357"/>
        </w:tabs>
        <w:spacing w:before="0" w:after="0"/>
        <w:jc w:val="both"/>
        <w:rPr>
          <w:rFonts w:ascii="Times New Roman" w:hAnsi="Times New Roman" w:cs="Times New Roman"/>
          <w:sz w:val="24"/>
        </w:rPr>
      </w:pPr>
      <w:r w:rsidRPr="00492C97">
        <w:rPr>
          <w:rFonts w:ascii="Times New Roman" w:hAnsi="Times New Roman" w:cs="Times New Roman"/>
          <w:sz w:val="24"/>
        </w:rPr>
        <w:t>The ever increasingly competitive markets, business and enterprises have led to reliance in information technology systems to achieve effectiveness and efficiency. Project management is concerned with the application of tools, skills, knowledge and techniques to achieve effectiveness and efficiency to survive in competitive market</w:t>
      </w:r>
      <w:r w:rsidRPr="00492C97">
        <w:rPr>
          <w:rFonts w:ascii="Times New Roman" w:hAnsi="Times New Roman" w:cs="Times New Roman"/>
          <w:noProof/>
          <w:sz w:val="24"/>
        </w:rPr>
        <w:t xml:space="preserve"> (PMI, 2000)</w:t>
      </w:r>
      <w:r w:rsidRPr="00492C97">
        <w:rPr>
          <w:rFonts w:ascii="Times New Roman" w:hAnsi="Times New Roman" w:cs="Times New Roman"/>
          <w:sz w:val="24"/>
        </w:rPr>
        <w:t xml:space="preserve">.  The dynamic nature of the IT industry makes it hard to manage software projects </w:t>
      </w:r>
      <w:r w:rsidRPr="00492C97">
        <w:rPr>
          <w:rFonts w:ascii="Times New Roman" w:hAnsi="Times New Roman" w:cs="Times New Roman"/>
          <w:noProof/>
          <w:sz w:val="24"/>
        </w:rPr>
        <w:t>(Maniuk, 2017)</w:t>
      </w:r>
      <w:r w:rsidRPr="00492C97">
        <w:rPr>
          <w:rFonts w:ascii="Times New Roman" w:hAnsi="Times New Roman" w:cs="Times New Roman"/>
          <w:sz w:val="24"/>
        </w:rPr>
        <w:t xml:space="preserve">. For the project managers, it is not enough to have knowledge of project management practices, but also be up to date with the latest trends in the software industry. There are several practices and as a project manager, one has to be conversant with all of them to be able to choose best practices for the project. </w:t>
      </w:r>
    </w:p>
    <w:p w14:paraId="2065E396" w14:textId="6F928EE0" w:rsidR="00A67168" w:rsidRDefault="00101389" w:rsidP="00A67168">
      <w:pPr>
        <w:tabs>
          <w:tab w:val="left" w:pos="357"/>
        </w:tabs>
        <w:spacing w:before="0" w:after="0"/>
        <w:jc w:val="both"/>
        <w:rPr>
          <w:rFonts w:ascii="Times New Roman" w:hAnsi="Times New Roman" w:cs="Times New Roman"/>
          <w:sz w:val="24"/>
        </w:rPr>
      </w:pPr>
      <w:r>
        <w:rPr>
          <w:rFonts w:ascii="Times New Roman" w:hAnsi="Times New Roman" w:cs="Times New Roman"/>
          <w:sz w:val="24"/>
        </w:rPr>
        <w:tab/>
        <w:t>S</w:t>
      </w:r>
      <w:r w:rsidRPr="00101389">
        <w:rPr>
          <w:rFonts w:ascii="Times New Roman" w:hAnsi="Times New Roman" w:cs="Times New Roman"/>
          <w:sz w:val="24"/>
        </w:rPr>
        <w:t xml:space="preserve">even risk management principles </w:t>
      </w:r>
      <w:r w:rsidR="0079326E" w:rsidRPr="007E6061">
        <w:rPr>
          <w:rFonts w:ascii="Times New Roman" w:hAnsi="Times New Roman" w:cs="Times New Roman"/>
          <w:noProof/>
          <w:sz w:val="24"/>
        </w:rPr>
        <w:t>(Rathod, Chim, &amp; Chawan, 2012)</w:t>
      </w:r>
      <w:r w:rsidR="00CF39C8">
        <w:rPr>
          <w:rFonts w:ascii="Times New Roman" w:hAnsi="Times New Roman" w:cs="Times New Roman"/>
          <w:noProof/>
          <w:sz w:val="24"/>
        </w:rPr>
        <w:t xml:space="preserve"> </w:t>
      </w:r>
      <w:r>
        <w:rPr>
          <w:rFonts w:ascii="Times New Roman" w:hAnsi="Times New Roman" w:cs="Times New Roman"/>
          <w:sz w:val="24"/>
        </w:rPr>
        <w:t>have been identified to be</w:t>
      </w:r>
      <w:r w:rsidRPr="00101389">
        <w:rPr>
          <w:rFonts w:ascii="Times New Roman" w:hAnsi="Times New Roman" w:cs="Times New Roman"/>
          <w:sz w:val="24"/>
        </w:rPr>
        <w:t xml:space="preserve"> important to achieve th</w:t>
      </w:r>
      <w:r>
        <w:rPr>
          <w:rFonts w:ascii="Times New Roman" w:hAnsi="Times New Roman" w:cs="Times New Roman"/>
          <w:sz w:val="24"/>
        </w:rPr>
        <w:t>e objectives of risk prevention, mitigation, correction and safe system failure:</w:t>
      </w:r>
    </w:p>
    <w:p w14:paraId="27A733DB" w14:textId="4075E23E" w:rsidR="00101389" w:rsidRPr="00A67168" w:rsidRDefault="00101389" w:rsidP="00A67168">
      <w:pPr>
        <w:tabs>
          <w:tab w:val="left" w:pos="357"/>
        </w:tabs>
        <w:spacing w:before="0" w:after="0"/>
        <w:jc w:val="both"/>
        <w:rPr>
          <w:rFonts w:ascii="Times New Roman" w:hAnsi="Times New Roman" w:cs="Times New Roman"/>
          <w:sz w:val="24"/>
        </w:rPr>
      </w:pPr>
      <w:r w:rsidRPr="00A67168">
        <w:rPr>
          <w:rFonts w:ascii="Times New Roman" w:hAnsi="Times New Roman" w:cs="Times New Roman"/>
          <w:i/>
          <w:sz w:val="24"/>
        </w:rPr>
        <w:t>Product vision</w:t>
      </w:r>
      <w:r w:rsidR="004E4B0B" w:rsidRPr="00A67168">
        <w:rPr>
          <w:rFonts w:ascii="Times New Roman" w:hAnsi="Times New Roman" w:cs="Times New Roman"/>
          <w:i/>
          <w:sz w:val="24"/>
        </w:rPr>
        <w:t>:</w:t>
      </w:r>
      <w:r w:rsidRPr="00A67168">
        <w:rPr>
          <w:rFonts w:ascii="Times New Roman" w:hAnsi="Times New Roman" w:cs="Times New Roman"/>
          <w:sz w:val="24"/>
        </w:rPr>
        <w:t xml:space="preserve"> </w:t>
      </w:r>
      <w:r w:rsidR="00DD3636">
        <w:rPr>
          <w:rFonts w:ascii="Times New Roman" w:hAnsi="Times New Roman" w:cs="Times New Roman"/>
          <w:sz w:val="24"/>
        </w:rPr>
        <w:t>P</w:t>
      </w:r>
      <w:r w:rsidRPr="00A67168">
        <w:rPr>
          <w:rFonts w:ascii="Times New Roman" w:hAnsi="Times New Roman" w:cs="Times New Roman"/>
          <w:sz w:val="24"/>
        </w:rPr>
        <w:t>roduct vision is based on</w:t>
      </w:r>
      <w:r w:rsidR="004E4B0B" w:rsidRPr="00A67168">
        <w:rPr>
          <w:rFonts w:ascii="Times New Roman" w:hAnsi="Times New Roman" w:cs="Times New Roman"/>
          <w:sz w:val="24"/>
        </w:rPr>
        <w:t xml:space="preserve"> the</w:t>
      </w:r>
      <w:r w:rsidRPr="00A67168">
        <w:rPr>
          <w:rFonts w:ascii="Times New Roman" w:hAnsi="Times New Roman" w:cs="Times New Roman"/>
          <w:sz w:val="24"/>
        </w:rPr>
        <w:t xml:space="preserve"> common purpose, ownership, and collective commitment; </w:t>
      </w:r>
      <w:r w:rsidR="004E4B0B" w:rsidRPr="00A67168">
        <w:rPr>
          <w:rFonts w:ascii="Times New Roman" w:hAnsi="Times New Roman" w:cs="Times New Roman"/>
          <w:sz w:val="24"/>
        </w:rPr>
        <w:t xml:space="preserve">it </w:t>
      </w:r>
      <w:r w:rsidRPr="00A67168">
        <w:rPr>
          <w:rFonts w:ascii="Times New Roman" w:hAnsi="Times New Roman" w:cs="Times New Roman"/>
          <w:sz w:val="24"/>
        </w:rPr>
        <w:t>focu</w:t>
      </w:r>
      <w:r w:rsidR="004E4B0B" w:rsidRPr="00A67168">
        <w:rPr>
          <w:rFonts w:ascii="Times New Roman" w:hAnsi="Times New Roman" w:cs="Times New Roman"/>
          <w:sz w:val="24"/>
        </w:rPr>
        <w:t>ses</w:t>
      </w:r>
      <w:r w:rsidRPr="00A67168">
        <w:rPr>
          <w:rFonts w:ascii="Times New Roman" w:hAnsi="Times New Roman" w:cs="Times New Roman"/>
          <w:sz w:val="24"/>
        </w:rPr>
        <w:t xml:space="preserve"> on</w:t>
      </w:r>
      <w:r w:rsidR="004E4B0B" w:rsidRPr="00A67168">
        <w:rPr>
          <w:rFonts w:ascii="Times New Roman" w:hAnsi="Times New Roman" w:cs="Times New Roman"/>
          <w:sz w:val="24"/>
        </w:rPr>
        <w:t xml:space="preserve"> product</w:t>
      </w:r>
      <w:r w:rsidRPr="00A67168">
        <w:rPr>
          <w:rFonts w:ascii="Times New Roman" w:hAnsi="Times New Roman" w:cs="Times New Roman"/>
          <w:sz w:val="24"/>
        </w:rPr>
        <w:t xml:space="preserve"> results. </w:t>
      </w:r>
    </w:p>
    <w:p w14:paraId="547D28CE" w14:textId="1630FA3E" w:rsidR="00101389" w:rsidRPr="00A67168" w:rsidRDefault="00101389" w:rsidP="00A67168">
      <w:pPr>
        <w:tabs>
          <w:tab w:val="left" w:pos="357"/>
        </w:tabs>
        <w:spacing w:before="0" w:after="0"/>
        <w:jc w:val="both"/>
        <w:rPr>
          <w:rFonts w:ascii="Times New Roman" w:hAnsi="Times New Roman" w:cs="Times New Roman"/>
          <w:sz w:val="24"/>
        </w:rPr>
      </w:pPr>
      <w:r w:rsidRPr="00A67168">
        <w:rPr>
          <w:rFonts w:ascii="Times New Roman" w:hAnsi="Times New Roman" w:cs="Times New Roman"/>
          <w:i/>
          <w:sz w:val="24"/>
        </w:rPr>
        <w:t>Teamwork</w:t>
      </w:r>
      <w:r w:rsidR="004E4B0B" w:rsidRPr="00A67168">
        <w:rPr>
          <w:rFonts w:ascii="Times New Roman" w:hAnsi="Times New Roman" w:cs="Times New Roman"/>
          <w:sz w:val="24"/>
        </w:rPr>
        <w:t>:</w:t>
      </w:r>
      <w:r w:rsidRPr="00A67168">
        <w:rPr>
          <w:rFonts w:ascii="Times New Roman" w:hAnsi="Times New Roman" w:cs="Times New Roman"/>
          <w:sz w:val="24"/>
        </w:rPr>
        <w:t xml:space="preserve"> </w:t>
      </w:r>
      <w:r w:rsidR="004E4B0B" w:rsidRPr="00A67168">
        <w:rPr>
          <w:rFonts w:ascii="Times New Roman" w:hAnsi="Times New Roman" w:cs="Times New Roman"/>
          <w:sz w:val="24"/>
        </w:rPr>
        <w:t xml:space="preserve">No single person can anticipate all the risks that face a project. Risk management requires that project members find, analyse, and work on potential risks together. </w:t>
      </w:r>
      <w:r w:rsidRPr="00A67168">
        <w:rPr>
          <w:rFonts w:ascii="Times New Roman" w:hAnsi="Times New Roman" w:cs="Times New Roman"/>
          <w:sz w:val="24"/>
        </w:rPr>
        <w:t xml:space="preserve">For this </w:t>
      </w:r>
      <w:r w:rsidR="004E4B0B" w:rsidRPr="00A67168">
        <w:rPr>
          <w:rFonts w:ascii="Times New Roman" w:hAnsi="Times New Roman" w:cs="Times New Roman"/>
          <w:sz w:val="24"/>
        </w:rPr>
        <w:t xml:space="preserve">to be effective </w:t>
      </w:r>
      <w:r w:rsidRPr="00A67168">
        <w:rPr>
          <w:rFonts w:ascii="Times New Roman" w:hAnsi="Times New Roman" w:cs="Times New Roman"/>
          <w:sz w:val="24"/>
        </w:rPr>
        <w:t xml:space="preserve">communication skill is needed. </w:t>
      </w:r>
    </w:p>
    <w:p w14:paraId="60935547" w14:textId="72AFC04A" w:rsidR="00101389" w:rsidRPr="00A67168" w:rsidRDefault="00101389" w:rsidP="00A67168">
      <w:pPr>
        <w:tabs>
          <w:tab w:val="left" w:pos="357"/>
        </w:tabs>
        <w:spacing w:before="0" w:after="0"/>
        <w:jc w:val="both"/>
        <w:rPr>
          <w:rFonts w:ascii="Times New Roman" w:hAnsi="Times New Roman" w:cs="Times New Roman"/>
          <w:sz w:val="24"/>
        </w:rPr>
      </w:pPr>
      <w:r w:rsidRPr="00A67168">
        <w:rPr>
          <w:rFonts w:ascii="Times New Roman" w:hAnsi="Times New Roman" w:cs="Times New Roman"/>
          <w:i/>
          <w:sz w:val="24"/>
        </w:rPr>
        <w:t>Global perspective</w:t>
      </w:r>
      <w:r w:rsidR="00E12393">
        <w:rPr>
          <w:rFonts w:ascii="Times New Roman" w:hAnsi="Times New Roman" w:cs="Times New Roman"/>
          <w:sz w:val="24"/>
        </w:rPr>
        <w:t>: P</w:t>
      </w:r>
      <w:r w:rsidRPr="00A67168">
        <w:rPr>
          <w:rFonts w:ascii="Times New Roman" w:hAnsi="Times New Roman" w:cs="Times New Roman"/>
          <w:sz w:val="24"/>
        </w:rPr>
        <w:t>otential impact</w:t>
      </w:r>
      <w:r w:rsidR="00E12393">
        <w:rPr>
          <w:rFonts w:ascii="Times New Roman" w:hAnsi="Times New Roman" w:cs="Times New Roman"/>
          <w:sz w:val="24"/>
        </w:rPr>
        <w:t>s</w:t>
      </w:r>
      <w:r w:rsidRPr="00A67168">
        <w:rPr>
          <w:rFonts w:ascii="Times New Roman" w:hAnsi="Times New Roman" w:cs="Times New Roman"/>
          <w:sz w:val="24"/>
        </w:rPr>
        <w:t xml:space="preserve"> of adverse effects, such as cost overrun, time delay</w:t>
      </w:r>
      <w:r w:rsidR="00E12393">
        <w:rPr>
          <w:rFonts w:ascii="Times New Roman" w:hAnsi="Times New Roman" w:cs="Times New Roman"/>
          <w:sz w:val="24"/>
        </w:rPr>
        <w:t>s</w:t>
      </w:r>
      <w:r w:rsidRPr="00A67168">
        <w:rPr>
          <w:rFonts w:ascii="Times New Roman" w:hAnsi="Times New Roman" w:cs="Times New Roman"/>
          <w:sz w:val="24"/>
        </w:rPr>
        <w:t xml:space="preserve">, or failure to meet product specifications </w:t>
      </w:r>
      <w:r w:rsidR="00E12393">
        <w:rPr>
          <w:rFonts w:ascii="Times New Roman" w:hAnsi="Times New Roman" w:cs="Times New Roman"/>
          <w:sz w:val="24"/>
        </w:rPr>
        <w:t xml:space="preserve">are </w:t>
      </w:r>
      <w:r w:rsidRPr="00A67168">
        <w:rPr>
          <w:rFonts w:ascii="Times New Roman" w:hAnsi="Times New Roman" w:cs="Times New Roman"/>
          <w:sz w:val="24"/>
        </w:rPr>
        <w:t xml:space="preserve">included. </w:t>
      </w:r>
    </w:p>
    <w:p w14:paraId="0F3B7AF5" w14:textId="5DD7C3DA" w:rsidR="00101389" w:rsidRPr="00101389" w:rsidRDefault="00101389" w:rsidP="00A67168">
      <w:pPr>
        <w:tabs>
          <w:tab w:val="left" w:pos="357"/>
        </w:tabs>
        <w:spacing w:before="0" w:after="0"/>
        <w:jc w:val="both"/>
        <w:rPr>
          <w:rFonts w:ascii="Times New Roman" w:hAnsi="Times New Roman" w:cs="Times New Roman"/>
          <w:sz w:val="24"/>
        </w:rPr>
      </w:pPr>
      <w:r w:rsidRPr="00101389">
        <w:rPr>
          <w:rFonts w:ascii="Times New Roman" w:hAnsi="Times New Roman" w:cs="Times New Roman"/>
          <w:i/>
          <w:sz w:val="24"/>
        </w:rPr>
        <w:lastRenderedPageBreak/>
        <w:t>Future view</w:t>
      </w:r>
      <w:r w:rsidR="00E12393">
        <w:rPr>
          <w:rFonts w:ascii="Times New Roman" w:hAnsi="Times New Roman" w:cs="Times New Roman"/>
          <w:i/>
          <w:sz w:val="24"/>
        </w:rPr>
        <w:t xml:space="preserve">: </w:t>
      </w:r>
      <w:r w:rsidR="00E12393" w:rsidRPr="00E12393">
        <w:rPr>
          <w:rFonts w:ascii="Times New Roman" w:hAnsi="Times New Roman" w:cs="Times New Roman"/>
          <w:sz w:val="24"/>
        </w:rPr>
        <w:t xml:space="preserve">This principle develops the ability to look </w:t>
      </w:r>
      <w:r w:rsidR="00E12393">
        <w:rPr>
          <w:rFonts w:ascii="Times New Roman" w:hAnsi="Times New Roman" w:cs="Times New Roman"/>
          <w:sz w:val="24"/>
        </w:rPr>
        <w:t>into the future</w:t>
      </w:r>
      <w:r w:rsidR="00E12393" w:rsidRPr="00E12393">
        <w:rPr>
          <w:rFonts w:ascii="Times New Roman" w:hAnsi="Times New Roman" w:cs="Times New Roman"/>
          <w:sz w:val="24"/>
        </w:rPr>
        <w:t>, beyond todays</w:t>
      </w:r>
      <w:r w:rsidR="00E12393">
        <w:rPr>
          <w:rFonts w:ascii="Times New Roman" w:hAnsi="Times New Roman" w:cs="Times New Roman"/>
          <w:sz w:val="24"/>
        </w:rPr>
        <w:t>’</w:t>
      </w:r>
      <w:r w:rsidR="00E12393" w:rsidRPr="00E12393">
        <w:rPr>
          <w:rFonts w:ascii="Times New Roman" w:hAnsi="Times New Roman" w:cs="Times New Roman"/>
          <w:sz w:val="24"/>
        </w:rPr>
        <w:t xml:space="preserve"> crisis and into the likely consequences and impacts of current decisions on future options</w:t>
      </w:r>
      <w:r w:rsidR="00E12393">
        <w:rPr>
          <w:rFonts w:ascii="Times New Roman" w:hAnsi="Times New Roman" w:cs="Times New Roman"/>
          <w:sz w:val="24"/>
        </w:rPr>
        <w:t xml:space="preserve">. It </w:t>
      </w:r>
      <w:r w:rsidRPr="00101389">
        <w:rPr>
          <w:rFonts w:ascii="Times New Roman" w:hAnsi="Times New Roman" w:cs="Times New Roman"/>
          <w:sz w:val="24"/>
        </w:rPr>
        <w:t>think</w:t>
      </w:r>
      <w:r w:rsidR="00E12393">
        <w:rPr>
          <w:rFonts w:ascii="Times New Roman" w:hAnsi="Times New Roman" w:cs="Times New Roman"/>
          <w:sz w:val="24"/>
        </w:rPr>
        <w:t>s</w:t>
      </w:r>
      <w:r w:rsidRPr="00101389">
        <w:rPr>
          <w:rFonts w:ascii="Times New Roman" w:hAnsi="Times New Roman" w:cs="Times New Roman"/>
          <w:sz w:val="24"/>
        </w:rPr>
        <w:t xml:space="preserve"> about the risks that may arise in the future and try to minimize them as early as possible. </w:t>
      </w:r>
    </w:p>
    <w:p w14:paraId="77E8CDA3" w14:textId="2E3D9E16" w:rsidR="00101389" w:rsidRPr="00101389" w:rsidRDefault="00101389" w:rsidP="00A67168">
      <w:pPr>
        <w:tabs>
          <w:tab w:val="left" w:pos="357"/>
        </w:tabs>
        <w:spacing w:before="0" w:after="0"/>
        <w:jc w:val="both"/>
        <w:rPr>
          <w:rFonts w:ascii="Times New Roman" w:hAnsi="Times New Roman" w:cs="Times New Roman"/>
          <w:sz w:val="24"/>
        </w:rPr>
      </w:pPr>
      <w:r w:rsidRPr="00101389">
        <w:rPr>
          <w:rFonts w:ascii="Times New Roman" w:hAnsi="Times New Roman" w:cs="Times New Roman"/>
          <w:i/>
          <w:sz w:val="24"/>
        </w:rPr>
        <w:t>Communication skills</w:t>
      </w:r>
      <w:r w:rsidR="00E12393">
        <w:rPr>
          <w:rFonts w:ascii="Times New Roman" w:hAnsi="Times New Roman" w:cs="Times New Roman"/>
          <w:i/>
          <w:sz w:val="24"/>
        </w:rPr>
        <w:t xml:space="preserve">: </w:t>
      </w:r>
      <w:r w:rsidR="00DD3636">
        <w:rPr>
          <w:rFonts w:ascii="Times New Roman" w:hAnsi="Times New Roman" w:cs="Times New Roman"/>
          <w:sz w:val="24"/>
        </w:rPr>
        <w:t>It defines and improves</w:t>
      </w:r>
      <w:r w:rsidRPr="00101389">
        <w:rPr>
          <w:rFonts w:ascii="Times New Roman" w:hAnsi="Times New Roman" w:cs="Times New Roman"/>
          <w:sz w:val="24"/>
        </w:rPr>
        <w:t xml:space="preserve"> formal and informal communication. Communicat</w:t>
      </w:r>
      <w:r w:rsidR="00DD3636">
        <w:rPr>
          <w:rFonts w:ascii="Times New Roman" w:hAnsi="Times New Roman" w:cs="Times New Roman"/>
          <w:sz w:val="24"/>
        </w:rPr>
        <w:t>ion</w:t>
      </w:r>
      <w:r w:rsidRPr="00101389">
        <w:rPr>
          <w:rFonts w:ascii="Times New Roman" w:hAnsi="Times New Roman" w:cs="Times New Roman"/>
          <w:sz w:val="24"/>
        </w:rPr>
        <w:t xml:space="preserve"> with all stakeholders through meetings</w:t>
      </w:r>
      <w:r w:rsidR="00DD3636">
        <w:rPr>
          <w:rFonts w:ascii="Times New Roman" w:hAnsi="Times New Roman" w:cs="Times New Roman"/>
          <w:sz w:val="24"/>
        </w:rPr>
        <w:t xml:space="preserve"> is of great value to the project.</w:t>
      </w:r>
      <w:r w:rsidRPr="00101389">
        <w:rPr>
          <w:rFonts w:ascii="Times New Roman" w:hAnsi="Times New Roman" w:cs="Times New Roman"/>
          <w:sz w:val="24"/>
        </w:rPr>
        <w:t xml:space="preserve"> </w:t>
      </w:r>
    </w:p>
    <w:p w14:paraId="3925CEBE" w14:textId="63D8BC1D" w:rsidR="00101389" w:rsidRPr="00101389" w:rsidRDefault="00101389" w:rsidP="00A67168">
      <w:pPr>
        <w:tabs>
          <w:tab w:val="left" w:pos="357"/>
        </w:tabs>
        <w:spacing w:before="0" w:after="0"/>
        <w:jc w:val="both"/>
        <w:rPr>
          <w:rFonts w:ascii="Times New Roman" w:hAnsi="Times New Roman" w:cs="Times New Roman"/>
          <w:sz w:val="24"/>
        </w:rPr>
      </w:pPr>
      <w:r w:rsidRPr="00101389">
        <w:rPr>
          <w:rFonts w:ascii="Times New Roman" w:hAnsi="Times New Roman" w:cs="Times New Roman"/>
          <w:i/>
          <w:sz w:val="24"/>
        </w:rPr>
        <w:t>Integrated management</w:t>
      </w:r>
      <w:r w:rsidR="005820BD">
        <w:rPr>
          <w:rFonts w:ascii="Times New Roman" w:hAnsi="Times New Roman" w:cs="Times New Roman"/>
          <w:i/>
          <w:sz w:val="24"/>
        </w:rPr>
        <w:t xml:space="preserve">: </w:t>
      </w:r>
      <w:r w:rsidR="005820BD" w:rsidRPr="005820BD">
        <w:rPr>
          <w:rFonts w:ascii="Times New Roman" w:hAnsi="Times New Roman" w:cs="Times New Roman"/>
          <w:sz w:val="24"/>
        </w:rPr>
        <w:t>This principle helps to assure that risk management processes, paperwork, and discipline are consistent with established project culture and practice.</w:t>
      </w:r>
      <w:r w:rsidR="005820BD" w:rsidRPr="005820BD">
        <w:rPr>
          <w:rFonts w:ascii="Times New Roman" w:hAnsi="Times New Roman" w:cs="Times New Roman"/>
          <w:i/>
          <w:sz w:val="24"/>
        </w:rPr>
        <w:t xml:space="preserve"> </w:t>
      </w:r>
      <w:r w:rsidR="005820BD">
        <w:rPr>
          <w:rFonts w:ascii="Times New Roman" w:hAnsi="Times New Roman" w:cs="Times New Roman"/>
          <w:sz w:val="24"/>
        </w:rPr>
        <w:t xml:space="preserve">Ensures the </w:t>
      </w:r>
      <w:r w:rsidRPr="00101389">
        <w:rPr>
          <w:rFonts w:ascii="Times New Roman" w:hAnsi="Times New Roman" w:cs="Times New Roman"/>
          <w:sz w:val="24"/>
        </w:rPr>
        <w:t xml:space="preserve">habit of using risk management methods and tools in project development process. </w:t>
      </w:r>
    </w:p>
    <w:p w14:paraId="08A1CBE2" w14:textId="79AF30A7" w:rsidR="00492C97" w:rsidRPr="00492C97" w:rsidRDefault="00101389" w:rsidP="00492C97">
      <w:pPr>
        <w:tabs>
          <w:tab w:val="left" w:pos="357"/>
        </w:tabs>
        <w:spacing w:before="0" w:after="0"/>
        <w:jc w:val="both"/>
        <w:rPr>
          <w:rFonts w:ascii="Times New Roman" w:hAnsi="Times New Roman" w:cs="Times New Roman"/>
          <w:sz w:val="24"/>
        </w:rPr>
      </w:pPr>
      <w:r w:rsidRPr="00101389">
        <w:rPr>
          <w:rFonts w:ascii="Times New Roman" w:hAnsi="Times New Roman" w:cs="Times New Roman"/>
          <w:i/>
          <w:sz w:val="24"/>
        </w:rPr>
        <w:t>Continuity</w:t>
      </w:r>
      <w:r w:rsidR="003D1BB2">
        <w:rPr>
          <w:rFonts w:ascii="Times New Roman" w:hAnsi="Times New Roman" w:cs="Times New Roman"/>
          <w:sz w:val="24"/>
        </w:rPr>
        <w:t xml:space="preserve">: </w:t>
      </w:r>
      <w:r w:rsidR="003D1BB2" w:rsidRPr="003D1BB2">
        <w:rPr>
          <w:rFonts w:ascii="Times New Roman" w:hAnsi="Times New Roman" w:cs="Times New Roman"/>
          <w:sz w:val="24"/>
        </w:rPr>
        <w:t>Continuous process requires sustaining constant vigilance, identifying and managing risks routinely throughout all phases of the projects</w:t>
      </w:r>
      <w:r w:rsidR="003D1BB2">
        <w:rPr>
          <w:rFonts w:ascii="Times New Roman" w:hAnsi="Times New Roman" w:cs="Times New Roman"/>
          <w:sz w:val="24"/>
        </w:rPr>
        <w:t>’</w:t>
      </w:r>
      <w:r w:rsidR="003D1BB2" w:rsidRPr="003D1BB2">
        <w:rPr>
          <w:rFonts w:ascii="Times New Roman" w:hAnsi="Times New Roman" w:cs="Times New Roman"/>
          <w:sz w:val="24"/>
        </w:rPr>
        <w:t xml:space="preserve"> life cycle</w:t>
      </w:r>
      <w:r w:rsidR="003D1BB2">
        <w:rPr>
          <w:rFonts w:ascii="Times New Roman" w:hAnsi="Times New Roman" w:cs="Times New Roman"/>
          <w:sz w:val="24"/>
        </w:rPr>
        <w:t xml:space="preserve">. </w:t>
      </w:r>
      <w:r w:rsidR="003D1BB2" w:rsidRPr="003D1BB2">
        <w:rPr>
          <w:rFonts w:ascii="Times New Roman" w:hAnsi="Times New Roman" w:cs="Times New Roman"/>
          <w:sz w:val="24"/>
        </w:rPr>
        <w:t>The processes must be part of daily, weekly, monthly, and quarterly project management.</w:t>
      </w:r>
    </w:p>
    <w:p w14:paraId="5ED6DE22" w14:textId="1CE68787" w:rsidR="00492C97" w:rsidRDefault="00492C97" w:rsidP="00C12A61">
      <w:pPr>
        <w:pStyle w:val="ListParagraph"/>
        <w:numPr>
          <w:ilvl w:val="1"/>
          <w:numId w:val="13"/>
        </w:numPr>
        <w:tabs>
          <w:tab w:val="left" w:pos="357"/>
        </w:tabs>
        <w:spacing w:before="240" w:after="240"/>
        <w:ind w:left="0" w:firstLine="0"/>
        <w:rPr>
          <w:rFonts w:ascii="Times New Roman" w:hAnsi="Times New Roman" w:cs="Times New Roman"/>
          <w:i/>
          <w:sz w:val="24"/>
        </w:rPr>
      </w:pPr>
      <w:r>
        <w:rPr>
          <w:rFonts w:ascii="Times New Roman" w:hAnsi="Times New Roman" w:cs="Times New Roman"/>
          <w:i/>
          <w:sz w:val="24"/>
        </w:rPr>
        <w:t>Software risk management challenges</w:t>
      </w:r>
    </w:p>
    <w:p w14:paraId="0AF890A4" w14:textId="367FB176" w:rsidR="006A5DFE" w:rsidRDefault="00B2432E" w:rsidP="00492C97">
      <w:pPr>
        <w:tabs>
          <w:tab w:val="left" w:pos="357"/>
        </w:tabs>
        <w:spacing w:before="0" w:after="0"/>
        <w:jc w:val="both"/>
        <w:rPr>
          <w:rFonts w:ascii="Times New Roman" w:hAnsi="Times New Roman" w:cs="Times New Roman"/>
          <w:sz w:val="24"/>
        </w:rPr>
      </w:pPr>
      <w:r w:rsidRPr="00307DEC">
        <w:rPr>
          <w:rFonts w:ascii="Times New Roman" w:hAnsi="Times New Roman" w:cs="Times New Roman"/>
          <w:sz w:val="24"/>
        </w:rPr>
        <w:t xml:space="preserve">According to ProofHub, </w:t>
      </w:r>
      <w:r w:rsidRPr="00D33849">
        <w:rPr>
          <w:rFonts w:ascii="Times New Roman" w:hAnsi="Times New Roman" w:cs="Times New Roman"/>
          <w:noProof/>
          <w:sz w:val="24"/>
        </w:rPr>
        <w:t>(@proofhub, 2017)</w:t>
      </w:r>
      <w:r w:rsidRPr="00307DEC">
        <w:rPr>
          <w:rFonts w:ascii="Times New Roman" w:hAnsi="Times New Roman" w:cs="Times New Roman"/>
          <w:sz w:val="24"/>
        </w:rPr>
        <w:t xml:space="preserve"> only 2.5% of companies successfully complete their projects. This is a very disappointing figure. This low percentage is because beside being able to plan, manage resources and meet deadlines, one must be able to foresee the challenges that may derail the progress of the overall project</w:t>
      </w:r>
      <w:r w:rsidR="00891CC4">
        <w:rPr>
          <w:rFonts w:ascii="Times New Roman" w:hAnsi="Times New Roman" w:cs="Times New Roman"/>
          <w:sz w:val="24"/>
        </w:rPr>
        <w:t>.</w:t>
      </w:r>
    </w:p>
    <w:p w14:paraId="7CD196FA" w14:textId="142B9613" w:rsidR="006A5DFE" w:rsidRDefault="00E83B9F" w:rsidP="006A5DFE">
      <w:pPr>
        <w:tabs>
          <w:tab w:val="left" w:pos="357"/>
        </w:tabs>
        <w:spacing w:before="0" w:after="0"/>
        <w:jc w:val="both"/>
        <w:rPr>
          <w:rFonts w:ascii="Times New Roman" w:hAnsi="Times New Roman" w:cs="Times New Roman"/>
          <w:sz w:val="24"/>
        </w:rPr>
      </w:pPr>
      <w:r>
        <w:rPr>
          <w:rFonts w:ascii="Times New Roman" w:hAnsi="Times New Roman" w:cs="Times New Roman"/>
          <w:sz w:val="24"/>
        </w:rPr>
        <w:tab/>
      </w:r>
      <w:r w:rsidR="006A5DFE">
        <w:rPr>
          <w:rFonts w:ascii="Times New Roman" w:hAnsi="Times New Roman" w:cs="Times New Roman"/>
          <w:sz w:val="24"/>
        </w:rPr>
        <w:t>Despite availability and existence of software development risk management tools, risks are still prevalent. Risks that are common in software development are incomplete requirements or requirements that keep changing, under skilled employees, tight timelines, insufficient resources, poor schedule, and complexity of the project, poor design, cost estimates and lack of formal risk management approach.</w:t>
      </w:r>
      <w:r w:rsidR="006A5DFE">
        <w:rPr>
          <w:rFonts w:ascii="Times New Roman" w:hAnsi="Times New Roman" w:cs="Times New Roman"/>
          <w:noProof/>
          <w:sz w:val="24"/>
        </w:rPr>
        <w:t xml:space="preserve"> </w:t>
      </w:r>
      <w:r w:rsidR="006A5DFE" w:rsidRPr="00FB5F58">
        <w:rPr>
          <w:rFonts w:ascii="Times New Roman" w:hAnsi="Times New Roman" w:cs="Times New Roman"/>
          <w:noProof/>
          <w:sz w:val="24"/>
        </w:rPr>
        <w:t>(Kipyegen, Mwangi, &amp; Kimani, 2012)</w:t>
      </w:r>
      <w:r w:rsidR="006A5DFE">
        <w:rPr>
          <w:rFonts w:ascii="Times New Roman" w:hAnsi="Times New Roman" w:cs="Times New Roman"/>
          <w:sz w:val="24"/>
        </w:rPr>
        <w:t xml:space="preserve">. The main objective of risk management is to reduce the impact and probability of the effects and increasing the impact and probability of opportunities. All projects have a certain degree of risk, so risk management is an important activity in project management. Risk management is a process that involves software risk identification, analysis, planning, monitoring and control. </w:t>
      </w:r>
    </w:p>
    <w:p w14:paraId="52EA00B6" w14:textId="0FCF9571" w:rsidR="00492C97" w:rsidRPr="00492C97" w:rsidRDefault="006A5DFE" w:rsidP="00492C97">
      <w:pPr>
        <w:tabs>
          <w:tab w:val="left" w:pos="357"/>
        </w:tabs>
        <w:spacing w:before="0" w:after="0"/>
        <w:jc w:val="both"/>
        <w:rPr>
          <w:rFonts w:ascii="Times New Roman" w:hAnsi="Times New Roman" w:cs="Times New Roman"/>
          <w:sz w:val="24"/>
        </w:rPr>
      </w:pPr>
      <w:r>
        <w:rPr>
          <w:rFonts w:ascii="Times New Roman" w:hAnsi="Times New Roman" w:cs="Times New Roman"/>
          <w:sz w:val="24"/>
        </w:rPr>
        <w:tab/>
        <w:t>IT projects are risk-prone, and it’s not due to technological failure but mainly due to its’ complexity</w:t>
      </w:r>
      <w:r>
        <w:rPr>
          <w:rFonts w:ascii="Times New Roman" w:hAnsi="Times New Roman" w:cs="Times New Roman"/>
          <w:noProof/>
          <w:sz w:val="24"/>
        </w:rPr>
        <w:t xml:space="preserve"> </w:t>
      </w:r>
      <w:r w:rsidRPr="00FB5F58">
        <w:rPr>
          <w:rFonts w:ascii="Times New Roman" w:hAnsi="Times New Roman" w:cs="Times New Roman"/>
          <w:noProof/>
          <w:sz w:val="24"/>
        </w:rPr>
        <w:t>(M.Marinho, S.Sampaio, Lima, &amp; Moura, 2014)</w:t>
      </w:r>
      <w:r>
        <w:rPr>
          <w:rFonts w:ascii="Times New Roman" w:hAnsi="Times New Roman" w:cs="Times New Roman"/>
          <w:sz w:val="24"/>
        </w:rPr>
        <w:t>. One of the major reasons that a software project can fail is due to weak risk management. Others being lack of senior management, unclear project objectives, scope creep, gaps in communication and lack of visibility of all projects.</w:t>
      </w:r>
      <w:r>
        <w:rPr>
          <w:rFonts w:ascii="Times New Roman" w:hAnsi="Times New Roman" w:cs="Times New Roman"/>
          <w:noProof/>
          <w:sz w:val="24"/>
        </w:rPr>
        <w:t xml:space="preserve"> </w:t>
      </w:r>
      <w:r w:rsidRPr="00FB5F58">
        <w:rPr>
          <w:rFonts w:ascii="Times New Roman" w:hAnsi="Times New Roman" w:cs="Times New Roman"/>
          <w:noProof/>
          <w:sz w:val="24"/>
        </w:rPr>
        <w:t>(Abbasi, Wajid, Z.Iqbal, &amp; Zafar, 2014)</w:t>
      </w:r>
      <w:r>
        <w:rPr>
          <w:rFonts w:ascii="Times New Roman" w:hAnsi="Times New Roman" w:cs="Times New Roman"/>
          <w:sz w:val="24"/>
        </w:rPr>
        <w:t>.</w:t>
      </w:r>
    </w:p>
    <w:p w14:paraId="5DA48FF0" w14:textId="2D4FA4FC" w:rsidR="00492C97" w:rsidRDefault="00492C97" w:rsidP="00C033C5">
      <w:pPr>
        <w:pStyle w:val="ListParagraph"/>
        <w:numPr>
          <w:ilvl w:val="1"/>
          <w:numId w:val="13"/>
        </w:numPr>
        <w:tabs>
          <w:tab w:val="left" w:pos="357"/>
        </w:tabs>
        <w:spacing w:before="240" w:after="240"/>
        <w:ind w:left="403" w:hanging="403"/>
        <w:jc w:val="both"/>
        <w:rPr>
          <w:rFonts w:ascii="Times New Roman" w:hAnsi="Times New Roman" w:cs="Times New Roman"/>
          <w:i/>
          <w:sz w:val="24"/>
        </w:rPr>
      </w:pPr>
      <w:r>
        <w:rPr>
          <w:rFonts w:ascii="Times New Roman" w:hAnsi="Times New Roman" w:cs="Times New Roman"/>
          <w:i/>
          <w:sz w:val="24"/>
        </w:rPr>
        <w:t>Software risk management approaches</w:t>
      </w:r>
    </w:p>
    <w:p w14:paraId="2C24F260" w14:textId="58DC8D21" w:rsidR="00A23D07" w:rsidRDefault="00A23D07" w:rsidP="00AC03EF">
      <w:pPr>
        <w:tabs>
          <w:tab w:val="left" w:pos="357"/>
        </w:tabs>
        <w:spacing w:before="0" w:after="0"/>
        <w:jc w:val="both"/>
        <w:rPr>
          <w:rFonts w:ascii="Times New Roman" w:hAnsi="Times New Roman" w:cs="Times New Roman"/>
          <w:sz w:val="24"/>
        </w:rPr>
      </w:pPr>
      <w:r>
        <w:rPr>
          <w:rFonts w:ascii="Times New Roman" w:hAnsi="Times New Roman" w:cs="Times New Roman"/>
          <w:sz w:val="24"/>
        </w:rPr>
        <w:t xml:space="preserve">There are three </w:t>
      </w:r>
      <w:r w:rsidR="007E038D">
        <w:rPr>
          <w:rFonts w:ascii="Times New Roman" w:hAnsi="Times New Roman" w:cs="Times New Roman"/>
          <w:sz w:val="24"/>
        </w:rPr>
        <w:t xml:space="preserve">main </w:t>
      </w:r>
      <w:r>
        <w:rPr>
          <w:rFonts w:ascii="Times New Roman" w:hAnsi="Times New Roman" w:cs="Times New Roman"/>
          <w:sz w:val="24"/>
        </w:rPr>
        <w:t>approaches to software risk management</w:t>
      </w:r>
      <w:sdt>
        <w:sdtPr>
          <w:rPr>
            <w:rFonts w:ascii="Times New Roman" w:hAnsi="Times New Roman" w:cs="Times New Roman"/>
            <w:sz w:val="24"/>
          </w:rPr>
          <w:id w:val="2029365865"/>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OtnNd \l 2057 </w:instrText>
          </w:r>
          <w:r>
            <w:rPr>
              <w:rFonts w:ascii="Times New Roman" w:hAnsi="Times New Roman" w:cs="Times New Roman"/>
              <w:sz w:val="24"/>
            </w:rPr>
            <w:fldChar w:fldCharType="separate"/>
          </w:r>
          <w:r w:rsidR="00165405">
            <w:rPr>
              <w:rFonts w:ascii="Times New Roman" w:hAnsi="Times New Roman" w:cs="Times New Roman"/>
              <w:noProof/>
              <w:sz w:val="24"/>
            </w:rPr>
            <w:t xml:space="preserve"> </w:t>
          </w:r>
          <w:r w:rsidR="00165405" w:rsidRPr="00165405">
            <w:rPr>
              <w:rFonts w:ascii="Times New Roman" w:hAnsi="Times New Roman" w:cs="Times New Roman"/>
              <w:noProof/>
              <w:sz w:val="24"/>
            </w:rPr>
            <w:t>(Otniel, Nicolae, &amp; Claudiu, N.d)</w:t>
          </w:r>
          <w:r>
            <w:rPr>
              <w:rFonts w:ascii="Times New Roman" w:hAnsi="Times New Roman" w:cs="Times New Roman"/>
              <w:sz w:val="24"/>
            </w:rPr>
            <w:fldChar w:fldCharType="end"/>
          </w:r>
        </w:sdtContent>
      </w:sdt>
      <w:r>
        <w:rPr>
          <w:rFonts w:ascii="Times New Roman" w:hAnsi="Times New Roman" w:cs="Times New Roman"/>
          <w:sz w:val="24"/>
        </w:rPr>
        <w:t>;</w:t>
      </w:r>
      <w:r w:rsidR="007E038D">
        <w:rPr>
          <w:rFonts w:ascii="Times New Roman" w:hAnsi="Times New Roman" w:cs="Times New Roman"/>
          <w:sz w:val="24"/>
        </w:rPr>
        <w:t>evaluation, contingency and management approaches.</w:t>
      </w:r>
    </w:p>
    <w:p w14:paraId="4FC6D2C3" w14:textId="4F4A3B55" w:rsidR="00A23D07" w:rsidRPr="00AC03EF" w:rsidRDefault="00A23D07" w:rsidP="00AC03EF">
      <w:pPr>
        <w:tabs>
          <w:tab w:val="left" w:pos="357"/>
        </w:tabs>
        <w:spacing w:before="0" w:after="0"/>
        <w:jc w:val="both"/>
        <w:rPr>
          <w:rFonts w:ascii="Times New Roman" w:hAnsi="Times New Roman" w:cs="Times New Roman"/>
          <w:i/>
          <w:sz w:val="24"/>
        </w:rPr>
      </w:pPr>
      <w:r w:rsidRPr="00AC03EF">
        <w:rPr>
          <w:rFonts w:ascii="Times New Roman" w:hAnsi="Times New Roman" w:cs="Times New Roman"/>
          <w:i/>
          <w:sz w:val="24"/>
        </w:rPr>
        <w:t>Evaluation approach to IT</w:t>
      </w:r>
      <w:r w:rsidR="006B5B43">
        <w:rPr>
          <w:rFonts w:ascii="Times New Roman" w:hAnsi="Times New Roman" w:cs="Times New Roman"/>
          <w:i/>
          <w:sz w:val="24"/>
        </w:rPr>
        <w:t>/software</w:t>
      </w:r>
      <w:r w:rsidRPr="00AC03EF">
        <w:rPr>
          <w:rFonts w:ascii="Times New Roman" w:hAnsi="Times New Roman" w:cs="Times New Roman"/>
          <w:i/>
          <w:sz w:val="24"/>
        </w:rPr>
        <w:t xml:space="preserve"> project risk management </w:t>
      </w:r>
    </w:p>
    <w:p w14:paraId="2C8F2765" w14:textId="77777777" w:rsidR="006B5B43" w:rsidRDefault="00846C04" w:rsidP="00887B94">
      <w:pPr>
        <w:tabs>
          <w:tab w:val="left" w:pos="357"/>
        </w:tabs>
        <w:spacing w:before="0" w:after="0"/>
        <w:jc w:val="both"/>
        <w:rPr>
          <w:rFonts w:ascii="Times New Roman" w:hAnsi="Times New Roman" w:cs="Times New Roman"/>
          <w:sz w:val="24"/>
        </w:rPr>
      </w:pPr>
      <w:r>
        <w:rPr>
          <w:rFonts w:ascii="Times New Roman" w:hAnsi="Times New Roman" w:cs="Times New Roman"/>
          <w:sz w:val="24"/>
        </w:rPr>
        <w:t>According to this approach, t</w:t>
      </w:r>
      <w:r w:rsidR="00A23D07" w:rsidRPr="00A23D07">
        <w:rPr>
          <w:rFonts w:ascii="Times New Roman" w:hAnsi="Times New Roman" w:cs="Times New Roman"/>
          <w:sz w:val="24"/>
        </w:rPr>
        <w:t xml:space="preserve">he process of risk management is an analysis for determining the risk factors and causes of project failure. It aims to learn from past projects, by evaluating risks that have already occurred. The evaluation may result in modifying the use of </w:t>
      </w:r>
      <w:r w:rsidR="00B344E4">
        <w:rPr>
          <w:rFonts w:ascii="Times New Roman" w:hAnsi="Times New Roman" w:cs="Times New Roman"/>
          <w:sz w:val="24"/>
        </w:rPr>
        <w:t xml:space="preserve">previous framework </w:t>
      </w:r>
      <w:r w:rsidR="00A23D07" w:rsidRPr="00A23D07">
        <w:rPr>
          <w:rFonts w:ascii="Times New Roman" w:hAnsi="Times New Roman" w:cs="Times New Roman"/>
          <w:sz w:val="24"/>
        </w:rPr>
        <w:t xml:space="preserve">of risk management or even changing the </w:t>
      </w:r>
      <w:r w:rsidR="00B344E4">
        <w:rPr>
          <w:rFonts w:ascii="Times New Roman" w:hAnsi="Times New Roman" w:cs="Times New Roman"/>
          <w:sz w:val="24"/>
        </w:rPr>
        <w:t>framework</w:t>
      </w:r>
      <w:r w:rsidR="00A23D07" w:rsidRPr="00A23D07">
        <w:rPr>
          <w:rFonts w:ascii="Times New Roman" w:hAnsi="Times New Roman" w:cs="Times New Roman"/>
          <w:sz w:val="24"/>
        </w:rPr>
        <w:t>. The contribution of the evaluation approach of risk management to project success is indirect, as the information gathered is used in future projects</w:t>
      </w:r>
      <w:r w:rsidR="00E7476E">
        <w:rPr>
          <w:rFonts w:ascii="Times New Roman" w:hAnsi="Times New Roman" w:cs="Times New Roman"/>
          <w:noProof/>
          <w:sz w:val="24"/>
        </w:rPr>
        <w:t xml:space="preserve"> </w:t>
      </w:r>
      <w:r w:rsidR="00E7476E" w:rsidRPr="00E7476E">
        <w:rPr>
          <w:rFonts w:ascii="Times New Roman" w:hAnsi="Times New Roman" w:cs="Times New Roman"/>
          <w:noProof/>
          <w:sz w:val="24"/>
        </w:rPr>
        <w:t>(Bakker, Boonstra, &amp; Wortmann, 2010)</w:t>
      </w:r>
      <w:r w:rsidR="00E7476E">
        <w:rPr>
          <w:rFonts w:ascii="Times New Roman" w:hAnsi="Times New Roman" w:cs="Times New Roman"/>
          <w:sz w:val="24"/>
        </w:rPr>
        <w:t>.</w:t>
      </w:r>
      <w:r w:rsidR="00A177C6">
        <w:rPr>
          <w:rFonts w:ascii="Times New Roman" w:hAnsi="Times New Roman" w:cs="Times New Roman"/>
          <w:sz w:val="24"/>
        </w:rPr>
        <w:t xml:space="preserve"> </w:t>
      </w:r>
    </w:p>
    <w:p w14:paraId="763432E2" w14:textId="0AE71327" w:rsidR="00887B94" w:rsidRDefault="006B5B43" w:rsidP="00887B94">
      <w:pPr>
        <w:tabs>
          <w:tab w:val="left" w:pos="357"/>
        </w:tabs>
        <w:spacing w:before="0" w:after="0"/>
        <w:jc w:val="both"/>
        <w:rPr>
          <w:rFonts w:ascii="Times New Roman" w:hAnsi="Times New Roman" w:cs="Times New Roman"/>
          <w:sz w:val="24"/>
        </w:rPr>
      </w:pPr>
      <w:r>
        <w:rPr>
          <w:rFonts w:ascii="Times New Roman" w:hAnsi="Times New Roman" w:cs="Times New Roman"/>
          <w:sz w:val="24"/>
        </w:rPr>
        <w:tab/>
      </w:r>
      <w:r w:rsidR="00A23D07" w:rsidRPr="00A23D07">
        <w:rPr>
          <w:rFonts w:ascii="Times New Roman" w:hAnsi="Times New Roman" w:cs="Times New Roman"/>
          <w:sz w:val="24"/>
        </w:rPr>
        <w:t>Th</w:t>
      </w:r>
      <w:r w:rsidR="00992C65">
        <w:rPr>
          <w:rFonts w:ascii="Times New Roman" w:hAnsi="Times New Roman" w:cs="Times New Roman"/>
          <w:sz w:val="24"/>
        </w:rPr>
        <w:t xml:space="preserve">is </w:t>
      </w:r>
      <w:r w:rsidR="00A23D07" w:rsidRPr="00A23D07">
        <w:rPr>
          <w:rFonts w:ascii="Times New Roman" w:hAnsi="Times New Roman" w:cs="Times New Roman"/>
          <w:sz w:val="24"/>
        </w:rPr>
        <w:t>approach answers the question what causes projects to fail</w:t>
      </w:r>
      <w:r w:rsidR="00A177C6">
        <w:rPr>
          <w:rFonts w:ascii="Times New Roman" w:hAnsi="Times New Roman" w:cs="Times New Roman"/>
          <w:sz w:val="24"/>
        </w:rPr>
        <w:t>.</w:t>
      </w:r>
      <w:r w:rsidR="00887B94">
        <w:rPr>
          <w:rFonts w:ascii="Times New Roman" w:hAnsi="Times New Roman" w:cs="Times New Roman"/>
          <w:sz w:val="24"/>
        </w:rPr>
        <w:t xml:space="preserve"> It </w:t>
      </w:r>
      <w:r w:rsidR="00A23D07" w:rsidRPr="00A23D07">
        <w:rPr>
          <w:rFonts w:ascii="Times New Roman" w:hAnsi="Times New Roman" w:cs="Times New Roman"/>
          <w:sz w:val="24"/>
        </w:rPr>
        <w:t>assumes that it is likely that knowledge of the risks and their causes will have a positive impact on the project outcome. The aim of this approach is to create project predictability in new projects by using information regarding risks and causes of project failure gathered from previous projects</w:t>
      </w:r>
      <w:r w:rsidR="00887B94">
        <w:rPr>
          <w:rFonts w:ascii="Times New Roman" w:hAnsi="Times New Roman" w:cs="Times New Roman"/>
          <w:sz w:val="24"/>
        </w:rPr>
        <w:t>.</w:t>
      </w:r>
    </w:p>
    <w:p w14:paraId="66111948" w14:textId="75D1C9F5" w:rsidR="00FB0643" w:rsidRPr="00FB0643" w:rsidRDefault="00FB0643" w:rsidP="00FB0643">
      <w:pPr>
        <w:tabs>
          <w:tab w:val="left" w:pos="357"/>
        </w:tabs>
        <w:spacing w:before="0" w:after="0"/>
        <w:jc w:val="both"/>
        <w:rPr>
          <w:rFonts w:ascii="Times New Roman" w:hAnsi="Times New Roman" w:cs="Times New Roman"/>
          <w:i/>
          <w:sz w:val="24"/>
        </w:rPr>
      </w:pPr>
      <w:r w:rsidRPr="00FB0643">
        <w:rPr>
          <w:rFonts w:ascii="Times New Roman" w:hAnsi="Times New Roman" w:cs="Times New Roman"/>
          <w:i/>
          <w:sz w:val="24"/>
        </w:rPr>
        <w:t>Management approach to IT</w:t>
      </w:r>
      <w:r w:rsidR="006B5B43">
        <w:rPr>
          <w:rFonts w:ascii="Times New Roman" w:hAnsi="Times New Roman" w:cs="Times New Roman"/>
          <w:i/>
          <w:sz w:val="24"/>
        </w:rPr>
        <w:t>/software</w:t>
      </w:r>
      <w:r w:rsidRPr="00FB0643">
        <w:rPr>
          <w:rFonts w:ascii="Times New Roman" w:hAnsi="Times New Roman" w:cs="Times New Roman"/>
          <w:i/>
          <w:sz w:val="24"/>
        </w:rPr>
        <w:t xml:space="preserve"> project risk management </w:t>
      </w:r>
    </w:p>
    <w:p w14:paraId="02F8FDAC" w14:textId="5DD68141" w:rsidR="00FB0643" w:rsidRDefault="00FB0643" w:rsidP="00FB0643">
      <w:pPr>
        <w:tabs>
          <w:tab w:val="left" w:pos="357"/>
        </w:tabs>
        <w:spacing w:before="0" w:after="0"/>
        <w:jc w:val="both"/>
        <w:rPr>
          <w:rFonts w:ascii="Times New Roman" w:hAnsi="Times New Roman" w:cs="Times New Roman"/>
          <w:sz w:val="24"/>
        </w:rPr>
      </w:pPr>
      <w:r>
        <w:rPr>
          <w:rFonts w:ascii="Times New Roman" w:hAnsi="Times New Roman" w:cs="Times New Roman"/>
          <w:sz w:val="24"/>
        </w:rPr>
        <w:lastRenderedPageBreak/>
        <w:t>Management</w:t>
      </w:r>
      <w:r w:rsidRPr="00FB0643">
        <w:rPr>
          <w:rFonts w:ascii="Times New Roman" w:hAnsi="Times New Roman" w:cs="Times New Roman"/>
          <w:sz w:val="24"/>
        </w:rPr>
        <w:t xml:space="preserve"> approach answers the question</w:t>
      </w:r>
      <w:r>
        <w:rPr>
          <w:rFonts w:ascii="Times New Roman" w:hAnsi="Times New Roman" w:cs="Times New Roman"/>
          <w:sz w:val="24"/>
        </w:rPr>
        <w:t xml:space="preserve"> how</w:t>
      </w:r>
      <w:r w:rsidRPr="00FB0643">
        <w:rPr>
          <w:rFonts w:ascii="Times New Roman" w:hAnsi="Times New Roman" w:cs="Times New Roman"/>
          <w:sz w:val="24"/>
        </w:rPr>
        <w:t xml:space="preserve"> to deal with risks in order to prevent project failure.  Th</w:t>
      </w:r>
      <w:r>
        <w:rPr>
          <w:rFonts w:ascii="Times New Roman" w:hAnsi="Times New Roman" w:cs="Times New Roman"/>
          <w:sz w:val="24"/>
        </w:rPr>
        <w:t>is</w:t>
      </w:r>
      <w:r w:rsidRPr="00FB0643">
        <w:rPr>
          <w:rFonts w:ascii="Times New Roman" w:hAnsi="Times New Roman" w:cs="Times New Roman"/>
          <w:sz w:val="24"/>
        </w:rPr>
        <w:t xml:space="preserve"> approach to risk management has processes based on rational decision making. It focuses on identifying the events and situations specific to projects that can interfere with the original plan and developing measures to keep the current project on track. The contribution of the management approach of risk management to project success is</w:t>
      </w:r>
      <w:r>
        <w:rPr>
          <w:rFonts w:ascii="Times New Roman" w:hAnsi="Times New Roman" w:cs="Times New Roman"/>
          <w:sz w:val="24"/>
        </w:rPr>
        <w:t xml:space="preserve"> direct,</w:t>
      </w:r>
      <w:r w:rsidRPr="00FB0643">
        <w:rPr>
          <w:rFonts w:ascii="Times New Roman" w:hAnsi="Times New Roman" w:cs="Times New Roman"/>
          <w:sz w:val="24"/>
        </w:rPr>
        <w:t xml:space="preserve"> as it focuses on the relevant and specific risks of the current project.</w:t>
      </w:r>
    </w:p>
    <w:p w14:paraId="09297C66" w14:textId="71F2E407" w:rsidR="006B5B43" w:rsidRPr="006B5B43" w:rsidRDefault="006B5B43" w:rsidP="00FB0643">
      <w:pPr>
        <w:tabs>
          <w:tab w:val="left" w:pos="357"/>
        </w:tabs>
        <w:spacing w:before="0" w:after="0"/>
        <w:jc w:val="both"/>
        <w:rPr>
          <w:rFonts w:ascii="Times New Roman" w:hAnsi="Times New Roman" w:cs="Times New Roman"/>
          <w:i/>
          <w:sz w:val="24"/>
        </w:rPr>
      </w:pPr>
      <w:r>
        <w:rPr>
          <w:rFonts w:ascii="Times New Roman" w:hAnsi="Times New Roman" w:cs="Times New Roman"/>
          <w:i/>
          <w:sz w:val="24"/>
        </w:rPr>
        <w:t>Contingency approach to IT/software project risk management</w:t>
      </w:r>
    </w:p>
    <w:p w14:paraId="03366FB7" w14:textId="7968D38C" w:rsidR="00D12318" w:rsidRDefault="00D12318" w:rsidP="00D12318">
      <w:pPr>
        <w:tabs>
          <w:tab w:val="left" w:pos="357"/>
        </w:tabs>
        <w:spacing w:before="0" w:after="0"/>
        <w:jc w:val="both"/>
        <w:rPr>
          <w:rFonts w:ascii="Times New Roman" w:hAnsi="Times New Roman" w:cs="Times New Roman"/>
          <w:sz w:val="24"/>
        </w:rPr>
      </w:pPr>
      <w:r w:rsidRPr="00D12318">
        <w:rPr>
          <w:rFonts w:ascii="Times New Roman" w:hAnsi="Times New Roman" w:cs="Times New Roman"/>
          <w:sz w:val="24"/>
        </w:rPr>
        <w:t xml:space="preserve">The contingency approach to risk management considers project success to be dependent on how well the project as a whole is able to deal with uncertainties in the project environment </w:t>
      </w:r>
      <w:sdt>
        <w:sdtPr>
          <w:rPr>
            <w:rFonts w:ascii="Times New Roman" w:hAnsi="Times New Roman" w:cs="Times New Roman"/>
            <w:sz w:val="24"/>
          </w:rPr>
          <w:id w:val="1031763933"/>
          <w:citation/>
        </w:sdtPr>
        <w:sdtEndPr/>
        <w:sdtContent>
          <w:r w:rsidR="006B5B43">
            <w:rPr>
              <w:rFonts w:ascii="Times New Roman" w:hAnsi="Times New Roman" w:cs="Times New Roman"/>
              <w:sz w:val="24"/>
            </w:rPr>
            <w:fldChar w:fldCharType="begin"/>
          </w:r>
          <w:r w:rsidR="006B5B43">
            <w:rPr>
              <w:rFonts w:ascii="Times New Roman" w:hAnsi="Times New Roman" w:cs="Times New Roman"/>
              <w:sz w:val="24"/>
            </w:rPr>
            <w:instrText xml:space="preserve"> CITATION LJu11 \l 2057 </w:instrText>
          </w:r>
          <w:r w:rsidR="006B5B43">
            <w:rPr>
              <w:rFonts w:ascii="Times New Roman" w:hAnsi="Times New Roman" w:cs="Times New Roman"/>
              <w:sz w:val="24"/>
            </w:rPr>
            <w:fldChar w:fldCharType="separate"/>
          </w:r>
          <w:r w:rsidR="00165405" w:rsidRPr="00165405">
            <w:rPr>
              <w:rFonts w:ascii="Times New Roman" w:hAnsi="Times New Roman" w:cs="Times New Roman"/>
              <w:noProof/>
              <w:sz w:val="24"/>
            </w:rPr>
            <w:t>(Jun, Quizhen, &amp; Qingguo, 2011)</w:t>
          </w:r>
          <w:r w:rsidR="006B5B43">
            <w:rPr>
              <w:rFonts w:ascii="Times New Roman" w:hAnsi="Times New Roman" w:cs="Times New Roman"/>
              <w:sz w:val="24"/>
            </w:rPr>
            <w:fldChar w:fldCharType="end"/>
          </w:r>
        </w:sdtContent>
      </w:sdt>
      <w:r w:rsidR="006B5B43">
        <w:rPr>
          <w:rFonts w:ascii="Times New Roman" w:hAnsi="Times New Roman" w:cs="Times New Roman"/>
          <w:sz w:val="24"/>
        </w:rPr>
        <w:t xml:space="preserve"> </w:t>
      </w:r>
      <w:r w:rsidRPr="00D12318">
        <w:rPr>
          <w:rFonts w:ascii="Times New Roman" w:hAnsi="Times New Roman" w:cs="Times New Roman"/>
          <w:sz w:val="24"/>
        </w:rPr>
        <w:t>as project uncertainty is negatively associated with project success</w:t>
      </w:r>
      <w:r w:rsidR="006B5B43">
        <w:rPr>
          <w:rFonts w:ascii="Times New Roman" w:hAnsi="Times New Roman" w:cs="Times New Roman"/>
          <w:sz w:val="24"/>
        </w:rPr>
        <w:t>.</w:t>
      </w:r>
      <w:r w:rsidRPr="00D12318">
        <w:rPr>
          <w:rFonts w:ascii="Times New Roman" w:hAnsi="Times New Roman" w:cs="Times New Roman"/>
          <w:sz w:val="24"/>
        </w:rPr>
        <w:t xml:space="preserve"> According to the contingency approach, risk management is not considered to be a separate management process. Instead it is embedded in the various processes and procedures of the project.</w:t>
      </w:r>
    </w:p>
    <w:p w14:paraId="048F6DD8" w14:textId="732C5CF2" w:rsidR="00C475E7" w:rsidRDefault="00C475E7" w:rsidP="00D12318">
      <w:pPr>
        <w:tabs>
          <w:tab w:val="left" w:pos="357"/>
        </w:tabs>
        <w:spacing w:before="0" w:after="0"/>
        <w:jc w:val="both"/>
        <w:rPr>
          <w:rFonts w:ascii="Times New Roman" w:hAnsi="Times New Roman" w:cs="Times New Roman"/>
          <w:sz w:val="24"/>
        </w:rPr>
      </w:pPr>
      <w:r>
        <w:rPr>
          <w:rFonts w:ascii="Times New Roman" w:hAnsi="Times New Roman" w:cs="Times New Roman"/>
          <w:sz w:val="24"/>
        </w:rPr>
        <w:tab/>
      </w:r>
      <w:r w:rsidRPr="00C475E7">
        <w:rPr>
          <w:rFonts w:ascii="Times New Roman" w:hAnsi="Times New Roman" w:cs="Times New Roman"/>
          <w:sz w:val="24"/>
        </w:rPr>
        <w:t xml:space="preserve">Regardless of the approach, a standard method for identifying, assessing, and responding to risks should be included in any project as this influences the outcome of the project. </w:t>
      </w:r>
    </w:p>
    <w:p w14:paraId="144D867E" w14:textId="0ABA180D" w:rsidR="00492C97" w:rsidRPr="00492C97" w:rsidRDefault="00887B94" w:rsidP="00C475E7">
      <w:pPr>
        <w:tabs>
          <w:tab w:val="left" w:pos="357"/>
        </w:tabs>
        <w:spacing w:before="240" w:after="240"/>
        <w:jc w:val="both"/>
        <w:rPr>
          <w:rFonts w:ascii="Times New Roman" w:hAnsi="Times New Roman" w:cs="Times New Roman"/>
          <w:i/>
          <w:sz w:val="24"/>
        </w:rPr>
      </w:pPr>
      <w:r>
        <w:rPr>
          <w:rFonts w:ascii="Times New Roman" w:hAnsi="Times New Roman" w:cs="Times New Roman"/>
          <w:i/>
          <w:sz w:val="24"/>
        </w:rPr>
        <w:t xml:space="preserve">4.4 </w:t>
      </w:r>
      <w:r w:rsidR="00492C97">
        <w:rPr>
          <w:rFonts w:ascii="Times New Roman" w:hAnsi="Times New Roman" w:cs="Times New Roman"/>
          <w:i/>
          <w:sz w:val="24"/>
        </w:rPr>
        <w:t>Nakuru County Government</w:t>
      </w:r>
    </w:p>
    <w:p w14:paraId="4A587CD6" w14:textId="260CDD38" w:rsidR="008D1254" w:rsidRPr="008D1254" w:rsidRDefault="008D1254" w:rsidP="004162AC">
      <w:pPr>
        <w:tabs>
          <w:tab w:val="left" w:pos="357"/>
        </w:tabs>
        <w:spacing w:before="0" w:after="0"/>
        <w:jc w:val="both"/>
        <w:rPr>
          <w:rFonts w:ascii="Times New Roman" w:hAnsi="Times New Roman" w:cs="Times New Roman"/>
          <w:sz w:val="24"/>
        </w:rPr>
      </w:pPr>
      <w:r w:rsidRPr="008D1254">
        <w:rPr>
          <w:rFonts w:ascii="Times New Roman" w:hAnsi="Times New Roman" w:cs="Times New Roman"/>
          <w:sz w:val="24"/>
        </w:rPr>
        <w:t xml:space="preserve">Nakuru County lies within the Great Rift Valley and borders eight other counties namely; Kericho and </w:t>
      </w:r>
      <w:proofErr w:type="spellStart"/>
      <w:r w:rsidRPr="008D1254">
        <w:rPr>
          <w:rFonts w:ascii="Times New Roman" w:hAnsi="Times New Roman" w:cs="Times New Roman"/>
          <w:sz w:val="24"/>
        </w:rPr>
        <w:t>Bomet</w:t>
      </w:r>
      <w:proofErr w:type="spellEnd"/>
      <w:r w:rsidRPr="008D1254">
        <w:rPr>
          <w:rFonts w:ascii="Times New Roman" w:hAnsi="Times New Roman" w:cs="Times New Roman"/>
          <w:sz w:val="24"/>
        </w:rPr>
        <w:t xml:space="preserve"> to the west, Baringo and Laikipia to the north, </w:t>
      </w:r>
      <w:proofErr w:type="spellStart"/>
      <w:r w:rsidRPr="008D1254">
        <w:rPr>
          <w:rFonts w:ascii="Times New Roman" w:hAnsi="Times New Roman" w:cs="Times New Roman"/>
          <w:sz w:val="24"/>
        </w:rPr>
        <w:t>Nyandarua</w:t>
      </w:r>
      <w:proofErr w:type="spellEnd"/>
      <w:r w:rsidRPr="008D1254">
        <w:rPr>
          <w:rFonts w:ascii="Times New Roman" w:hAnsi="Times New Roman" w:cs="Times New Roman"/>
          <w:sz w:val="24"/>
        </w:rPr>
        <w:t xml:space="preserve"> to the east, Narok to the south-west and </w:t>
      </w:r>
      <w:proofErr w:type="spellStart"/>
      <w:r w:rsidRPr="008D1254">
        <w:rPr>
          <w:rFonts w:ascii="Times New Roman" w:hAnsi="Times New Roman" w:cs="Times New Roman"/>
          <w:sz w:val="24"/>
        </w:rPr>
        <w:t>Kajiado</w:t>
      </w:r>
      <w:proofErr w:type="spellEnd"/>
      <w:r w:rsidRPr="008D1254">
        <w:rPr>
          <w:rFonts w:ascii="Times New Roman" w:hAnsi="Times New Roman" w:cs="Times New Roman"/>
          <w:sz w:val="24"/>
        </w:rPr>
        <w:t xml:space="preserve"> and Kiambu to the south. The county covers an area of 7,495.1 Km² and is located between Longitude 35 º 28` and 35º 36` East and Latitude 0 º 13 and 1º 10` South. The county headquarter is Nakuru town.</w:t>
      </w:r>
    </w:p>
    <w:p w14:paraId="7D8FF1F5" w14:textId="77777777" w:rsidR="00CE3A67" w:rsidRDefault="00CE3A67" w:rsidP="004162AC">
      <w:pPr>
        <w:tabs>
          <w:tab w:val="left" w:pos="357"/>
        </w:tabs>
        <w:spacing w:before="0" w:after="0"/>
        <w:jc w:val="both"/>
        <w:rPr>
          <w:rFonts w:ascii="Times New Roman" w:hAnsi="Times New Roman" w:cs="Times New Roman"/>
          <w:sz w:val="24"/>
        </w:rPr>
      </w:pPr>
      <w:r>
        <w:rPr>
          <w:rFonts w:ascii="Times New Roman" w:hAnsi="Times New Roman" w:cs="Times New Roman"/>
          <w:sz w:val="24"/>
        </w:rPr>
        <w:tab/>
      </w:r>
      <w:r w:rsidR="008D1254" w:rsidRPr="008D1254">
        <w:rPr>
          <w:rFonts w:ascii="Times New Roman" w:hAnsi="Times New Roman" w:cs="Times New Roman"/>
          <w:sz w:val="24"/>
        </w:rPr>
        <w:t xml:space="preserve">The county is divided into nine administrative Sub-Counties namely; Naivasha, </w:t>
      </w:r>
      <w:proofErr w:type="spellStart"/>
      <w:r w:rsidR="008D1254" w:rsidRPr="008D1254">
        <w:rPr>
          <w:rFonts w:ascii="Times New Roman" w:hAnsi="Times New Roman" w:cs="Times New Roman"/>
          <w:sz w:val="24"/>
        </w:rPr>
        <w:t>Gilgil</w:t>
      </w:r>
      <w:proofErr w:type="spellEnd"/>
      <w:r w:rsidR="008D1254" w:rsidRPr="008D1254">
        <w:rPr>
          <w:rFonts w:ascii="Times New Roman" w:hAnsi="Times New Roman" w:cs="Times New Roman"/>
          <w:sz w:val="24"/>
        </w:rPr>
        <w:t xml:space="preserve">, Nakuru, Rongai, Nakuru North, </w:t>
      </w:r>
      <w:proofErr w:type="spellStart"/>
      <w:r w:rsidR="008D1254" w:rsidRPr="008D1254">
        <w:rPr>
          <w:rFonts w:ascii="Times New Roman" w:hAnsi="Times New Roman" w:cs="Times New Roman"/>
          <w:sz w:val="24"/>
        </w:rPr>
        <w:t>Subukia</w:t>
      </w:r>
      <w:proofErr w:type="spellEnd"/>
      <w:r w:rsidR="008D1254" w:rsidRPr="008D1254">
        <w:rPr>
          <w:rFonts w:ascii="Times New Roman" w:hAnsi="Times New Roman" w:cs="Times New Roman"/>
          <w:sz w:val="24"/>
        </w:rPr>
        <w:t xml:space="preserve">, </w:t>
      </w:r>
      <w:proofErr w:type="spellStart"/>
      <w:r w:rsidR="008D1254" w:rsidRPr="008D1254">
        <w:rPr>
          <w:rFonts w:ascii="Times New Roman" w:hAnsi="Times New Roman" w:cs="Times New Roman"/>
          <w:sz w:val="24"/>
        </w:rPr>
        <w:t>Njoro</w:t>
      </w:r>
      <w:proofErr w:type="spellEnd"/>
      <w:r w:rsidR="008D1254" w:rsidRPr="008D1254">
        <w:rPr>
          <w:rFonts w:ascii="Times New Roman" w:hAnsi="Times New Roman" w:cs="Times New Roman"/>
          <w:sz w:val="24"/>
        </w:rPr>
        <w:t xml:space="preserve">, Molo, and </w:t>
      </w:r>
      <w:proofErr w:type="spellStart"/>
      <w:r w:rsidR="008D1254" w:rsidRPr="008D1254">
        <w:rPr>
          <w:rFonts w:ascii="Times New Roman" w:hAnsi="Times New Roman" w:cs="Times New Roman"/>
          <w:sz w:val="24"/>
        </w:rPr>
        <w:t>Kuresoi</w:t>
      </w:r>
      <w:proofErr w:type="spellEnd"/>
      <w:r w:rsidR="008D1254" w:rsidRPr="008D1254">
        <w:rPr>
          <w:rFonts w:ascii="Times New Roman" w:hAnsi="Times New Roman" w:cs="Times New Roman"/>
          <w:sz w:val="24"/>
        </w:rPr>
        <w:t xml:space="preserve">. </w:t>
      </w:r>
      <w:proofErr w:type="spellStart"/>
      <w:r w:rsidR="008D1254" w:rsidRPr="008D1254">
        <w:rPr>
          <w:rFonts w:ascii="Times New Roman" w:hAnsi="Times New Roman" w:cs="Times New Roman"/>
          <w:sz w:val="24"/>
        </w:rPr>
        <w:t>Njoro</w:t>
      </w:r>
      <w:proofErr w:type="spellEnd"/>
      <w:r w:rsidR="008D1254" w:rsidRPr="008D1254">
        <w:rPr>
          <w:rFonts w:ascii="Times New Roman" w:hAnsi="Times New Roman" w:cs="Times New Roman"/>
          <w:sz w:val="24"/>
        </w:rPr>
        <w:t xml:space="preserve"> and </w:t>
      </w:r>
      <w:proofErr w:type="spellStart"/>
      <w:r w:rsidR="008D1254" w:rsidRPr="008D1254">
        <w:rPr>
          <w:rFonts w:ascii="Times New Roman" w:hAnsi="Times New Roman" w:cs="Times New Roman"/>
          <w:sz w:val="24"/>
        </w:rPr>
        <w:t>Kuresoi</w:t>
      </w:r>
      <w:proofErr w:type="spellEnd"/>
      <w:r w:rsidR="008D1254" w:rsidRPr="008D1254">
        <w:rPr>
          <w:rFonts w:ascii="Times New Roman" w:hAnsi="Times New Roman" w:cs="Times New Roman"/>
          <w:sz w:val="24"/>
        </w:rPr>
        <w:t xml:space="preserve"> were hived off from Molo Sub-County, </w:t>
      </w:r>
      <w:proofErr w:type="spellStart"/>
      <w:r w:rsidR="008D1254" w:rsidRPr="008D1254">
        <w:rPr>
          <w:rFonts w:ascii="Times New Roman" w:hAnsi="Times New Roman" w:cs="Times New Roman"/>
          <w:sz w:val="24"/>
        </w:rPr>
        <w:t>Gilgil</w:t>
      </w:r>
      <w:proofErr w:type="spellEnd"/>
      <w:r w:rsidR="008D1254" w:rsidRPr="008D1254">
        <w:rPr>
          <w:rFonts w:ascii="Times New Roman" w:hAnsi="Times New Roman" w:cs="Times New Roman"/>
          <w:sz w:val="24"/>
        </w:rPr>
        <w:t xml:space="preserve"> from Naivasha, Rongai from Nakuru Town, and </w:t>
      </w:r>
      <w:proofErr w:type="spellStart"/>
      <w:r w:rsidR="008D1254" w:rsidRPr="008D1254">
        <w:rPr>
          <w:rFonts w:ascii="Times New Roman" w:hAnsi="Times New Roman" w:cs="Times New Roman"/>
          <w:sz w:val="24"/>
        </w:rPr>
        <w:t>Subukia</w:t>
      </w:r>
      <w:proofErr w:type="spellEnd"/>
      <w:r w:rsidR="008D1254" w:rsidRPr="008D1254">
        <w:rPr>
          <w:rFonts w:ascii="Times New Roman" w:hAnsi="Times New Roman" w:cs="Times New Roman"/>
          <w:sz w:val="24"/>
        </w:rPr>
        <w:t xml:space="preserve"> from Nakuru North.</w:t>
      </w:r>
      <w:r w:rsidR="000756F1">
        <w:rPr>
          <w:rFonts w:ascii="Times New Roman" w:hAnsi="Times New Roman" w:cs="Times New Roman"/>
          <w:sz w:val="24"/>
        </w:rPr>
        <w:t xml:space="preserve"> </w:t>
      </w:r>
      <w:r w:rsidR="008D1254" w:rsidRPr="008D1254">
        <w:rPr>
          <w:rFonts w:ascii="Times New Roman" w:hAnsi="Times New Roman" w:cs="Times New Roman"/>
          <w:sz w:val="24"/>
        </w:rPr>
        <w:t xml:space="preserve">The county is divided into 11 constituencies namely; Naivasha, </w:t>
      </w:r>
      <w:proofErr w:type="spellStart"/>
      <w:r w:rsidR="008D1254" w:rsidRPr="008D1254">
        <w:rPr>
          <w:rFonts w:ascii="Times New Roman" w:hAnsi="Times New Roman" w:cs="Times New Roman"/>
          <w:sz w:val="24"/>
        </w:rPr>
        <w:t>Gilgil</w:t>
      </w:r>
      <w:proofErr w:type="spellEnd"/>
      <w:r w:rsidR="008D1254" w:rsidRPr="008D1254">
        <w:rPr>
          <w:rFonts w:ascii="Times New Roman" w:hAnsi="Times New Roman" w:cs="Times New Roman"/>
          <w:sz w:val="24"/>
        </w:rPr>
        <w:t xml:space="preserve">, Nakuru town West, Nakuru Town East, Rongai, </w:t>
      </w:r>
      <w:proofErr w:type="spellStart"/>
      <w:r w:rsidR="008D1254" w:rsidRPr="008D1254">
        <w:rPr>
          <w:rFonts w:ascii="Times New Roman" w:hAnsi="Times New Roman" w:cs="Times New Roman"/>
          <w:sz w:val="24"/>
        </w:rPr>
        <w:t>Bahati</w:t>
      </w:r>
      <w:proofErr w:type="spellEnd"/>
      <w:r w:rsidR="008D1254" w:rsidRPr="008D1254">
        <w:rPr>
          <w:rFonts w:ascii="Times New Roman" w:hAnsi="Times New Roman" w:cs="Times New Roman"/>
          <w:sz w:val="24"/>
        </w:rPr>
        <w:t xml:space="preserve">, </w:t>
      </w:r>
      <w:proofErr w:type="spellStart"/>
      <w:r w:rsidR="008D1254" w:rsidRPr="008D1254">
        <w:rPr>
          <w:rFonts w:ascii="Times New Roman" w:hAnsi="Times New Roman" w:cs="Times New Roman"/>
          <w:sz w:val="24"/>
        </w:rPr>
        <w:t>Subukia</w:t>
      </w:r>
      <w:proofErr w:type="spellEnd"/>
      <w:r w:rsidR="008D1254" w:rsidRPr="008D1254">
        <w:rPr>
          <w:rFonts w:ascii="Times New Roman" w:hAnsi="Times New Roman" w:cs="Times New Roman"/>
          <w:sz w:val="24"/>
        </w:rPr>
        <w:t xml:space="preserve">, </w:t>
      </w:r>
      <w:proofErr w:type="spellStart"/>
      <w:r w:rsidR="008D1254" w:rsidRPr="008D1254">
        <w:rPr>
          <w:rFonts w:ascii="Times New Roman" w:hAnsi="Times New Roman" w:cs="Times New Roman"/>
          <w:sz w:val="24"/>
        </w:rPr>
        <w:t>Njoro</w:t>
      </w:r>
      <w:proofErr w:type="spellEnd"/>
      <w:r w:rsidR="008D1254" w:rsidRPr="008D1254">
        <w:rPr>
          <w:rFonts w:ascii="Times New Roman" w:hAnsi="Times New Roman" w:cs="Times New Roman"/>
          <w:sz w:val="24"/>
        </w:rPr>
        <w:t xml:space="preserve">, Molo, and </w:t>
      </w:r>
      <w:proofErr w:type="spellStart"/>
      <w:r w:rsidR="008D1254" w:rsidRPr="008D1254">
        <w:rPr>
          <w:rFonts w:ascii="Times New Roman" w:hAnsi="Times New Roman" w:cs="Times New Roman"/>
          <w:sz w:val="24"/>
        </w:rPr>
        <w:t>Kuresoi</w:t>
      </w:r>
      <w:proofErr w:type="spellEnd"/>
      <w:r w:rsidR="008D1254" w:rsidRPr="008D1254">
        <w:rPr>
          <w:rFonts w:ascii="Times New Roman" w:hAnsi="Times New Roman" w:cs="Times New Roman"/>
          <w:sz w:val="24"/>
        </w:rPr>
        <w:t xml:space="preserve"> North and </w:t>
      </w:r>
      <w:proofErr w:type="spellStart"/>
      <w:r w:rsidR="008D1254" w:rsidRPr="008D1254">
        <w:rPr>
          <w:rFonts w:ascii="Times New Roman" w:hAnsi="Times New Roman" w:cs="Times New Roman"/>
          <w:sz w:val="24"/>
        </w:rPr>
        <w:t>Kuresoi</w:t>
      </w:r>
      <w:proofErr w:type="spellEnd"/>
      <w:r w:rsidR="008D1254" w:rsidRPr="008D1254">
        <w:rPr>
          <w:rFonts w:ascii="Times New Roman" w:hAnsi="Times New Roman" w:cs="Times New Roman"/>
          <w:sz w:val="24"/>
        </w:rPr>
        <w:t xml:space="preserve"> South. In total Nakuru County has 55 electoral county wards</w:t>
      </w:r>
      <w:r w:rsidR="008B48CF">
        <w:rPr>
          <w:rFonts w:ascii="Times New Roman" w:hAnsi="Times New Roman" w:cs="Times New Roman"/>
          <w:sz w:val="24"/>
        </w:rPr>
        <w:t xml:space="preserve"> </w:t>
      </w:r>
      <w:r w:rsidR="008B48CF" w:rsidRPr="008B48CF">
        <w:rPr>
          <w:rFonts w:ascii="Times New Roman" w:hAnsi="Times New Roman" w:cs="Times New Roman"/>
          <w:noProof/>
          <w:sz w:val="24"/>
        </w:rPr>
        <w:t>(Nakuru County Government ICT Roadmap (2015-2020), 2015)</w:t>
      </w:r>
      <w:r w:rsidR="008D1254" w:rsidRPr="008D1254">
        <w:rPr>
          <w:rFonts w:ascii="Times New Roman" w:hAnsi="Times New Roman" w:cs="Times New Roman"/>
          <w:sz w:val="24"/>
        </w:rPr>
        <w:t xml:space="preserve">. </w:t>
      </w:r>
      <w:r>
        <w:rPr>
          <w:rFonts w:ascii="Times New Roman" w:hAnsi="Times New Roman" w:cs="Times New Roman"/>
          <w:sz w:val="24"/>
        </w:rPr>
        <w:tab/>
      </w:r>
    </w:p>
    <w:p w14:paraId="336B5213" w14:textId="5C69D704" w:rsidR="0042160E" w:rsidRDefault="00CE3A67" w:rsidP="006A5DFE">
      <w:pPr>
        <w:tabs>
          <w:tab w:val="left" w:pos="357"/>
        </w:tabs>
        <w:spacing w:before="0" w:after="0"/>
        <w:jc w:val="both"/>
        <w:rPr>
          <w:rFonts w:ascii="Times New Roman" w:hAnsi="Times New Roman" w:cs="Times New Roman"/>
          <w:sz w:val="24"/>
        </w:rPr>
      </w:pPr>
      <w:r>
        <w:rPr>
          <w:rFonts w:ascii="Times New Roman" w:hAnsi="Times New Roman" w:cs="Times New Roman"/>
          <w:sz w:val="24"/>
        </w:rPr>
        <w:tab/>
      </w:r>
      <w:r w:rsidR="00D21EC8" w:rsidRPr="00D21EC8">
        <w:rPr>
          <w:rFonts w:ascii="Times New Roman" w:hAnsi="Times New Roman" w:cs="Times New Roman"/>
          <w:sz w:val="24"/>
        </w:rPr>
        <w:t xml:space="preserve">The ICT and E-government is </w:t>
      </w:r>
      <w:r w:rsidR="00D21EC8">
        <w:rPr>
          <w:rFonts w:ascii="Times New Roman" w:hAnsi="Times New Roman" w:cs="Times New Roman"/>
          <w:sz w:val="24"/>
        </w:rPr>
        <w:t xml:space="preserve">under the Ministry of Education, ICT and E-government, which was </w:t>
      </w:r>
      <w:r w:rsidR="00D21EC8" w:rsidRPr="00D21EC8">
        <w:rPr>
          <w:rFonts w:ascii="Times New Roman" w:hAnsi="Times New Roman" w:cs="Times New Roman"/>
          <w:sz w:val="24"/>
        </w:rPr>
        <w:t xml:space="preserve">established to deliver services to the citizens of the county government of Nakuru. A CEC Member heads the </w:t>
      </w:r>
      <w:r w:rsidR="00D21EC8">
        <w:rPr>
          <w:rFonts w:ascii="Times New Roman" w:hAnsi="Times New Roman" w:cs="Times New Roman"/>
          <w:sz w:val="24"/>
        </w:rPr>
        <w:t>ministry</w:t>
      </w:r>
      <w:r w:rsidR="00D21EC8" w:rsidRPr="00D21EC8">
        <w:rPr>
          <w:rFonts w:ascii="Times New Roman" w:hAnsi="Times New Roman" w:cs="Times New Roman"/>
          <w:sz w:val="24"/>
        </w:rPr>
        <w:t xml:space="preserve">. He is supported by the Chief Officer. </w:t>
      </w:r>
      <w:r w:rsidR="00D21EC8">
        <w:rPr>
          <w:rFonts w:ascii="Times New Roman" w:hAnsi="Times New Roman" w:cs="Times New Roman"/>
          <w:sz w:val="24"/>
        </w:rPr>
        <w:t xml:space="preserve">Under the ICT department, there is a Director and a County ICT manager. The County ICT Manager is the one to oversee the projects being undertaken. </w:t>
      </w:r>
      <w:r w:rsidR="0042160E">
        <w:rPr>
          <w:rFonts w:ascii="Times New Roman" w:hAnsi="Times New Roman" w:cs="Times New Roman"/>
          <w:sz w:val="24"/>
        </w:rPr>
        <w:t xml:space="preserve"> </w:t>
      </w:r>
    </w:p>
    <w:p w14:paraId="37386F54" w14:textId="20E851CE" w:rsidR="0042160E" w:rsidRDefault="0049160A" w:rsidP="004162AC">
      <w:pPr>
        <w:tabs>
          <w:tab w:val="left" w:pos="357"/>
        </w:tabs>
        <w:spacing w:before="0" w:after="0"/>
        <w:jc w:val="both"/>
        <w:rPr>
          <w:rFonts w:ascii="Times New Roman" w:hAnsi="Times New Roman" w:cs="Times New Roman"/>
          <w:sz w:val="24"/>
        </w:rPr>
      </w:pPr>
      <w:r>
        <w:rPr>
          <w:rFonts w:ascii="Times New Roman" w:hAnsi="Times New Roman" w:cs="Times New Roman"/>
          <w:sz w:val="24"/>
        </w:rPr>
        <w:tab/>
      </w:r>
      <w:r w:rsidR="0042160E">
        <w:rPr>
          <w:rFonts w:ascii="Times New Roman" w:hAnsi="Times New Roman" w:cs="Times New Roman"/>
          <w:sz w:val="24"/>
        </w:rPr>
        <w:t>The concept of project success varies from different scholars and practitioners as to what constitute it. In most cases, a project success is measured in terms of three requirements: time, budget and quality. However,</w:t>
      </w:r>
      <w:r w:rsidR="00B616E2">
        <w:rPr>
          <w:rFonts w:ascii="Times New Roman" w:hAnsi="Times New Roman" w:cs="Times New Roman"/>
          <w:noProof/>
          <w:sz w:val="24"/>
        </w:rPr>
        <w:t xml:space="preserve"> </w:t>
      </w:r>
      <w:r w:rsidR="00B616E2" w:rsidRPr="00FB5F58">
        <w:rPr>
          <w:rFonts w:ascii="Times New Roman" w:hAnsi="Times New Roman" w:cs="Times New Roman"/>
          <w:noProof/>
          <w:sz w:val="24"/>
        </w:rPr>
        <w:t>(Prabkhar, 2008)</w:t>
      </w:r>
      <w:r w:rsidR="0042160E">
        <w:rPr>
          <w:rFonts w:ascii="Times New Roman" w:hAnsi="Times New Roman" w:cs="Times New Roman"/>
          <w:sz w:val="24"/>
        </w:rPr>
        <w:t xml:space="preserve"> argues that the three are measures of project management success and project success be best measured on the overall objectives of the project. In Brazil, a study was conducted where it examined risk management practices among several projects across different industrial sectors and states. The study revealed that adopting best practices in risk management had a significant positive impact on project success</w:t>
      </w:r>
      <w:r w:rsidR="00B616E2">
        <w:rPr>
          <w:rFonts w:ascii="Times New Roman" w:hAnsi="Times New Roman" w:cs="Times New Roman"/>
          <w:noProof/>
          <w:sz w:val="24"/>
        </w:rPr>
        <w:t xml:space="preserve"> </w:t>
      </w:r>
      <w:r w:rsidR="00B616E2" w:rsidRPr="00FB5F58">
        <w:rPr>
          <w:rFonts w:ascii="Times New Roman" w:hAnsi="Times New Roman" w:cs="Times New Roman"/>
          <w:noProof/>
          <w:sz w:val="24"/>
        </w:rPr>
        <w:t>(Junior &amp; Carvalho, 2013)</w:t>
      </w:r>
      <w:r w:rsidR="0042160E">
        <w:rPr>
          <w:rFonts w:ascii="Times New Roman" w:hAnsi="Times New Roman" w:cs="Times New Roman"/>
          <w:sz w:val="24"/>
        </w:rPr>
        <w:t>.</w:t>
      </w:r>
    </w:p>
    <w:p w14:paraId="45F1D19D" w14:textId="2769C125" w:rsidR="000756F1" w:rsidRDefault="0049160A" w:rsidP="004162AC">
      <w:pPr>
        <w:tabs>
          <w:tab w:val="left" w:pos="357"/>
        </w:tabs>
        <w:spacing w:before="0" w:after="0"/>
        <w:jc w:val="both"/>
        <w:rPr>
          <w:rFonts w:ascii="Times New Roman" w:hAnsi="Times New Roman" w:cs="Times New Roman"/>
          <w:sz w:val="24"/>
        </w:rPr>
      </w:pPr>
      <w:r>
        <w:rPr>
          <w:rFonts w:ascii="Times New Roman" w:hAnsi="Times New Roman" w:cs="Times New Roman"/>
          <w:sz w:val="24"/>
        </w:rPr>
        <w:tab/>
      </w:r>
      <w:r w:rsidR="000756F1" w:rsidRPr="00307DEC">
        <w:rPr>
          <w:rFonts w:ascii="Times New Roman" w:hAnsi="Times New Roman" w:cs="Times New Roman"/>
          <w:sz w:val="24"/>
        </w:rPr>
        <w:t>A project management team should learn to deal with and plan for risks as no project is free of risks. Risk management is not a new concept to an experienced project manager. Management experts can judge a project manager based on his/her ability to oversee risks that might creep up in a project anytime. These risks can be incomplete software requirements or volatile requirements, employees’ turnover, lack of formal risk management approach, poor schedule, cost estimates, complex projects and lack of skills among others. Risks are not one-</w:t>
      </w:r>
      <w:r w:rsidR="000756F1" w:rsidRPr="00307DEC">
        <w:rPr>
          <w:rFonts w:ascii="Times New Roman" w:hAnsi="Times New Roman" w:cs="Times New Roman"/>
          <w:sz w:val="24"/>
        </w:rPr>
        <w:lastRenderedPageBreak/>
        <w:t>time event, one has to constantly manage risks</w:t>
      </w:r>
      <w:r w:rsidR="0034722D">
        <w:rPr>
          <w:rFonts w:ascii="Times New Roman" w:hAnsi="Times New Roman" w:cs="Times New Roman"/>
          <w:sz w:val="24"/>
        </w:rPr>
        <w:t xml:space="preserve"> </w:t>
      </w:r>
      <w:r w:rsidR="0034722D" w:rsidRPr="0034722D">
        <w:rPr>
          <w:rFonts w:ascii="Times New Roman" w:hAnsi="Times New Roman" w:cs="Times New Roman"/>
          <w:noProof/>
          <w:sz w:val="24"/>
        </w:rPr>
        <w:t>(Kipyegen, Mwangi, &amp; Kimani, 2012)</w:t>
      </w:r>
      <w:r w:rsidR="0034722D">
        <w:rPr>
          <w:rFonts w:ascii="Times New Roman" w:hAnsi="Times New Roman" w:cs="Times New Roman"/>
          <w:sz w:val="24"/>
        </w:rPr>
        <w:t xml:space="preserve">. </w:t>
      </w:r>
      <w:r w:rsidR="000756F1" w:rsidRPr="00307DEC">
        <w:rPr>
          <w:rFonts w:ascii="Times New Roman" w:hAnsi="Times New Roman" w:cs="Times New Roman"/>
          <w:sz w:val="24"/>
        </w:rPr>
        <w:t>Contingency plans should be in place while planning the risks because ambiguous contingencies can be a huge challenge in risk management. If contingencies are not identified, the entire project can be mixed up in an unexpected set of problems.</w:t>
      </w:r>
    </w:p>
    <w:p w14:paraId="5FEB7120" w14:textId="77777777" w:rsidR="007A37BD" w:rsidRDefault="009A1F80" w:rsidP="007A37BD">
      <w:pPr>
        <w:pStyle w:val="ListParagraph"/>
        <w:numPr>
          <w:ilvl w:val="0"/>
          <w:numId w:val="13"/>
        </w:numPr>
        <w:tabs>
          <w:tab w:val="left" w:pos="357"/>
        </w:tabs>
        <w:ind w:left="357" w:hanging="357"/>
        <w:jc w:val="both"/>
        <w:rPr>
          <w:rFonts w:ascii="Times New Roman" w:hAnsi="Times New Roman" w:cs="Times New Roman"/>
          <w:b/>
          <w:sz w:val="28"/>
        </w:rPr>
      </w:pPr>
      <w:r w:rsidRPr="00492C97">
        <w:rPr>
          <w:rFonts w:ascii="Times New Roman" w:hAnsi="Times New Roman" w:cs="Times New Roman"/>
          <w:b/>
          <w:sz w:val="28"/>
        </w:rPr>
        <w:t>Methodology</w:t>
      </w:r>
    </w:p>
    <w:p w14:paraId="651D4BF6" w14:textId="77777777" w:rsidR="002E786A" w:rsidRDefault="00DA7640" w:rsidP="002E786A">
      <w:pPr>
        <w:tabs>
          <w:tab w:val="left" w:pos="357"/>
        </w:tabs>
        <w:spacing w:before="0" w:after="0"/>
        <w:jc w:val="both"/>
        <w:rPr>
          <w:rFonts w:ascii="Times New Roman" w:hAnsi="Times New Roman" w:cs="Times New Roman"/>
          <w:b/>
          <w:sz w:val="28"/>
        </w:rPr>
      </w:pPr>
      <w:r w:rsidRPr="007A37BD">
        <w:rPr>
          <w:rFonts w:ascii="Times New Roman" w:eastAsia="Times New Roman" w:hAnsi="Times New Roman" w:cs="Times New Roman"/>
          <w:sz w:val="24"/>
          <w:szCs w:val="24"/>
          <w:lang w:eastAsia="en-GB"/>
        </w:rPr>
        <w:t>The research is based on collected data which is then analysed and organised to reveal the risk management practices, challenges and approaches in software development at the county lev</w:t>
      </w:r>
      <w:r w:rsidR="00D63AB0" w:rsidRPr="007A37BD">
        <w:rPr>
          <w:rFonts w:ascii="Times New Roman" w:eastAsia="Times New Roman" w:hAnsi="Times New Roman" w:cs="Times New Roman"/>
          <w:sz w:val="24"/>
          <w:szCs w:val="24"/>
          <w:lang w:eastAsia="en-GB"/>
        </w:rPr>
        <w:t>el. The primary data collection was through questionnaires and interviews</w:t>
      </w:r>
      <w:r w:rsidR="00F97871" w:rsidRPr="007A37BD">
        <w:rPr>
          <w:rFonts w:ascii="Times New Roman" w:eastAsia="Times New Roman" w:hAnsi="Times New Roman" w:cs="Times New Roman"/>
          <w:sz w:val="24"/>
          <w:szCs w:val="24"/>
          <w:lang w:eastAsia="en-GB"/>
        </w:rPr>
        <w:t>.</w:t>
      </w:r>
      <w:r w:rsidR="002029ED" w:rsidRPr="007A37BD">
        <w:rPr>
          <w:rFonts w:ascii="Times New Roman" w:eastAsia="Times New Roman" w:hAnsi="Times New Roman" w:cs="Times New Roman"/>
          <w:sz w:val="24"/>
          <w:szCs w:val="24"/>
          <w:lang w:eastAsia="en-GB"/>
        </w:rPr>
        <w:t xml:space="preserve"> The questionnaires provide a better way of gathering and recording data while interviews aids to obtain detailed information about personal feelings, perceptions and opinions regarding the issue. It also allows more detailed questions to be asked, yields a high response rate and at the same time, respondents' own words are recorded, ambiguities are clarified and incomplete answers followed up, thus, enabling clarification which gives precise meaning of the asked questions. The questionnaires used in this study were structured and open-ended.  </w:t>
      </w:r>
    </w:p>
    <w:p w14:paraId="05D5C12D" w14:textId="0B713E69" w:rsidR="0064597F" w:rsidRPr="005F03A5" w:rsidRDefault="002E786A" w:rsidP="00D63AB0">
      <w:pPr>
        <w:tabs>
          <w:tab w:val="left" w:pos="357"/>
        </w:tabs>
        <w:spacing w:before="0" w:after="0"/>
        <w:jc w:val="both"/>
        <w:rPr>
          <w:rFonts w:ascii="Times New Roman" w:hAnsi="Times New Roman" w:cs="Times New Roman"/>
          <w:b/>
          <w:sz w:val="28"/>
        </w:rPr>
      </w:pPr>
      <w:r>
        <w:rPr>
          <w:rFonts w:ascii="Times New Roman" w:eastAsia="Times New Roman" w:hAnsi="Times New Roman" w:cs="Times New Roman"/>
          <w:sz w:val="24"/>
          <w:szCs w:val="24"/>
          <w:lang w:eastAsia="en-GB"/>
        </w:rPr>
        <w:tab/>
      </w:r>
      <w:r w:rsidR="003F2A5E">
        <w:rPr>
          <w:rFonts w:ascii="Times New Roman" w:eastAsia="Times New Roman" w:hAnsi="Times New Roman" w:cs="Times New Roman"/>
          <w:sz w:val="24"/>
          <w:szCs w:val="24"/>
          <w:lang w:eastAsia="en-GB"/>
        </w:rPr>
        <w:t>The</w:t>
      </w:r>
      <w:r>
        <w:rPr>
          <w:rFonts w:ascii="Times New Roman" w:eastAsia="Times New Roman" w:hAnsi="Times New Roman" w:cs="Times New Roman"/>
          <w:sz w:val="24"/>
          <w:szCs w:val="24"/>
          <w:lang w:eastAsia="en-GB"/>
        </w:rPr>
        <w:t xml:space="preserve"> collected data was due to an </w:t>
      </w:r>
      <w:r w:rsidR="008C281C">
        <w:rPr>
          <w:rFonts w:ascii="Times New Roman" w:eastAsia="Times New Roman" w:hAnsi="Times New Roman" w:cs="Times New Roman"/>
          <w:sz w:val="24"/>
          <w:szCs w:val="24"/>
          <w:lang w:eastAsia="en-GB"/>
        </w:rPr>
        <w:t xml:space="preserve">expert </w:t>
      </w:r>
      <w:r w:rsidR="00C21F16">
        <w:rPr>
          <w:rFonts w:ascii="Times New Roman" w:eastAsia="Times New Roman" w:hAnsi="Times New Roman" w:cs="Times New Roman"/>
          <w:sz w:val="24"/>
          <w:szCs w:val="24"/>
          <w:lang w:eastAsia="en-GB"/>
        </w:rPr>
        <w:t xml:space="preserve">interview to the County </w:t>
      </w:r>
      <w:proofErr w:type="spellStart"/>
      <w:r w:rsidR="00C21F16">
        <w:rPr>
          <w:rFonts w:ascii="Times New Roman" w:eastAsia="Times New Roman" w:hAnsi="Times New Roman" w:cs="Times New Roman"/>
          <w:sz w:val="24"/>
          <w:szCs w:val="24"/>
          <w:lang w:eastAsia="en-GB"/>
        </w:rPr>
        <w:t>Ict</w:t>
      </w:r>
      <w:proofErr w:type="spellEnd"/>
      <w:r w:rsidR="00C21F16">
        <w:rPr>
          <w:rFonts w:ascii="Times New Roman" w:eastAsia="Times New Roman" w:hAnsi="Times New Roman" w:cs="Times New Roman"/>
          <w:sz w:val="24"/>
          <w:szCs w:val="24"/>
          <w:lang w:eastAsia="en-GB"/>
        </w:rPr>
        <w:t xml:space="preserve"> manager </w:t>
      </w:r>
      <w:r w:rsidR="003640C5">
        <w:rPr>
          <w:rFonts w:ascii="Times New Roman" w:eastAsia="Times New Roman" w:hAnsi="Times New Roman" w:cs="Times New Roman"/>
          <w:sz w:val="24"/>
          <w:szCs w:val="24"/>
          <w:lang w:eastAsia="en-GB"/>
        </w:rPr>
        <w:t>who has overseen all the projects done by the county government since its’ inception. Nakuru County was chosen as a pilot study to check on software risk management on all counties in the country.</w:t>
      </w:r>
    </w:p>
    <w:p w14:paraId="7DF49A73" w14:textId="52D96D69" w:rsidR="008B1AEF" w:rsidRPr="00583CB0" w:rsidRDefault="005A20FA" w:rsidP="005F03A5">
      <w:pPr>
        <w:pStyle w:val="ListParagraph"/>
        <w:numPr>
          <w:ilvl w:val="0"/>
          <w:numId w:val="13"/>
        </w:numPr>
        <w:tabs>
          <w:tab w:val="left" w:pos="357"/>
        </w:tabs>
        <w:ind w:left="357" w:hanging="357"/>
        <w:jc w:val="both"/>
        <w:rPr>
          <w:rFonts w:ascii="Times New Roman" w:eastAsia="Times New Roman" w:hAnsi="Times New Roman" w:cs="Times New Roman"/>
          <w:b/>
          <w:sz w:val="28"/>
          <w:szCs w:val="24"/>
          <w:lang w:eastAsia="en-GB"/>
        </w:rPr>
      </w:pPr>
      <w:r w:rsidRPr="00583CB0">
        <w:rPr>
          <w:rFonts w:ascii="Times New Roman" w:eastAsia="Times New Roman" w:hAnsi="Times New Roman" w:cs="Times New Roman"/>
          <w:b/>
          <w:sz w:val="28"/>
          <w:szCs w:val="24"/>
          <w:lang w:eastAsia="en-GB"/>
        </w:rPr>
        <w:t>Results</w:t>
      </w:r>
    </w:p>
    <w:p w14:paraId="111E6C72" w14:textId="69C4DB80" w:rsidR="0064597F" w:rsidRDefault="0064597F" w:rsidP="0064597F">
      <w:pPr>
        <w:pStyle w:val="ListParagraph"/>
        <w:numPr>
          <w:ilvl w:val="1"/>
          <w:numId w:val="13"/>
        </w:numPr>
        <w:tabs>
          <w:tab w:val="left" w:pos="357"/>
        </w:tabs>
        <w:spacing w:before="240" w:after="240"/>
        <w:ind w:left="403" w:hanging="403"/>
        <w:jc w:val="both"/>
        <w:rPr>
          <w:rFonts w:ascii="Times New Roman" w:hAnsi="Times New Roman" w:cs="Times New Roman"/>
          <w:i/>
          <w:sz w:val="24"/>
        </w:rPr>
      </w:pPr>
      <w:r w:rsidRPr="0064597F">
        <w:rPr>
          <w:rFonts w:ascii="Times New Roman" w:hAnsi="Times New Roman" w:cs="Times New Roman"/>
          <w:i/>
          <w:sz w:val="24"/>
        </w:rPr>
        <w:t>The number and types of software projects that have been undertaken by the County Government of Nakuru since inception.</w:t>
      </w:r>
    </w:p>
    <w:p w14:paraId="4025AF2B" w14:textId="6CF06D81" w:rsidR="0064597F" w:rsidRPr="002B1729" w:rsidRDefault="002B1729" w:rsidP="002B1729">
      <w:pPr>
        <w:tabs>
          <w:tab w:val="left" w:pos="357"/>
        </w:tabs>
        <w:spacing w:before="240" w:after="240"/>
        <w:jc w:val="both"/>
        <w:rPr>
          <w:rFonts w:ascii="Times New Roman" w:hAnsi="Times New Roman" w:cs="Times New Roman"/>
          <w:sz w:val="24"/>
        </w:rPr>
      </w:pPr>
      <w:r>
        <w:rPr>
          <w:rFonts w:ascii="Times New Roman" w:hAnsi="Times New Roman" w:cs="Times New Roman"/>
          <w:sz w:val="24"/>
        </w:rPr>
        <w:t>The county government has outsourced five software systems from vendors. Most of the software systems acquired are automated process systems to facilitate services provided by the county government to the public.</w:t>
      </w:r>
      <w:r w:rsidR="00711B18">
        <w:rPr>
          <w:rFonts w:ascii="Times New Roman" w:hAnsi="Times New Roman" w:cs="Times New Roman"/>
          <w:sz w:val="24"/>
        </w:rPr>
        <w:t xml:space="preserve"> Examples of these systems are; revenue collection system, hospital management system, and lands information management system.</w:t>
      </w:r>
    </w:p>
    <w:p w14:paraId="6D45A391" w14:textId="5E60EE8C" w:rsidR="0064597F" w:rsidRPr="00CE36ED" w:rsidRDefault="0064597F" w:rsidP="00CE36ED">
      <w:pPr>
        <w:pStyle w:val="ListParagraph"/>
        <w:numPr>
          <w:ilvl w:val="1"/>
          <w:numId w:val="13"/>
        </w:numPr>
        <w:tabs>
          <w:tab w:val="left" w:pos="357"/>
        </w:tabs>
        <w:spacing w:before="240" w:after="240"/>
        <w:jc w:val="both"/>
        <w:rPr>
          <w:rFonts w:ascii="Times New Roman" w:hAnsi="Times New Roman" w:cs="Times New Roman"/>
          <w:i/>
          <w:sz w:val="24"/>
        </w:rPr>
      </w:pPr>
      <w:r w:rsidRPr="00CE36ED">
        <w:rPr>
          <w:rFonts w:ascii="Times New Roman" w:hAnsi="Times New Roman" w:cs="Times New Roman"/>
          <w:i/>
          <w:sz w:val="24"/>
        </w:rPr>
        <w:t>The structures, practices and personnel for software project management in the County Government of Nakuru.</w:t>
      </w:r>
    </w:p>
    <w:p w14:paraId="08AFE13F" w14:textId="5BC3C391" w:rsidR="00CE36ED" w:rsidRPr="00CE36ED" w:rsidRDefault="00DC6B0F" w:rsidP="00CE36ED">
      <w:pPr>
        <w:tabs>
          <w:tab w:val="left" w:pos="357"/>
        </w:tabs>
        <w:spacing w:before="240" w:after="240"/>
        <w:jc w:val="both"/>
        <w:rPr>
          <w:rFonts w:ascii="Times New Roman" w:hAnsi="Times New Roman" w:cs="Times New Roman"/>
          <w:sz w:val="24"/>
        </w:rPr>
      </w:pPr>
      <w:r>
        <w:rPr>
          <w:rFonts w:ascii="Times New Roman" w:hAnsi="Times New Roman" w:cs="Times New Roman"/>
          <w:sz w:val="24"/>
        </w:rPr>
        <w:t xml:space="preserve">Since the organisation outsource all its software projects, the ICT manager is the project manager in charge of all projects. He chooses who participates in the project management team based on experience and their qualifications. The minimum number of </w:t>
      </w:r>
      <w:r w:rsidR="00352261">
        <w:rPr>
          <w:rFonts w:ascii="Times New Roman" w:hAnsi="Times New Roman" w:cs="Times New Roman"/>
          <w:sz w:val="24"/>
        </w:rPr>
        <w:t>staffs</w:t>
      </w:r>
      <w:r>
        <w:rPr>
          <w:rFonts w:ascii="Times New Roman" w:hAnsi="Times New Roman" w:cs="Times New Roman"/>
          <w:sz w:val="24"/>
        </w:rPr>
        <w:t xml:space="preserve"> involved at a project at a time is 7 and the maximum is 11.</w:t>
      </w:r>
      <w:r w:rsidR="00352261">
        <w:rPr>
          <w:rFonts w:ascii="Times New Roman" w:hAnsi="Times New Roman" w:cs="Times New Roman"/>
          <w:sz w:val="24"/>
        </w:rPr>
        <w:t xml:space="preserve"> There isn’t a standard software project management practice observed in the projects. </w:t>
      </w:r>
    </w:p>
    <w:p w14:paraId="23A0ED9C" w14:textId="109B1D02" w:rsidR="0064597F" w:rsidRPr="00640421" w:rsidRDefault="0064597F" w:rsidP="00640421">
      <w:pPr>
        <w:pStyle w:val="ListParagraph"/>
        <w:numPr>
          <w:ilvl w:val="1"/>
          <w:numId w:val="14"/>
        </w:numPr>
        <w:tabs>
          <w:tab w:val="left" w:pos="357"/>
        </w:tabs>
        <w:spacing w:before="240" w:after="240"/>
        <w:jc w:val="both"/>
        <w:rPr>
          <w:rFonts w:ascii="Times New Roman" w:hAnsi="Times New Roman" w:cs="Times New Roman"/>
          <w:i/>
          <w:sz w:val="24"/>
        </w:rPr>
      </w:pPr>
      <w:r w:rsidRPr="00640421">
        <w:rPr>
          <w:rFonts w:ascii="Times New Roman" w:hAnsi="Times New Roman" w:cs="Times New Roman"/>
          <w:i/>
          <w:sz w:val="24"/>
        </w:rPr>
        <w:t>The challenges and related outcomes associated with software projects in the County Government of Nakuru.</w:t>
      </w:r>
    </w:p>
    <w:p w14:paraId="1A357A22" w14:textId="220FD309" w:rsidR="00640421" w:rsidRDefault="00F55E28" w:rsidP="00640421">
      <w:pPr>
        <w:tabs>
          <w:tab w:val="left" w:pos="357"/>
        </w:tabs>
        <w:spacing w:before="240" w:after="240"/>
        <w:jc w:val="both"/>
        <w:rPr>
          <w:rFonts w:ascii="Times New Roman" w:hAnsi="Times New Roman" w:cs="Times New Roman"/>
          <w:sz w:val="24"/>
        </w:rPr>
      </w:pPr>
      <w:r>
        <w:rPr>
          <w:rFonts w:ascii="Times New Roman" w:hAnsi="Times New Roman" w:cs="Times New Roman"/>
          <w:sz w:val="24"/>
        </w:rPr>
        <w:t>The following were found to be the main challenges affecting the software projects at the County Government of Nakuru:</w:t>
      </w:r>
    </w:p>
    <w:p w14:paraId="541FD490" w14:textId="26A3801C" w:rsidR="005A50A5" w:rsidRDefault="00EB2DB9" w:rsidP="005A50A5">
      <w:pPr>
        <w:pStyle w:val="ListParagraph"/>
        <w:numPr>
          <w:ilvl w:val="0"/>
          <w:numId w:val="17"/>
        </w:numPr>
        <w:tabs>
          <w:tab w:val="left" w:pos="142"/>
          <w:tab w:val="left" w:pos="357"/>
        </w:tabs>
        <w:spacing w:before="240" w:after="240"/>
        <w:ind w:left="284" w:hanging="142"/>
        <w:jc w:val="both"/>
        <w:rPr>
          <w:rFonts w:ascii="Times New Roman" w:hAnsi="Times New Roman" w:cs="Times New Roman"/>
          <w:sz w:val="24"/>
        </w:rPr>
      </w:pPr>
      <w:r>
        <w:rPr>
          <w:rFonts w:ascii="Times New Roman" w:hAnsi="Times New Roman" w:cs="Times New Roman"/>
          <w:sz w:val="24"/>
        </w:rPr>
        <w:t>Budget allocation and approvals.</w:t>
      </w:r>
    </w:p>
    <w:p w14:paraId="781D685C" w14:textId="2D7DECD7" w:rsidR="00EB2DB9" w:rsidRPr="00EB2DB9" w:rsidRDefault="00EB2DB9" w:rsidP="00EB2DB9">
      <w:pPr>
        <w:tabs>
          <w:tab w:val="left" w:pos="142"/>
          <w:tab w:val="left" w:pos="357"/>
        </w:tabs>
        <w:spacing w:before="240" w:after="240"/>
        <w:jc w:val="both"/>
        <w:rPr>
          <w:rFonts w:ascii="Times New Roman" w:hAnsi="Times New Roman" w:cs="Times New Roman"/>
          <w:sz w:val="24"/>
        </w:rPr>
      </w:pPr>
      <w:r>
        <w:rPr>
          <w:rFonts w:ascii="Times New Roman" w:hAnsi="Times New Roman" w:cs="Times New Roman"/>
          <w:sz w:val="24"/>
        </w:rPr>
        <w:t>The County Assembly is the body tasked by the Constitution of Kenya</w:t>
      </w:r>
      <w:r w:rsidR="00CA62E5">
        <w:rPr>
          <w:rFonts w:ascii="Times New Roman" w:hAnsi="Times New Roman" w:cs="Times New Roman"/>
          <w:sz w:val="24"/>
        </w:rPr>
        <w:t xml:space="preserve"> </w:t>
      </w:r>
      <w:r>
        <w:rPr>
          <w:rFonts w:ascii="Times New Roman" w:hAnsi="Times New Roman" w:cs="Times New Roman"/>
          <w:sz w:val="24"/>
        </w:rPr>
        <w:t xml:space="preserve">to </w:t>
      </w:r>
      <w:r w:rsidR="00CA62E5">
        <w:rPr>
          <w:rFonts w:ascii="Times New Roman" w:hAnsi="Times New Roman" w:cs="Times New Roman"/>
          <w:sz w:val="24"/>
        </w:rPr>
        <w:t xml:space="preserve">allocate and approve all the monetary needs of the County Governments. </w:t>
      </w:r>
      <w:r w:rsidR="00161004">
        <w:rPr>
          <w:rFonts w:ascii="Times New Roman" w:hAnsi="Times New Roman" w:cs="Times New Roman"/>
          <w:sz w:val="24"/>
        </w:rPr>
        <w:t xml:space="preserve">The main challenge with this arrangement is that sometimes the department is not given the amount they requested to acquire the software systems they need. This may result in challenges with acquiring the system that is of high </w:t>
      </w:r>
      <w:r w:rsidR="006F1832">
        <w:rPr>
          <w:rFonts w:ascii="Times New Roman" w:hAnsi="Times New Roman" w:cs="Times New Roman"/>
          <w:sz w:val="24"/>
        </w:rPr>
        <w:lastRenderedPageBreak/>
        <w:t>quality they</w:t>
      </w:r>
      <w:r w:rsidR="00161004">
        <w:rPr>
          <w:rFonts w:ascii="Times New Roman" w:hAnsi="Times New Roman" w:cs="Times New Roman"/>
          <w:sz w:val="24"/>
        </w:rPr>
        <w:t xml:space="preserve"> had set their eyes on. </w:t>
      </w:r>
      <w:r w:rsidR="006F1832">
        <w:rPr>
          <w:rFonts w:ascii="Times New Roman" w:hAnsi="Times New Roman" w:cs="Times New Roman"/>
          <w:sz w:val="24"/>
        </w:rPr>
        <w:t>Delayed approvals delay the timelines set for the delivery of a software system.</w:t>
      </w:r>
    </w:p>
    <w:p w14:paraId="1B149682" w14:textId="460A1169" w:rsidR="00F55E28" w:rsidRPr="00804081" w:rsidRDefault="006221FB" w:rsidP="00EB2DB9">
      <w:pPr>
        <w:pStyle w:val="ListParagraph"/>
        <w:numPr>
          <w:ilvl w:val="0"/>
          <w:numId w:val="15"/>
        </w:numPr>
        <w:tabs>
          <w:tab w:val="left" w:pos="142"/>
          <w:tab w:val="left" w:pos="357"/>
        </w:tabs>
        <w:spacing w:before="240" w:after="240"/>
        <w:ind w:left="284" w:hanging="142"/>
        <w:rPr>
          <w:rFonts w:ascii="Times New Roman" w:hAnsi="Times New Roman" w:cs="Times New Roman"/>
          <w:i/>
          <w:sz w:val="24"/>
        </w:rPr>
      </w:pPr>
      <w:r>
        <w:rPr>
          <w:rFonts w:ascii="Times New Roman" w:hAnsi="Times New Roman" w:cs="Times New Roman"/>
          <w:sz w:val="24"/>
        </w:rPr>
        <w:t>Lack of capacity</w:t>
      </w:r>
    </w:p>
    <w:p w14:paraId="0B4AB546" w14:textId="2A508DCC" w:rsidR="00804081" w:rsidRPr="00B27F38" w:rsidRDefault="00804081" w:rsidP="00B27F38">
      <w:pPr>
        <w:tabs>
          <w:tab w:val="left" w:pos="142"/>
          <w:tab w:val="left" w:pos="357"/>
        </w:tabs>
        <w:spacing w:before="240" w:after="240"/>
        <w:rPr>
          <w:rFonts w:ascii="Times New Roman" w:hAnsi="Times New Roman" w:cs="Times New Roman"/>
          <w:sz w:val="24"/>
        </w:rPr>
      </w:pPr>
      <w:r>
        <w:rPr>
          <w:rFonts w:ascii="Times New Roman" w:hAnsi="Times New Roman" w:cs="Times New Roman"/>
          <w:sz w:val="24"/>
        </w:rPr>
        <w:t>The organisation do</w:t>
      </w:r>
      <w:r w:rsidR="004E532E">
        <w:rPr>
          <w:rFonts w:ascii="Times New Roman" w:hAnsi="Times New Roman" w:cs="Times New Roman"/>
          <w:sz w:val="24"/>
        </w:rPr>
        <w:t>es</w:t>
      </w:r>
      <w:r>
        <w:rPr>
          <w:rFonts w:ascii="Times New Roman" w:hAnsi="Times New Roman" w:cs="Times New Roman"/>
          <w:sz w:val="24"/>
        </w:rPr>
        <w:t xml:space="preserve"> not have software developers within the department, forcing them to outsource their software projects.</w:t>
      </w:r>
      <w:r w:rsidR="004E532E">
        <w:rPr>
          <w:rFonts w:ascii="Times New Roman" w:hAnsi="Times New Roman" w:cs="Times New Roman"/>
          <w:sz w:val="24"/>
        </w:rPr>
        <w:t xml:space="preserve"> Outsourcing projects might result in cost escalation.</w:t>
      </w:r>
    </w:p>
    <w:p w14:paraId="6FC83DEE" w14:textId="566954A5" w:rsidR="0064597F" w:rsidRPr="0064597F" w:rsidRDefault="0064597F" w:rsidP="0064597F">
      <w:pPr>
        <w:pStyle w:val="ListParagraph"/>
        <w:numPr>
          <w:ilvl w:val="1"/>
          <w:numId w:val="14"/>
        </w:numPr>
        <w:tabs>
          <w:tab w:val="left" w:pos="357"/>
        </w:tabs>
        <w:spacing w:before="240" w:after="240"/>
        <w:ind w:left="357" w:hanging="357"/>
        <w:jc w:val="both"/>
        <w:rPr>
          <w:rFonts w:ascii="Times New Roman" w:hAnsi="Times New Roman" w:cs="Times New Roman"/>
          <w:i/>
          <w:sz w:val="24"/>
        </w:rPr>
      </w:pPr>
      <w:r w:rsidRPr="0064597F">
        <w:rPr>
          <w:rFonts w:ascii="Times New Roman" w:hAnsi="Times New Roman" w:cs="Times New Roman"/>
          <w:i/>
          <w:sz w:val="24"/>
        </w:rPr>
        <w:t>The software risk management practices undertaken by the County Government of Nakuru during their software development projects.</w:t>
      </w:r>
    </w:p>
    <w:p w14:paraId="49897398" w14:textId="77777777" w:rsidR="00BB51AE" w:rsidRDefault="00814A16" w:rsidP="00BB51AE">
      <w:pPr>
        <w:tabs>
          <w:tab w:val="left" w:pos="357"/>
        </w:tabs>
        <w:spacing w:before="0" w:after="0"/>
        <w:jc w:val="both"/>
        <w:rPr>
          <w:rFonts w:ascii="Times New Roman" w:hAnsi="Times New Roman" w:cs="Times New Roman"/>
          <w:sz w:val="24"/>
        </w:rPr>
      </w:pPr>
      <w:r>
        <w:rPr>
          <w:rFonts w:ascii="Times New Roman" w:hAnsi="Times New Roman" w:cs="Times New Roman"/>
          <w:sz w:val="24"/>
        </w:rPr>
        <w:t>There isn’t a st</w:t>
      </w:r>
      <w:bookmarkStart w:id="0" w:name="_GoBack"/>
      <w:bookmarkEnd w:id="0"/>
      <w:r>
        <w:rPr>
          <w:rFonts w:ascii="Times New Roman" w:hAnsi="Times New Roman" w:cs="Times New Roman"/>
          <w:sz w:val="24"/>
        </w:rPr>
        <w:t>andard or a formal risk management practice</w:t>
      </w:r>
      <w:r w:rsidR="008D4C3F">
        <w:rPr>
          <w:rFonts w:ascii="Times New Roman" w:hAnsi="Times New Roman" w:cs="Times New Roman"/>
          <w:sz w:val="24"/>
        </w:rPr>
        <w:t>.</w:t>
      </w:r>
      <w:r w:rsidR="00A27667">
        <w:rPr>
          <w:rFonts w:ascii="Times New Roman" w:hAnsi="Times New Roman" w:cs="Times New Roman"/>
          <w:sz w:val="24"/>
        </w:rPr>
        <w:t xml:space="preserve"> </w:t>
      </w:r>
      <w:r w:rsidR="008B1AEF" w:rsidRPr="008B1AEF">
        <w:rPr>
          <w:rFonts w:ascii="Times New Roman" w:hAnsi="Times New Roman" w:cs="Times New Roman"/>
          <w:sz w:val="24"/>
        </w:rPr>
        <w:t xml:space="preserve">Results from the study showed that </w:t>
      </w:r>
      <w:r w:rsidR="005517D9">
        <w:rPr>
          <w:rFonts w:ascii="Times New Roman" w:hAnsi="Times New Roman" w:cs="Times New Roman"/>
          <w:sz w:val="24"/>
        </w:rPr>
        <w:t xml:space="preserve">some of the respondents </w:t>
      </w:r>
      <w:r w:rsidR="008B1AEF" w:rsidRPr="008B1AEF">
        <w:rPr>
          <w:rFonts w:ascii="Times New Roman" w:hAnsi="Times New Roman" w:cs="Times New Roman"/>
          <w:sz w:val="24"/>
        </w:rPr>
        <w:t xml:space="preserve">are not aware of the existence of formal risk management practices. </w:t>
      </w:r>
      <w:r w:rsidR="005517D9">
        <w:rPr>
          <w:rFonts w:ascii="Times New Roman" w:hAnsi="Times New Roman" w:cs="Times New Roman"/>
          <w:sz w:val="24"/>
        </w:rPr>
        <w:t xml:space="preserve">It was also clear that there is no policy to address risk management practices and policies to govern the processes. </w:t>
      </w:r>
      <w:r w:rsidR="00ED3F31">
        <w:rPr>
          <w:rFonts w:ascii="Times New Roman" w:hAnsi="Times New Roman" w:cs="Times New Roman"/>
          <w:sz w:val="24"/>
        </w:rPr>
        <w:t xml:space="preserve">There might not be a formal risk management plan, </w:t>
      </w:r>
      <w:r w:rsidR="00A27667">
        <w:rPr>
          <w:rFonts w:ascii="Times New Roman" w:hAnsi="Times New Roman" w:cs="Times New Roman"/>
          <w:sz w:val="24"/>
        </w:rPr>
        <w:t xml:space="preserve">but </w:t>
      </w:r>
      <w:r w:rsidR="00ED3F31">
        <w:rPr>
          <w:rFonts w:ascii="Times New Roman" w:hAnsi="Times New Roman" w:cs="Times New Roman"/>
          <w:sz w:val="24"/>
        </w:rPr>
        <w:t xml:space="preserve">they do have a response strategy to several risks that may arise. </w:t>
      </w:r>
    </w:p>
    <w:p w14:paraId="2B8A8837" w14:textId="77777777" w:rsidR="008424E8" w:rsidRDefault="00BB51AE" w:rsidP="00C13D2F">
      <w:pPr>
        <w:tabs>
          <w:tab w:val="left" w:pos="357"/>
        </w:tabs>
        <w:spacing w:before="0" w:after="0"/>
        <w:jc w:val="both"/>
        <w:rPr>
          <w:rFonts w:ascii="Times New Roman" w:hAnsi="Times New Roman" w:cs="Times New Roman"/>
          <w:sz w:val="24"/>
        </w:rPr>
      </w:pPr>
      <w:r>
        <w:rPr>
          <w:rFonts w:ascii="Times New Roman" w:hAnsi="Times New Roman" w:cs="Times New Roman"/>
          <w:sz w:val="24"/>
        </w:rPr>
        <w:tab/>
      </w:r>
      <w:r w:rsidR="00ED3F31">
        <w:rPr>
          <w:rFonts w:ascii="Times New Roman" w:hAnsi="Times New Roman" w:cs="Times New Roman"/>
          <w:sz w:val="24"/>
        </w:rPr>
        <w:t>To avoid some of the risks that arise in software development, the organisation chooses to outsource their projects</w:t>
      </w:r>
      <w:r w:rsidR="00A03A17">
        <w:rPr>
          <w:rFonts w:ascii="Times New Roman" w:hAnsi="Times New Roman" w:cs="Times New Roman"/>
          <w:sz w:val="24"/>
        </w:rPr>
        <w:t>. The main reason they outsource is lack of capacity within the department. The motivation behind outsourcing is to get products developed faster and also to tap into expert skills from vendors</w:t>
      </w:r>
      <w:r w:rsidR="001C13E7">
        <w:rPr>
          <w:rFonts w:ascii="Times New Roman" w:hAnsi="Times New Roman" w:cs="Times New Roman"/>
          <w:sz w:val="24"/>
        </w:rPr>
        <w:t>. The process of outsourcing is through tendering.</w:t>
      </w:r>
      <w:r w:rsidR="00B069A0">
        <w:rPr>
          <w:rFonts w:ascii="Times New Roman" w:hAnsi="Times New Roman" w:cs="Times New Roman"/>
          <w:sz w:val="24"/>
        </w:rPr>
        <w:t xml:space="preserve"> Outsourcing comes with its’ own challenges and business risks and to deal with the risks they apply the four </w:t>
      </w:r>
      <w:r w:rsidR="00651E8C">
        <w:rPr>
          <w:rFonts w:ascii="Times New Roman" w:hAnsi="Times New Roman" w:cs="Times New Roman"/>
          <w:sz w:val="24"/>
        </w:rPr>
        <w:t>strategies which are; avoiding, mitigating, transfer of risks and acceptance.</w:t>
      </w:r>
    </w:p>
    <w:p w14:paraId="4DA818E9" w14:textId="48820F46" w:rsidR="002B13CB" w:rsidRDefault="008424E8" w:rsidP="00C13D2F">
      <w:pPr>
        <w:tabs>
          <w:tab w:val="left" w:pos="357"/>
        </w:tabs>
        <w:spacing w:before="0" w:after="0"/>
        <w:jc w:val="both"/>
        <w:rPr>
          <w:rFonts w:ascii="Times New Roman" w:hAnsi="Times New Roman" w:cs="Times New Roman"/>
          <w:sz w:val="24"/>
        </w:rPr>
      </w:pPr>
      <w:r>
        <w:rPr>
          <w:rFonts w:ascii="Times New Roman" w:hAnsi="Times New Roman" w:cs="Times New Roman"/>
          <w:i/>
          <w:sz w:val="24"/>
        </w:rPr>
        <w:t>Avoidance response strategy:</w:t>
      </w:r>
      <w:r w:rsidR="002B13CB">
        <w:rPr>
          <w:rFonts w:ascii="Times New Roman" w:hAnsi="Times New Roman" w:cs="Times New Roman"/>
          <w:sz w:val="24"/>
        </w:rPr>
        <w:t xml:space="preserve"> </w:t>
      </w:r>
      <w:r w:rsidR="002B13CB" w:rsidRPr="002B13CB">
        <w:rPr>
          <w:rFonts w:ascii="Times New Roman" w:hAnsi="Times New Roman" w:cs="Times New Roman"/>
          <w:sz w:val="24"/>
        </w:rPr>
        <w:t>Eliminating activities with a high probability of loss by making it difficult for risk to occur, or by executing the project in a different way which will achieve the same objectives but which insulates the project from the effect of the risk can be termed was risk avoidance</w:t>
      </w:r>
      <w:r w:rsidR="00A93290">
        <w:rPr>
          <w:rFonts w:ascii="Times New Roman" w:hAnsi="Times New Roman" w:cs="Times New Roman"/>
          <w:noProof/>
          <w:sz w:val="24"/>
        </w:rPr>
        <w:t xml:space="preserve"> </w:t>
      </w:r>
      <w:r w:rsidR="00A93290" w:rsidRPr="002B13CB">
        <w:rPr>
          <w:rFonts w:ascii="Times New Roman" w:hAnsi="Times New Roman" w:cs="Times New Roman"/>
          <w:noProof/>
          <w:sz w:val="24"/>
        </w:rPr>
        <w:t>(Bhoola, Hiremath, &amp; Mallik, 2014)</w:t>
      </w:r>
      <w:r w:rsidR="002B13CB" w:rsidRPr="002B13CB">
        <w:rPr>
          <w:rFonts w:ascii="Times New Roman" w:hAnsi="Times New Roman" w:cs="Times New Roman"/>
          <w:sz w:val="24"/>
        </w:rPr>
        <w:t>.</w:t>
      </w:r>
      <w:r w:rsidR="00885DC3">
        <w:rPr>
          <w:rFonts w:ascii="Times New Roman" w:hAnsi="Times New Roman" w:cs="Times New Roman"/>
          <w:sz w:val="24"/>
        </w:rPr>
        <w:t xml:space="preserve"> </w:t>
      </w:r>
    </w:p>
    <w:p w14:paraId="4090BEF4" w14:textId="73D73CC3" w:rsidR="00A763E8" w:rsidRPr="002B13CB" w:rsidRDefault="00C13BDF" w:rsidP="00C13D2F">
      <w:pPr>
        <w:tabs>
          <w:tab w:val="left" w:pos="357"/>
        </w:tabs>
        <w:spacing w:before="0" w:after="0"/>
        <w:jc w:val="both"/>
        <w:rPr>
          <w:rFonts w:ascii="Times New Roman" w:hAnsi="Times New Roman" w:cs="Times New Roman"/>
          <w:sz w:val="24"/>
        </w:rPr>
      </w:pPr>
      <w:r>
        <w:rPr>
          <w:rFonts w:ascii="Times New Roman" w:hAnsi="Times New Roman" w:cs="Times New Roman"/>
          <w:sz w:val="24"/>
        </w:rPr>
        <w:tab/>
      </w:r>
      <w:r w:rsidR="0081000F">
        <w:rPr>
          <w:rFonts w:ascii="Times New Roman" w:hAnsi="Times New Roman" w:cs="Times New Roman"/>
          <w:sz w:val="24"/>
        </w:rPr>
        <w:t xml:space="preserve">It is </w:t>
      </w:r>
      <w:r w:rsidR="00220F44" w:rsidRPr="00220F44">
        <w:rPr>
          <w:rFonts w:ascii="Times New Roman" w:hAnsi="Times New Roman" w:cs="Times New Roman"/>
          <w:sz w:val="24"/>
        </w:rPr>
        <w:t>suggest</w:t>
      </w:r>
      <w:r w:rsidR="0081000F">
        <w:rPr>
          <w:rFonts w:ascii="Times New Roman" w:hAnsi="Times New Roman" w:cs="Times New Roman"/>
          <w:sz w:val="24"/>
        </w:rPr>
        <w:t>ed</w:t>
      </w:r>
      <w:r w:rsidR="00220F44" w:rsidRPr="00220F44">
        <w:rPr>
          <w:rFonts w:ascii="Times New Roman" w:hAnsi="Times New Roman" w:cs="Times New Roman"/>
          <w:sz w:val="24"/>
        </w:rPr>
        <w:t xml:space="preserve"> that the key to managing risks at each stage of the project </w:t>
      </w:r>
      <w:r w:rsidR="0081000F">
        <w:rPr>
          <w:rFonts w:ascii="Times New Roman" w:hAnsi="Times New Roman" w:cs="Times New Roman"/>
          <w:sz w:val="24"/>
        </w:rPr>
        <w:t>is</w:t>
      </w:r>
      <w:r w:rsidR="00220F44" w:rsidRPr="00220F44">
        <w:rPr>
          <w:rFonts w:ascii="Times New Roman" w:hAnsi="Times New Roman" w:cs="Times New Roman"/>
          <w:sz w:val="24"/>
        </w:rPr>
        <w:t xml:space="preserve"> to assign an experienced project manager skilled in change management and monitoring progress. This can act as an avoidance strategy to provide risk solutions</w:t>
      </w:r>
      <w:r>
        <w:rPr>
          <w:rFonts w:ascii="Times New Roman" w:hAnsi="Times New Roman" w:cs="Times New Roman"/>
          <w:noProof/>
          <w:sz w:val="24"/>
        </w:rPr>
        <w:t xml:space="preserve"> </w:t>
      </w:r>
      <w:r w:rsidRPr="0081000F">
        <w:rPr>
          <w:rFonts w:ascii="Times New Roman" w:hAnsi="Times New Roman" w:cs="Times New Roman"/>
          <w:noProof/>
          <w:sz w:val="24"/>
        </w:rPr>
        <w:t>(Tesch, Timothy, &amp; Mark, 2007)</w:t>
      </w:r>
      <w:r w:rsidR="00220F44" w:rsidRPr="00220F44">
        <w:rPr>
          <w:rFonts w:ascii="Times New Roman" w:hAnsi="Times New Roman" w:cs="Times New Roman"/>
          <w:sz w:val="24"/>
        </w:rPr>
        <w:t>.</w:t>
      </w:r>
    </w:p>
    <w:p w14:paraId="2902E054" w14:textId="2342EAD2" w:rsidR="00BC0269" w:rsidRDefault="00C13BDF" w:rsidP="00C13D2F">
      <w:pPr>
        <w:tabs>
          <w:tab w:val="left" w:pos="357"/>
        </w:tabs>
        <w:spacing w:before="0" w:after="0"/>
        <w:jc w:val="both"/>
        <w:rPr>
          <w:rFonts w:ascii="Times New Roman" w:hAnsi="Times New Roman" w:cs="Times New Roman"/>
          <w:sz w:val="24"/>
        </w:rPr>
      </w:pPr>
      <w:r>
        <w:rPr>
          <w:rFonts w:ascii="Times New Roman" w:hAnsi="Times New Roman" w:cs="Times New Roman"/>
          <w:sz w:val="24"/>
        </w:rPr>
        <w:tab/>
      </w:r>
      <w:r w:rsidR="008424E8">
        <w:rPr>
          <w:rFonts w:ascii="Times New Roman" w:hAnsi="Times New Roman" w:cs="Times New Roman"/>
          <w:sz w:val="24"/>
        </w:rPr>
        <w:t>The business risks</w:t>
      </w:r>
      <w:r w:rsidR="001845DC">
        <w:rPr>
          <w:rFonts w:ascii="Times New Roman" w:hAnsi="Times New Roman" w:cs="Times New Roman"/>
          <w:sz w:val="24"/>
        </w:rPr>
        <w:t xml:space="preserve"> that may arise,</w:t>
      </w:r>
      <w:r w:rsidR="008424E8">
        <w:rPr>
          <w:rFonts w:ascii="Times New Roman" w:hAnsi="Times New Roman" w:cs="Times New Roman"/>
          <w:sz w:val="24"/>
        </w:rPr>
        <w:t xml:space="preserve"> chosen by the organisation to use this strategy include instances where the project doesn’t have a defined project charter, when the project do</w:t>
      </w:r>
      <w:r w:rsidR="001845DC">
        <w:rPr>
          <w:rFonts w:ascii="Times New Roman" w:hAnsi="Times New Roman" w:cs="Times New Roman"/>
          <w:sz w:val="24"/>
        </w:rPr>
        <w:t>es</w:t>
      </w:r>
      <w:r w:rsidR="008424E8">
        <w:rPr>
          <w:rFonts w:ascii="Times New Roman" w:hAnsi="Times New Roman" w:cs="Times New Roman"/>
          <w:sz w:val="24"/>
        </w:rPr>
        <w:t xml:space="preserve"> not have senior management sponsoring, when the metrics of project success are not clear to all stakeholders of the project, </w:t>
      </w:r>
      <w:r w:rsidR="002A3C2C">
        <w:rPr>
          <w:rFonts w:ascii="Times New Roman" w:hAnsi="Times New Roman" w:cs="Times New Roman"/>
          <w:sz w:val="24"/>
        </w:rPr>
        <w:t xml:space="preserve">when </w:t>
      </w:r>
      <w:r w:rsidR="004F7CD5">
        <w:rPr>
          <w:rFonts w:ascii="Times New Roman" w:hAnsi="Times New Roman" w:cs="Times New Roman"/>
          <w:sz w:val="24"/>
        </w:rPr>
        <w:t>the internal team is not involved in the outsourcing process, when vendor contracts are not adequately detailed. The</w:t>
      </w:r>
      <w:r w:rsidR="00095527">
        <w:rPr>
          <w:rFonts w:ascii="Times New Roman" w:hAnsi="Times New Roman" w:cs="Times New Roman"/>
          <w:sz w:val="24"/>
        </w:rPr>
        <w:t xml:space="preserve"> reason for the</w:t>
      </w:r>
      <w:r w:rsidR="004F7CD5">
        <w:rPr>
          <w:rFonts w:ascii="Times New Roman" w:hAnsi="Times New Roman" w:cs="Times New Roman"/>
          <w:sz w:val="24"/>
        </w:rPr>
        <w:t xml:space="preserve"> decision to choose this strategy on the above instances</w:t>
      </w:r>
      <w:r w:rsidR="00095527">
        <w:rPr>
          <w:rFonts w:ascii="Times New Roman" w:hAnsi="Times New Roman" w:cs="Times New Roman"/>
          <w:sz w:val="24"/>
        </w:rPr>
        <w:t>,</w:t>
      </w:r>
      <w:r w:rsidR="004F7CD5">
        <w:rPr>
          <w:rFonts w:ascii="Times New Roman" w:hAnsi="Times New Roman" w:cs="Times New Roman"/>
          <w:sz w:val="24"/>
        </w:rPr>
        <w:t xml:space="preserve"> </w:t>
      </w:r>
      <w:r w:rsidR="00095527">
        <w:rPr>
          <w:rFonts w:ascii="Times New Roman" w:hAnsi="Times New Roman" w:cs="Times New Roman"/>
          <w:sz w:val="24"/>
        </w:rPr>
        <w:t xml:space="preserve">given </w:t>
      </w:r>
      <w:r w:rsidR="004F7CD5">
        <w:rPr>
          <w:rFonts w:ascii="Times New Roman" w:hAnsi="Times New Roman" w:cs="Times New Roman"/>
          <w:sz w:val="24"/>
        </w:rPr>
        <w:t xml:space="preserve">was </w:t>
      </w:r>
      <w:r w:rsidR="00095527">
        <w:rPr>
          <w:rFonts w:ascii="Times New Roman" w:hAnsi="Times New Roman" w:cs="Times New Roman"/>
          <w:sz w:val="24"/>
        </w:rPr>
        <w:t>mostly because it is the technically viable approach. The other reasons were that it is the most agreeable approach and the only legally acceptable approach.</w:t>
      </w:r>
    </w:p>
    <w:p w14:paraId="2B645A8E" w14:textId="74EA2490" w:rsidR="001845DC" w:rsidRDefault="001845DC" w:rsidP="00C13D2F">
      <w:pPr>
        <w:tabs>
          <w:tab w:val="left" w:pos="357"/>
        </w:tabs>
        <w:spacing w:before="0" w:after="0"/>
        <w:jc w:val="both"/>
        <w:rPr>
          <w:rFonts w:ascii="Times New Roman" w:hAnsi="Times New Roman" w:cs="Times New Roman"/>
          <w:sz w:val="24"/>
        </w:rPr>
      </w:pPr>
      <w:r>
        <w:rPr>
          <w:rFonts w:ascii="Times New Roman" w:hAnsi="Times New Roman" w:cs="Times New Roman"/>
          <w:sz w:val="24"/>
        </w:rPr>
        <w:tab/>
      </w:r>
      <w:r w:rsidR="009B2B2B">
        <w:rPr>
          <w:rFonts w:ascii="Times New Roman" w:hAnsi="Times New Roman" w:cs="Times New Roman"/>
          <w:sz w:val="24"/>
        </w:rPr>
        <w:t>On</w:t>
      </w:r>
      <w:r>
        <w:rPr>
          <w:rFonts w:ascii="Times New Roman" w:hAnsi="Times New Roman" w:cs="Times New Roman"/>
          <w:sz w:val="24"/>
        </w:rPr>
        <w:t xml:space="preserve"> management risks</w:t>
      </w:r>
      <w:r w:rsidR="009B2B2B">
        <w:rPr>
          <w:rFonts w:ascii="Times New Roman" w:hAnsi="Times New Roman" w:cs="Times New Roman"/>
          <w:sz w:val="24"/>
        </w:rPr>
        <w:t>, the avoidance strategy will be used on instances when the project manager selected to oversee the project does not have the relevant knowledge and skills</w:t>
      </w:r>
      <w:r w:rsidR="00AB1051">
        <w:rPr>
          <w:rFonts w:ascii="Times New Roman" w:hAnsi="Times New Roman" w:cs="Times New Roman"/>
          <w:sz w:val="24"/>
        </w:rPr>
        <w:t xml:space="preserve">, </w:t>
      </w:r>
      <w:r w:rsidR="003526DC">
        <w:rPr>
          <w:rFonts w:ascii="Times New Roman" w:hAnsi="Times New Roman" w:cs="Times New Roman"/>
          <w:sz w:val="24"/>
        </w:rPr>
        <w:t xml:space="preserve">when </w:t>
      </w:r>
      <w:r w:rsidR="000808FB">
        <w:rPr>
          <w:rFonts w:ascii="Times New Roman" w:hAnsi="Times New Roman" w:cs="Times New Roman"/>
          <w:sz w:val="24"/>
        </w:rPr>
        <w:t>misunderstandings on the expectations arising from unclear specifications or deliverables</w:t>
      </w:r>
      <w:r w:rsidR="003526DC">
        <w:rPr>
          <w:rFonts w:ascii="Times New Roman" w:hAnsi="Times New Roman" w:cs="Times New Roman"/>
          <w:sz w:val="24"/>
        </w:rPr>
        <w:t xml:space="preserve">, where conflicts are not resolved amicably, </w:t>
      </w:r>
      <w:r w:rsidR="00A90924">
        <w:rPr>
          <w:rFonts w:ascii="Times New Roman" w:hAnsi="Times New Roman" w:cs="Times New Roman"/>
          <w:sz w:val="24"/>
        </w:rPr>
        <w:t>and where the stakeholders do not adhere to the project development processes.</w:t>
      </w:r>
      <w:r w:rsidR="001E1BC1">
        <w:rPr>
          <w:rFonts w:ascii="Times New Roman" w:hAnsi="Times New Roman" w:cs="Times New Roman"/>
          <w:sz w:val="24"/>
        </w:rPr>
        <w:t xml:space="preserve"> Similar to the reasons given</w:t>
      </w:r>
      <w:r w:rsidR="002737C2">
        <w:rPr>
          <w:rFonts w:ascii="Times New Roman" w:hAnsi="Times New Roman" w:cs="Times New Roman"/>
          <w:sz w:val="24"/>
        </w:rPr>
        <w:t xml:space="preserve"> to avoidance response to the business, the popular reason is that, it is the only viable approach</w:t>
      </w:r>
      <w:r w:rsidR="003B2DE3">
        <w:rPr>
          <w:rFonts w:ascii="Times New Roman" w:hAnsi="Times New Roman" w:cs="Times New Roman"/>
          <w:sz w:val="24"/>
        </w:rPr>
        <w:t>. In the case of conflict resolutions and incompetent project manager with respect to outsourced projects, the reason for avoiding the project was that, it is the convenient approach.</w:t>
      </w:r>
    </w:p>
    <w:p w14:paraId="73870E27" w14:textId="77777777" w:rsidR="00A415C8" w:rsidRDefault="003A1E6B" w:rsidP="00C13D2F">
      <w:pPr>
        <w:tabs>
          <w:tab w:val="left" w:pos="357"/>
        </w:tabs>
        <w:spacing w:before="0" w:after="0"/>
        <w:jc w:val="both"/>
        <w:rPr>
          <w:rFonts w:ascii="Times New Roman" w:hAnsi="Times New Roman" w:cs="Times New Roman"/>
          <w:sz w:val="24"/>
        </w:rPr>
      </w:pPr>
      <w:r>
        <w:rPr>
          <w:rFonts w:ascii="Times New Roman" w:hAnsi="Times New Roman" w:cs="Times New Roman"/>
          <w:sz w:val="24"/>
        </w:rPr>
        <w:tab/>
      </w:r>
      <w:r w:rsidR="00413202">
        <w:rPr>
          <w:rFonts w:ascii="Times New Roman" w:hAnsi="Times New Roman" w:cs="Times New Roman"/>
          <w:sz w:val="24"/>
        </w:rPr>
        <w:t xml:space="preserve">The technological risks </w:t>
      </w:r>
      <w:r w:rsidR="00634D6E">
        <w:rPr>
          <w:rFonts w:ascii="Times New Roman" w:hAnsi="Times New Roman" w:cs="Times New Roman"/>
          <w:sz w:val="24"/>
        </w:rPr>
        <w:t xml:space="preserve">like certifications and the relevant experience of the vendor team not being considered during the evaluation process, </w:t>
      </w:r>
      <w:r w:rsidR="00981672">
        <w:rPr>
          <w:rFonts w:ascii="Times New Roman" w:hAnsi="Times New Roman" w:cs="Times New Roman"/>
          <w:sz w:val="24"/>
        </w:rPr>
        <w:t xml:space="preserve">undefined final functionality of the system, lack of discussion between the vendors and the business team, lack of a quality assurance process and the </w:t>
      </w:r>
      <w:r w:rsidR="0029383E">
        <w:rPr>
          <w:rFonts w:ascii="Times New Roman" w:hAnsi="Times New Roman" w:cs="Times New Roman"/>
          <w:sz w:val="24"/>
        </w:rPr>
        <w:t xml:space="preserve">lack of quality assurance checks during the development process, the </w:t>
      </w:r>
      <w:r w:rsidR="0029383E">
        <w:rPr>
          <w:rFonts w:ascii="Times New Roman" w:hAnsi="Times New Roman" w:cs="Times New Roman"/>
          <w:sz w:val="24"/>
        </w:rPr>
        <w:lastRenderedPageBreak/>
        <w:t>organisation choose to use this strategy mainly because it is the most convenient approach.</w:t>
      </w:r>
      <w:r w:rsidR="008A334A">
        <w:rPr>
          <w:rFonts w:ascii="Times New Roman" w:hAnsi="Times New Roman" w:cs="Times New Roman"/>
          <w:sz w:val="24"/>
        </w:rPr>
        <w:t xml:space="preserve"> The other reason is because it is the technically viable approach.</w:t>
      </w:r>
    </w:p>
    <w:p w14:paraId="2F0B0783" w14:textId="5A95BEAE" w:rsidR="00882CA2" w:rsidRDefault="00A415C8" w:rsidP="00C13D2F">
      <w:pPr>
        <w:tabs>
          <w:tab w:val="left" w:pos="357"/>
        </w:tabs>
        <w:spacing w:before="0" w:after="0"/>
        <w:jc w:val="both"/>
        <w:rPr>
          <w:rFonts w:ascii="Times New Roman" w:hAnsi="Times New Roman" w:cs="Times New Roman"/>
          <w:sz w:val="24"/>
        </w:rPr>
      </w:pPr>
      <w:r>
        <w:rPr>
          <w:rFonts w:ascii="Times New Roman" w:hAnsi="Times New Roman" w:cs="Times New Roman"/>
          <w:i/>
          <w:sz w:val="24"/>
        </w:rPr>
        <w:t xml:space="preserve">Mitigation response strategy: </w:t>
      </w:r>
      <w:r w:rsidR="0067597E">
        <w:rPr>
          <w:rFonts w:ascii="Times New Roman" w:hAnsi="Times New Roman" w:cs="Times New Roman"/>
          <w:sz w:val="24"/>
        </w:rPr>
        <w:t>This st</w:t>
      </w:r>
      <w:r w:rsidR="002C66A5">
        <w:rPr>
          <w:rFonts w:ascii="Times New Roman" w:hAnsi="Times New Roman" w:cs="Times New Roman"/>
          <w:sz w:val="24"/>
        </w:rPr>
        <w:t>r</w:t>
      </w:r>
      <w:r w:rsidR="0067597E">
        <w:rPr>
          <w:rFonts w:ascii="Times New Roman" w:hAnsi="Times New Roman" w:cs="Times New Roman"/>
          <w:sz w:val="24"/>
        </w:rPr>
        <w:t>ategy tries to minimise the impact the risk might have</w:t>
      </w:r>
      <w:r w:rsidR="00B401A7">
        <w:rPr>
          <w:rFonts w:ascii="Times New Roman" w:hAnsi="Times New Roman" w:cs="Times New Roman"/>
          <w:sz w:val="24"/>
        </w:rPr>
        <w:t xml:space="preserve"> on the project.</w:t>
      </w:r>
      <w:r w:rsidR="000C7BA5">
        <w:rPr>
          <w:rFonts w:ascii="Times New Roman" w:hAnsi="Times New Roman" w:cs="Times New Roman"/>
          <w:sz w:val="24"/>
        </w:rPr>
        <w:t xml:space="preserve"> </w:t>
      </w:r>
      <w:r w:rsidR="000C7BA5" w:rsidRPr="000C7BA5">
        <w:rPr>
          <w:rFonts w:ascii="Times New Roman" w:hAnsi="Times New Roman" w:cs="Times New Roman"/>
          <w:sz w:val="24"/>
        </w:rPr>
        <w:t>Risk mitigation is one or more reinforcing actions designed to reduce a threat to a project</w:t>
      </w:r>
      <w:r w:rsidR="00C0753E">
        <w:rPr>
          <w:rFonts w:ascii="Times New Roman" w:hAnsi="Times New Roman" w:cs="Times New Roman"/>
          <w:noProof/>
          <w:sz w:val="24"/>
        </w:rPr>
        <w:t xml:space="preserve"> </w:t>
      </w:r>
      <w:r w:rsidR="00C0753E" w:rsidRPr="00C0753E">
        <w:rPr>
          <w:rFonts w:ascii="Times New Roman" w:hAnsi="Times New Roman" w:cs="Times New Roman"/>
          <w:noProof/>
          <w:sz w:val="24"/>
        </w:rPr>
        <w:t>(Bannerman, 2008)</w:t>
      </w:r>
      <w:r w:rsidR="00C0753E">
        <w:rPr>
          <w:rFonts w:ascii="Times New Roman" w:hAnsi="Times New Roman" w:cs="Times New Roman"/>
          <w:noProof/>
          <w:sz w:val="24"/>
        </w:rPr>
        <w:t>.</w:t>
      </w:r>
    </w:p>
    <w:p w14:paraId="5D22ABC4" w14:textId="25DB4F9D" w:rsidR="003A1E6B" w:rsidRDefault="00882CA2" w:rsidP="00C13D2F">
      <w:pPr>
        <w:tabs>
          <w:tab w:val="left" w:pos="357"/>
        </w:tabs>
        <w:spacing w:before="0" w:after="0"/>
        <w:jc w:val="both"/>
        <w:rPr>
          <w:rFonts w:ascii="Times New Roman" w:hAnsi="Times New Roman" w:cs="Times New Roman"/>
          <w:sz w:val="24"/>
        </w:rPr>
      </w:pPr>
      <w:r>
        <w:rPr>
          <w:rFonts w:ascii="Times New Roman" w:hAnsi="Times New Roman" w:cs="Times New Roman"/>
          <w:sz w:val="24"/>
        </w:rPr>
        <w:tab/>
      </w:r>
      <w:r w:rsidR="005F4086">
        <w:rPr>
          <w:rFonts w:ascii="Times New Roman" w:hAnsi="Times New Roman" w:cs="Times New Roman"/>
          <w:sz w:val="24"/>
        </w:rPr>
        <w:t>This response strategy was preferred</w:t>
      </w:r>
      <w:r w:rsidR="00C54B98">
        <w:rPr>
          <w:rFonts w:ascii="Times New Roman" w:hAnsi="Times New Roman" w:cs="Times New Roman"/>
          <w:sz w:val="24"/>
        </w:rPr>
        <w:t xml:space="preserve"> for business risks such as; when some </w:t>
      </w:r>
      <w:r w:rsidR="001C3E29">
        <w:rPr>
          <w:rFonts w:ascii="Times New Roman" w:hAnsi="Times New Roman" w:cs="Times New Roman"/>
          <w:sz w:val="24"/>
        </w:rPr>
        <w:t>key players in the organisation have been left out of the project, when projects have no quantifiable or verifiable measures of success, when there is no consistent support from stakeholders</w:t>
      </w:r>
      <w:r w:rsidR="009976E6">
        <w:rPr>
          <w:rFonts w:ascii="Times New Roman" w:hAnsi="Times New Roman" w:cs="Times New Roman"/>
          <w:sz w:val="24"/>
        </w:rPr>
        <w:t>,</w:t>
      </w:r>
      <w:r w:rsidR="006E639B">
        <w:rPr>
          <w:rFonts w:ascii="Times New Roman" w:hAnsi="Times New Roman" w:cs="Times New Roman"/>
          <w:sz w:val="24"/>
        </w:rPr>
        <w:t xml:space="preserve"> when the internal team is not supportive of the outsourcing process,</w:t>
      </w:r>
      <w:r w:rsidR="002240BB">
        <w:rPr>
          <w:rFonts w:ascii="Times New Roman" w:hAnsi="Times New Roman" w:cs="Times New Roman"/>
          <w:sz w:val="24"/>
        </w:rPr>
        <w:t xml:space="preserve"> when the vendors’ contracts are not strictly enforced or </w:t>
      </w:r>
      <w:r w:rsidR="00F937C9">
        <w:rPr>
          <w:rFonts w:ascii="Times New Roman" w:hAnsi="Times New Roman" w:cs="Times New Roman"/>
          <w:sz w:val="24"/>
        </w:rPr>
        <w:t xml:space="preserve">when </w:t>
      </w:r>
      <w:r w:rsidR="002240BB">
        <w:rPr>
          <w:rFonts w:ascii="Times New Roman" w:hAnsi="Times New Roman" w:cs="Times New Roman"/>
          <w:sz w:val="24"/>
        </w:rPr>
        <w:t xml:space="preserve">the vendors </w:t>
      </w:r>
      <w:r w:rsidR="00F937C9">
        <w:rPr>
          <w:rFonts w:ascii="Times New Roman" w:hAnsi="Times New Roman" w:cs="Times New Roman"/>
          <w:sz w:val="24"/>
        </w:rPr>
        <w:t xml:space="preserve">are </w:t>
      </w:r>
      <w:r w:rsidR="002240BB">
        <w:rPr>
          <w:rFonts w:ascii="Times New Roman" w:hAnsi="Times New Roman" w:cs="Times New Roman"/>
          <w:sz w:val="24"/>
        </w:rPr>
        <w:t xml:space="preserve">not demonstrating desire to adhere to contracts, </w:t>
      </w:r>
      <w:r w:rsidR="00F937C9">
        <w:rPr>
          <w:rFonts w:ascii="Times New Roman" w:hAnsi="Times New Roman" w:cs="Times New Roman"/>
          <w:sz w:val="24"/>
        </w:rPr>
        <w:t>when the vendor companies does not understand the organisational goals towards the project.</w:t>
      </w:r>
      <w:r w:rsidR="00621D82">
        <w:rPr>
          <w:rFonts w:ascii="Times New Roman" w:hAnsi="Times New Roman" w:cs="Times New Roman"/>
          <w:sz w:val="24"/>
        </w:rPr>
        <w:t xml:space="preserve"> This response was preferred mainly because </w:t>
      </w:r>
      <w:r w:rsidR="00772EC0">
        <w:rPr>
          <w:rFonts w:ascii="Times New Roman" w:hAnsi="Times New Roman" w:cs="Times New Roman"/>
          <w:sz w:val="24"/>
        </w:rPr>
        <w:t>it is the only technically viable approach. The other reason was, it is the most convenient approach.</w:t>
      </w:r>
    </w:p>
    <w:p w14:paraId="698A06AF" w14:textId="00280339" w:rsidR="00BF144E" w:rsidRDefault="00BF144E" w:rsidP="00C13D2F">
      <w:pPr>
        <w:tabs>
          <w:tab w:val="left" w:pos="357"/>
        </w:tabs>
        <w:spacing w:before="0" w:after="0"/>
        <w:jc w:val="both"/>
        <w:rPr>
          <w:rFonts w:ascii="Times New Roman" w:hAnsi="Times New Roman" w:cs="Times New Roman"/>
          <w:sz w:val="24"/>
        </w:rPr>
      </w:pPr>
      <w:r>
        <w:rPr>
          <w:rFonts w:ascii="Times New Roman" w:hAnsi="Times New Roman" w:cs="Times New Roman"/>
          <w:sz w:val="24"/>
        </w:rPr>
        <w:tab/>
        <w:t>Management risks such as unclear deliverables between vendors and the organisation, when the assigned project manager does not have time and resources to perform the duty, miscommunication and misunderstanding on project milestones</w:t>
      </w:r>
      <w:r w:rsidR="00EF316F">
        <w:rPr>
          <w:rFonts w:ascii="Times New Roman" w:hAnsi="Times New Roman" w:cs="Times New Roman"/>
          <w:sz w:val="24"/>
        </w:rPr>
        <w:t xml:space="preserve"> by stakeholders, communication challenges among the stakeholders</w:t>
      </w:r>
      <w:r w:rsidR="00CA5B18">
        <w:rPr>
          <w:rFonts w:ascii="Times New Roman" w:hAnsi="Times New Roman" w:cs="Times New Roman"/>
          <w:sz w:val="24"/>
        </w:rPr>
        <w:t>, unclear project development processes in use for the project by stakeholders, utilises</w:t>
      </w:r>
      <w:r>
        <w:rPr>
          <w:rFonts w:ascii="Times New Roman" w:hAnsi="Times New Roman" w:cs="Times New Roman"/>
          <w:sz w:val="24"/>
        </w:rPr>
        <w:t xml:space="preserve"> </w:t>
      </w:r>
      <w:r w:rsidR="00CA5B18">
        <w:rPr>
          <w:rFonts w:ascii="Times New Roman" w:hAnsi="Times New Roman" w:cs="Times New Roman"/>
          <w:sz w:val="24"/>
        </w:rPr>
        <w:t>this st</w:t>
      </w:r>
      <w:r w:rsidR="00D250D1">
        <w:rPr>
          <w:rFonts w:ascii="Times New Roman" w:hAnsi="Times New Roman" w:cs="Times New Roman"/>
          <w:sz w:val="24"/>
        </w:rPr>
        <w:t>r</w:t>
      </w:r>
      <w:r w:rsidR="00CA5B18">
        <w:rPr>
          <w:rFonts w:ascii="Times New Roman" w:hAnsi="Times New Roman" w:cs="Times New Roman"/>
          <w:sz w:val="24"/>
        </w:rPr>
        <w:t>ategy response.</w:t>
      </w:r>
      <w:r w:rsidR="008242EA">
        <w:rPr>
          <w:rFonts w:ascii="Times New Roman" w:hAnsi="Times New Roman" w:cs="Times New Roman"/>
          <w:sz w:val="24"/>
        </w:rPr>
        <w:t xml:space="preserve"> It is the preferred response for these risks </w:t>
      </w:r>
      <w:r w:rsidR="00BC100C">
        <w:rPr>
          <w:rFonts w:ascii="Times New Roman" w:hAnsi="Times New Roman" w:cs="Times New Roman"/>
          <w:sz w:val="24"/>
        </w:rPr>
        <w:t>mainly because it is the viable approach and the most agreeable approach.</w:t>
      </w:r>
    </w:p>
    <w:p w14:paraId="3ACBB9FF" w14:textId="08E5E572" w:rsidR="002B13CB" w:rsidRDefault="00BC100C" w:rsidP="00C13D2F">
      <w:pPr>
        <w:tabs>
          <w:tab w:val="left" w:pos="357"/>
        </w:tabs>
        <w:spacing w:before="0" w:after="0"/>
        <w:jc w:val="both"/>
        <w:rPr>
          <w:rFonts w:ascii="Times New Roman" w:hAnsi="Times New Roman" w:cs="Times New Roman"/>
          <w:sz w:val="24"/>
        </w:rPr>
      </w:pPr>
      <w:r>
        <w:rPr>
          <w:rFonts w:ascii="Times New Roman" w:hAnsi="Times New Roman" w:cs="Times New Roman"/>
          <w:sz w:val="24"/>
        </w:rPr>
        <w:tab/>
        <w:t xml:space="preserve">The technological risks </w:t>
      </w:r>
      <w:r w:rsidR="00BA2929">
        <w:rPr>
          <w:rFonts w:ascii="Times New Roman" w:hAnsi="Times New Roman" w:cs="Times New Roman"/>
          <w:sz w:val="24"/>
        </w:rPr>
        <w:t xml:space="preserve">like when </w:t>
      </w:r>
      <w:r w:rsidR="007716B0">
        <w:rPr>
          <w:rFonts w:ascii="Times New Roman" w:hAnsi="Times New Roman" w:cs="Times New Roman"/>
          <w:sz w:val="24"/>
        </w:rPr>
        <w:t xml:space="preserve">inconsideration of </w:t>
      </w:r>
      <w:r w:rsidR="00BA2929">
        <w:rPr>
          <w:rFonts w:ascii="Times New Roman" w:hAnsi="Times New Roman" w:cs="Times New Roman"/>
          <w:sz w:val="24"/>
        </w:rPr>
        <w:t>ongoing training of the vendor</w:t>
      </w:r>
      <w:r w:rsidR="007716B0">
        <w:rPr>
          <w:rFonts w:ascii="Times New Roman" w:hAnsi="Times New Roman" w:cs="Times New Roman"/>
          <w:sz w:val="24"/>
        </w:rPr>
        <w:t xml:space="preserve">, </w:t>
      </w:r>
      <w:r w:rsidR="00152881">
        <w:rPr>
          <w:rFonts w:ascii="Times New Roman" w:hAnsi="Times New Roman" w:cs="Times New Roman"/>
          <w:sz w:val="24"/>
        </w:rPr>
        <w:t xml:space="preserve">system handing over modalities </w:t>
      </w:r>
      <w:r w:rsidR="007A3921">
        <w:rPr>
          <w:rFonts w:ascii="Times New Roman" w:hAnsi="Times New Roman" w:cs="Times New Roman"/>
          <w:sz w:val="24"/>
        </w:rPr>
        <w:t xml:space="preserve">are not clearly understood, realisation that there hasn’t been constant system review during its’ development, </w:t>
      </w:r>
      <w:r w:rsidR="005A7039">
        <w:rPr>
          <w:rFonts w:ascii="Times New Roman" w:hAnsi="Times New Roman" w:cs="Times New Roman"/>
          <w:sz w:val="24"/>
        </w:rPr>
        <w:t>when requirements creep is not managed, and whereby the vendors expectations are not managed</w:t>
      </w:r>
      <w:r w:rsidR="0020273A">
        <w:rPr>
          <w:rFonts w:ascii="Times New Roman" w:hAnsi="Times New Roman" w:cs="Times New Roman"/>
          <w:sz w:val="24"/>
        </w:rPr>
        <w:t xml:space="preserve">, </w:t>
      </w:r>
      <w:r w:rsidR="00A61B48">
        <w:rPr>
          <w:rFonts w:ascii="Times New Roman" w:hAnsi="Times New Roman" w:cs="Times New Roman"/>
          <w:sz w:val="24"/>
        </w:rPr>
        <w:t>the mitigation response strategy is preferred because it is the viable approach and the most convenient approach.</w:t>
      </w:r>
    </w:p>
    <w:p w14:paraId="6A82E2A1" w14:textId="35C5DBAC" w:rsidR="006737FE" w:rsidRPr="00583CB0" w:rsidRDefault="0048655A" w:rsidP="003B2DE3">
      <w:pPr>
        <w:pStyle w:val="ListParagraph"/>
        <w:numPr>
          <w:ilvl w:val="0"/>
          <w:numId w:val="13"/>
        </w:numPr>
        <w:tabs>
          <w:tab w:val="left" w:pos="357"/>
        </w:tabs>
        <w:ind w:left="357" w:hanging="357"/>
        <w:jc w:val="both"/>
        <w:rPr>
          <w:rFonts w:ascii="Times New Roman" w:hAnsi="Times New Roman" w:cs="Times New Roman"/>
          <w:b/>
          <w:sz w:val="28"/>
        </w:rPr>
      </w:pPr>
      <w:r w:rsidRPr="00583CB0">
        <w:rPr>
          <w:rFonts w:ascii="Times New Roman" w:hAnsi="Times New Roman" w:cs="Times New Roman"/>
          <w:b/>
          <w:sz w:val="28"/>
        </w:rPr>
        <w:t>Recommendations</w:t>
      </w:r>
    </w:p>
    <w:p w14:paraId="019C5D82" w14:textId="7CFAC57C" w:rsidR="006448BC" w:rsidRDefault="00DE5C79" w:rsidP="004162AC">
      <w:pPr>
        <w:tabs>
          <w:tab w:val="left" w:pos="357"/>
        </w:tabs>
        <w:spacing w:before="0" w:after="0"/>
        <w:jc w:val="both"/>
        <w:rPr>
          <w:rFonts w:ascii="Times New Roman" w:hAnsi="Times New Roman" w:cs="Times New Roman"/>
          <w:sz w:val="24"/>
        </w:rPr>
      </w:pPr>
      <w:r>
        <w:rPr>
          <w:rFonts w:ascii="Times New Roman" w:hAnsi="Times New Roman" w:cs="Times New Roman"/>
          <w:sz w:val="24"/>
        </w:rPr>
        <w:t xml:space="preserve">General recommendations </w:t>
      </w:r>
      <w:r w:rsidR="00E612BC">
        <w:rPr>
          <w:rFonts w:ascii="Times New Roman" w:hAnsi="Times New Roman" w:cs="Times New Roman"/>
          <w:sz w:val="24"/>
        </w:rPr>
        <w:t xml:space="preserve">for area of further research </w:t>
      </w:r>
      <w:r>
        <w:rPr>
          <w:rFonts w:ascii="Times New Roman" w:hAnsi="Times New Roman" w:cs="Times New Roman"/>
          <w:sz w:val="24"/>
        </w:rPr>
        <w:t>include:</w:t>
      </w:r>
    </w:p>
    <w:p w14:paraId="6B76239B" w14:textId="23CCA5A1" w:rsidR="00FF232E" w:rsidRDefault="00E612BC" w:rsidP="00E612BC">
      <w:pPr>
        <w:pStyle w:val="ListParagraph"/>
        <w:numPr>
          <w:ilvl w:val="0"/>
          <w:numId w:val="15"/>
        </w:numPr>
        <w:tabs>
          <w:tab w:val="left" w:pos="357"/>
        </w:tabs>
        <w:spacing w:before="0" w:after="0"/>
        <w:jc w:val="both"/>
        <w:rPr>
          <w:rFonts w:ascii="Times New Roman" w:hAnsi="Times New Roman" w:cs="Times New Roman"/>
          <w:sz w:val="24"/>
        </w:rPr>
      </w:pPr>
      <w:r>
        <w:rPr>
          <w:rFonts w:ascii="Times New Roman" w:hAnsi="Times New Roman" w:cs="Times New Roman"/>
          <w:sz w:val="24"/>
        </w:rPr>
        <w:t xml:space="preserve">There is need for </w:t>
      </w:r>
      <w:r w:rsidR="00FF232E" w:rsidRPr="00FF232E">
        <w:rPr>
          <w:rFonts w:ascii="Times New Roman" w:hAnsi="Times New Roman" w:cs="Times New Roman"/>
          <w:sz w:val="24"/>
        </w:rPr>
        <w:t xml:space="preserve">clear </w:t>
      </w:r>
      <w:r w:rsidR="00FF232E">
        <w:rPr>
          <w:rFonts w:ascii="Times New Roman" w:hAnsi="Times New Roman" w:cs="Times New Roman"/>
          <w:sz w:val="24"/>
        </w:rPr>
        <w:t xml:space="preserve">and proper </w:t>
      </w:r>
      <w:r w:rsidR="00FF232E" w:rsidRPr="00FF232E">
        <w:rPr>
          <w:rFonts w:ascii="Times New Roman" w:hAnsi="Times New Roman" w:cs="Times New Roman"/>
          <w:sz w:val="24"/>
        </w:rPr>
        <w:t>policies and framework to guide in the implementation of formal risk management techniques</w:t>
      </w:r>
      <w:r w:rsidR="00FF232E">
        <w:rPr>
          <w:rFonts w:ascii="Times New Roman" w:hAnsi="Times New Roman" w:cs="Times New Roman"/>
          <w:sz w:val="24"/>
        </w:rPr>
        <w:t xml:space="preserve"> and approaches.</w:t>
      </w:r>
      <w:r w:rsidR="00FF232E" w:rsidRPr="00FF232E">
        <w:rPr>
          <w:rFonts w:ascii="Times New Roman" w:hAnsi="Times New Roman" w:cs="Times New Roman"/>
          <w:sz w:val="24"/>
        </w:rPr>
        <w:t xml:space="preserve"> </w:t>
      </w:r>
    </w:p>
    <w:p w14:paraId="4B10343A" w14:textId="74DDE2B4" w:rsidR="00597D9D" w:rsidRDefault="007464BE" w:rsidP="004162AC">
      <w:pPr>
        <w:pStyle w:val="ListParagraph"/>
        <w:numPr>
          <w:ilvl w:val="0"/>
          <w:numId w:val="9"/>
        </w:numPr>
        <w:spacing w:before="0" w:after="0"/>
        <w:jc w:val="both"/>
        <w:rPr>
          <w:rFonts w:ascii="Times New Roman" w:hAnsi="Times New Roman" w:cs="Times New Roman"/>
          <w:sz w:val="24"/>
        </w:rPr>
      </w:pPr>
      <w:r>
        <w:rPr>
          <w:rFonts w:ascii="Times New Roman" w:hAnsi="Times New Roman" w:cs="Times New Roman"/>
          <w:sz w:val="24"/>
        </w:rPr>
        <w:t>Software r</w:t>
      </w:r>
      <w:r w:rsidRPr="007464BE">
        <w:rPr>
          <w:rFonts w:ascii="Times New Roman" w:hAnsi="Times New Roman" w:cs="Times New Roman"/>
          <w:sz w:val="24"/>
        </w:rPr>
        <w:t xml:space="preserve">isk management </w:t>
      </w:r>
      <w:r w:rsidR="00E612BC">
        <w:rPr>
          <w:rFonts w:ascii="Times New Roman" w:hAnsi="Times New Roman" w:cs="Times New Roman"/>
          <w:sz w:val="24"/>
        </w:rPr>
        <w:t xml:space="preserve">plan solely for government institutions, like county governments that rely on the county assemblies for budgeting, </w:t>
      </w:r>
      <w:r w:rsidRPr="007464BE">
        <w:rPr>
          <w:rFonts w:ascii="Times New Roman" w:hAnsi="Times New Roman" w:cs="Times New Roman"/>
          <w:sz w:val="24"/>
        </w:rPr>
        <w:t xml:space="preserve">and </w:t>
      </w:r>
      <w:r w:rsidR="00E612BC">
        <w:rPr>
          <w:rFonts w:ascii="Times New Roman" w:hAnsi="Times New Roman" w:cs="Times New Roman"/>
          <w:sz w:val="24"/>
        </w:rPr>
        <w:t xml:space="preserve">that which outsource their projects. </w:t>
      </w:r>
    </w:p>
    <w:p w14:paraId="005F8AF0" w14:textId="1DDB8200" w:rsidR="00597D9D" w:rsidRDefault="00597D9D" w:rsidP="004162AC">
      <w:pPr>
        <w:spacing w:before="0" w:after="0"/>
        <w:jc w:val="both"/>
        <w:rPr>
          <w:rFonts w:ascii="Times New Roman" w:hAnsi="Times New Roman" w:cs="Times New Roman"/>
          <w:sz w:val="24"/>
        </w:rPr>
      </w:pPr>
      <w:r>
        <w:rPr>
          <w:rFonts w:ascii="Times New Roman" w:hAnsi="Times New Roman" w:cs="Times New Roman"/>
          <w:sz w:val="24"/>
        </w:rPr>
        <w:t>The best framework to adopt in software risk management would be:</w:t>
      </w:r>
    </w:p>
    <w:p w14:paraId="797595E2" w14:textId="437008F6" w:rsidR="00C66D5B" w:rsidRDefault="00E90E60" w:rsidP="00F40095">
      <w:pPr>
        <w:tabs>
          <w:tab w:val="left" w:pos="2445"/>
          <w:tab w:val="center" w:pos="4513"/>
          <w:tab w:val="left" w:pos="4965"/>
        </w:tabs>
        <w:spacing w:before="0" w:after="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3219DDEC" wp14:editId="2025753E">
                <wp:simplePos x="0" y="0"/>
                <wp:positionH relativeFrom="column">
                  <wp:posOffset>2209800</wp:posOffset>
                </wp:positionH>
                <wp:positionV relativeFrom="paragraph">
                  <wp:posOffset>102870</wp:posOffset>
                </wp:positionV>
                <wp:extent cx="809625" cy="0"/>
                <wp:effectExtent l="0" t="76200" r="9525" b="95250"/>
                <wp:wrapNone/>
                <wp:docPr id="2" name="Straight Arrow Connector 2"/>
                <wp:cNvGraphicFramePr/>
                <a:graphic xmlns:a="http://schemas.openxmlformats.org/drawingml/2006/main">
                  <a:graphicData uri="http://schemas.microsoft.com/office/word/2010/wordprocessingShape">
                    <wps:wsp>
                      <wps:cNvCnPr/>
                      <wps:spPr>
                        <a:xfrm>
                          <a:off x="0" y="0"/>
                          <a:ext cx="809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0B25E7C" id="_x0000_t32" coordsize="21600,21600" o:spt="32" o:oned="t" path="m,l21600,21600e" filled="f">
                <v:path arrowok="t" fillok="f" o:connecttype="none"/>
                <o:lock v:ext="edit" shapetype="t"/>
              </v:shapetype>
              <v:shape id="Straight Arrow Connector 2" o:spid="_x0000_s1026" type="#_x0000_t32" style="position:absolute;margin-left:174pt;margin-top:8.1pt;width:63.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" strokecolor="black [3200]"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5708877E" wp14:editId="0DFCF126">
                <wp:simplePos x="0" y="0"/>
                <wp:positionH relativeFrom="column">
                  <wp:posOffset>838200</wp:posOffset>
                </wp:positionH>
                <wp:positionV relativeFrom="paragraph">
                  <wp:posOffset>102870</wp:posOffset>
                </wp:positionV>
                <wp:extent cx="676275" cy="0"/>
                <wp:effectExtent l="0" t="76200" r="9525" b="95250"/>
                <wp:wrapNone/>
                <wp:docPr id="1" name="Straight Arrow Connector 1"/>
                <wp:cNvGraphicFramePr/>
                <a:graphic xmlns:a="http://schemas.openxmlformats.org/drawingml/2006/main">
                  <a:graphicData uri="http://schemas.microsoft.com/office/word/2010/wordprocessingShape">
                    <wps:wsp>
                      <wps:cNvCnPr/>
                      <wps:spPr>
                        <a:xfrm>
                          <a:off x="0" y="0"/>
                          <a:ext cx="676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7FB138" id="Straight Arrow Connector 1" o:spid="_x0000_s1026" type="#_x0000_t32" style="position:absolute;margin-left:66pt;margin-top:8.1pt;width:53.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" strokecolor="black [3200]" strokeweight=".5pt">
                <v:stroke endarrow="block" joinstyle="miter"/>
              </v:shape>
            </w:pict>
          </mc:Fallback>
        </mc:AlternateContent>
      </w:r>
      <w:r w:rsidR="00597D9D">
        <w:rPr>
          <w:rFonts w:ascii="Times New Roman" w:hAnsi="Times New Roman" w:cs="Times New Roman"/>
          <w:sz w:val="24"/>
        </w:rPr>
        <w:t>Identify risks</w:t>
      </w:r>
      <w:r w:rsidR="000B18DF">
        <w:rPr>
          <w:rFonts w:ascii="Times New Roman" w:hAnsi="Times New Roman" w:cs="Times New Roman"/>
          <w:sz w:val="24"/>
        </w:rPr>
        <w:tab/>
      </w:r>
      <w:r w:rsidR="00B06776">
        <w:rPr>
          <w:rFonts w:ascii="Times New Roman" w:hAnsi="Times New Roman" w:cs="Times New Roman"/>
          <w:sz w:val="24"/>
        </w:rPr>
        <w:t>Strategize</w:t>
      </w:r>
      <w:r w:rsidR="000B18DF">
        <w:rPr>
          <w:rFonts w:ascii="Times New Roman" w:hAnsi="Times New Roman" w:cs="Times New Roman"/>
          <w:sz w:val="24"/>
        </w:rPr>
        <w:t xml:space="preserve"> </w:t>
      </w:r>
      <w:r w:rsidR="000B18DF">
        <w:rPr>
          <w:rFonts w:ascii="Times New Roman" w:hAnsi="Times New Roman" w:cs="Times New Roman"/>
          <w:sz w:val="24"/>
        </w:rPr>
        <w:tab/>
      </w:r>
      <w:r w:rsidR="000B18DF">
        <w:rPr>
          <w:rFonts w:ascii="Times New Roman" w:hAnsi="Times New Roman" w:cs="Times New Roman"/>
          <w:sz w:val="24"/>
        </w:rPr>
        <w:tab/>
        <w:t>Manage</w:t>
      </w:r>
    </w:p>
    <w:p w14:paraId="3C149385" w14:textId="7CED7CA7" w:rsidR="00B94925" w:rsidRDefault="00B94925" w:rsidP="00F40095">
      <w:pPr>
        <w:tabs>
          <w:tab w:val="left" w:pos="2445"/>
          <w:tab w:val="center" w:pos="4513"/>
          <w:tab w:val="left" w:pos="4965"/>
        </w:tabs>
        <w:spacing w:before="0" w:after="0"/>
        <w:jc w:val="both"/>
        <w:rPr>
          <w:rFonts w:ascii="Times New Roman" w:hAnsi="Times New Roman" w:cs="Times New Roman"/>
          <w:sz w:val="24"/>
        </w:rPr>
      </w:pPr>
      <w:r>
        <w:rPr>
          <w:rFonts w:ascii="Times New Roman" w:hAnsi="Times New Roman" w:cs="Times New Roman"/>
          <w:sz w:val="24"/>
        </w:rPr>
        <w:t xml:space="preserve">This means that the project manager identifies all the risks that might face the project with the help of the team and notes them down. After identification, the team may then classify the risks and </w:t>
      </w:r>
      <w:r w:rsidR="0097619D">
        <w:rPr>
          <w:rFonts w:ascii="Times New Roman" w:hAnsi="Times New Roman" w:cs="Times New Roman"/>
          <w:sz w:val="24"/>
        </w:rPr>
        <w:t>strategize</w:t>
      </w:r>
      <w:r>
        <w:rPr>
          <w:rFonts w:ascii="Times New Roman" w:hAnsi="Times New Roman" w:cs="Times New Roman"/>
          <w:sz w:val="24"/>
        </w:rPr>
        <w:t xml:space="preserve"> on how to react to the risks depending on the impact it might have on the project. Management involves monitoring the risks during the project </w:t>
      </w:r>
      <w:r w:rsidR="0097619D">
        <w:rPr>
          <w:rFonts w:ascii="Times New Roman" w:hAnsi="Times New Roman" w:cs="Times New Roman"/>
          <w:sz w:val="24"/>
        </w:rPr>
        <w:t>life’s</w:t>
      </w:r>
      <w:r>
        <w:rPr>
          <w:rFonts w:ascii="Times New Roman" w:hAnsi="Times New Roman" w:cs="Times New Roman"/>
          <w:sz w:val="24"/>
        </w:rPr>
        <w:t xml:space="preserve"> cycle. </w:t>
      </w:r>
    </w:p>
    <w:p w14:paraId="598C24EC" w14:textId="05FA68D2" w:rsidR="00DE5C79" w:rsidRPr="00583CB0" w:rsidRDefault="00597D9D" w:rsidP="008C281C">
      <w:pPr>
        <w:pStyle w:val="ListParagraph"/>
        <w:numPr>
          <w:ilvl w:val="0"/>
          <w:numId w:val="13"/>
        </w:numPr>
        <w:ind w:left="357" w:hanging="357"/>
        <w:jc w:val="both"/>
        <w:rPr>
          <w:rFonts w:ascii="Times New Roman" w:hAnsi="Times New Roman" w:cs="Times New Roman"/>
          <w:sz w:val="24"/>
        </w:rPr>
      </w:pPr>
      <w:r w:rsidRPr="00583CB0">
        <w:rPr>
          <w:rFonts w:ascii="Times New Roman" w:hAnsi="Times New Roman" w:cs="Times New Roman"/>
          <w:b/>
          <w:sz w:val="28"/>
        </w:rPr>
        <w:t>Conclusions</w:t>
      </w:r>
    </w:p>
    <w:p w14:paraId="2F1A85E9" w14:textId="036FF012" w:rsidR="008C281C" w:rsidRDefault="00062694" w:rsidP="008C281C">
      <w:pPr>
        <w:tabs>
          <w:tab w:val="left" w:pos="357"/>
        </w:tabs>
        <w:spacing w:before="0" w:after="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Risk management in software projects is very important and different than in other projects.</w:t>
      </w:r>
      <w:r w:rsidR="00234DCA">
        <w:rPr>
          <w:rFonts w:ascii="Times New Roman" w:eastAsia="Times New Roman" w:hAnsi="Times New Roman" w:cs="Times New Roman"/>
          <w:sz w:val="24"/>
          <w:szCs w:val="24"/>
          <w:lang w:eastAsia="en-GB"/>
        </w:rPr>
        <w:t xml:space="preserve"> </w:t>
      </w:r>
      <w:r w:rsidR="00B9429E" w:rsidRPr="00B9429E">
        <w:rPr>
          <w:rFonts w:ascii="Times New Roman" w:eastAsia="Times New Roman" w:hAnsi="Times New Roman" w:cs="Times New Roman"/>
          <w:sz w:val="24"/>
          <w:szCs w:val="24"/>
          <w:lang w:eastAsia="en-GB"/>
        </w:rPr>
        <w:t xml:space="preserve">Formal </w:t>
      </w:r>
      <w:r w:rsidR="00B9429E">
        <w:rPr>
          <w:rFonts w:ascii="Times New Roman" w:eastAsia="Times New Roman" w:hAnsi="Times New Roman" w:cs="Times New Roman"/>
          <w:sz w:val="24"/>
          <w:szCs w:val="24"/>
          <w:lang w:eastAsia="en-GB"/>
        </w:rPr>
        <w:t xml:space="preserve">software </w:t>
      </w:r>
      <w:r w:rsidR="00B9429E" w:rsidRPr="00B9429E">
        <w:rPr>
          <w:rFonts w:ascii="Times New Roman" w:eastAsia="Times New Roman" w:hAnsi="Times New Roman" w:cs="Times New Roman"/>
          <w:sz w:val="24"/>
          <w:szCs w:val="24"/>
          <w:lang w:eastAsia="en-GB"/>
        </w:rPr>
        <w:t xml:space="preserve">risk management process </w:t>
      </w:r>
      <w:r w:rsidR="00B9429E">
        <w:rPr>
          <w:rFonts w:ascii="Times New Roman" w:eastAsia="Times New Roman" w:hAnsi="Times New Roman" w:cs="Times New Roman"/>
          <w:sz w:val="24"/>
          <w:szCs w:val="24"/>
          <w:lang w:eastAsia="en-GB"/>
        </w:rPr>
        <w:t xml:space="preserve">techniques </w:t>
      </w:r>
      <w:r w:rsidR="00B9429E" w:rsidRPr="00B9429E">
        <w:rPr>
          <w:rFonts w:ascii="Times New Roman" w:eastAsia="Times New Roman" w:hAnsi="Times New Roman" w:cs="Times New Roman"/>
          <w:sz w:val="24"/>
          <w:szCs w:val="24"/>
          <w:lang w:eastAsia="en-GB"/>
        </w:rPr>
        <w:t xml:space="preserve">provide multiple benefits to both the project team and the organization and these benefits can only be achieved if </w:t>
      </w:r>
      <w:r w:rsidR="00B9429E">
        <w:rPr>
          <w:rFonts w:ascii="Times New Roman" w:eastAsia="Times New Roman" w:hAnsi="Times New Roman" w:cs="Times New Roman"/>
          <w:sz w:val="24"/>
          <w:szCs w:val="24"/>
          <w:lang w:eastAsia="en-GB"/>
        </w:rPr>
        <w:t>all stakeholders</w:t>
      </w:r>
      <w:r w:rsidR="00B9429E" w:rsidRPr="00B9429E">
        <w:rPr>
          <w:rFonts w:ascii="Times New Roman" w:eastAsia="Times New Roman" w:hAnsi="Times New Roman" w:cs="Times New Roman"/>
          <w:sz w:val="24"/>
          <w:szCs w:val="24"/>
          <w:lang w:eastAsia="en-GB"/>
        </w:rPr>
        <w:t xml:space="preserve"> become aware of these techniques. </w:t>
      </w:r>
      <w:r w:rsidR="00B9429E">
        <w:rPr>
          <w:rFonts w:ascii="Times New Roman" w:eastAsia="Times New Roman" w:hAnsi="Times New Roman" w:cs="Times New Roman"/>
          <w:sz w:val="24"/>
          <w:szCs w:val="24"/>
          <w:lang w:eastAsia="en-GB"/>
        </w:rPr>
        <w:t>C</w:t>
      </w:r>
      <w:r w:rsidR="00B9429E" w:rsidRPr="00B9429E">
        <w:rPr>
          <w:rFonts w:ascii="Times New Roman" w:eastAsia="Times New Roman" w:hAnsi="Times New Roman" w:cs="Times New Roman"/>
          <w:sz w:val="24"/>
          <w:szCs w:val="24"/>
          <w:lang w:eastAsia="en-GB"/>
        </w:rPr>
        <w:t>reating policies and awareness of the formal</w:t>
      </w:r>
      <w:r w:rsidR="00B9429E">
        <w:rPr>
          <w:rFonts w:ascii="Times New Roman" w:eastAsia="Times New Roman" w:hAnsi="Times New Roman" w:cs="Times New Roman"/>
          <w:sz w:val="24"/>
          <w:szCs w:val="24"/>
          <w:lang w:eastAsia="en-GB"/>
        </w:rPr>
        <w:t xml:space="preserve"> software</w:t>
      </w:r>
      <w:r w:rsidR="00B9429E" w:rsidRPr="00B9429E">
        <w:rPr>
          <w:rFonts w:ascii="Times New Roman" w:eastAsia="Times New Roman" w:hAnsi="Times New Roman" w:cs="Times New Roman"/>
          <w:sz w:val="24"/>
          <w:szCs w:val="24"/>
          <w:lang w:eastAsia="en-GB"/>
        </w:rPr>
        <w:t xml:space="preserve"> risk management </w:t>
      </w:r>
      <w:r w:rsidR="00B9429E">
        <w:rPr>
          <w:rFonts w:ascii="Times New Roman" w:eastAsia="Times New Roman" w:hAnsi="Times New Roman" w:cs="Times New Roman"/>
          <w:sz w:val="24"/>
          <w:szCs w:val="24"/>
          <w:lang w:eastAsia="en-GB"/>
        </w:rPr>
        <w:t xml:space="preserve">process </w:t>
      </w:r>
      <w:r w:rsidR="00B9429E" w:rsidRPr="00B9429E">
        <w:rPr>
          <w:rFonts w:ascii="Times New Roman" w:eastAsia="Times New Roman" w:hAnsi="Times New Roman" w:cs="Times New Roman"/>
          <w:sz w:val="24"/>
          <w:szCs w:val="24"/>
          <w:lang w:eastAsia="en-GB"/>
        </w:rPr>
        <w:t>techniques and tools is crucial in th</w:t>
      </w:r>
      <w:r w:rsidR="00B9429E">
        <w:rPr>
          <w:rFonts w:ascii="Times New Roman" w:eastAsia="Times New Roman" w:hAnsi="Times New Roman" w:cs="Times New Roman"/>
          <w:sz w:val="24"/>
          <w:szCs w:val="24"/>
          <w:lang w:eastAsia="en-GB"/>
        </w:rPr>
        <w:t>e software development process</w:t>
      </w:r>
      <w:r w:rsidR="00B9429E" w:rsidRPr="00B9429E">
        <w:rPr>
          <w:rFonts w:ascii="Times New Roman" w:eastAsia="Times New Roman" w:hAnsi="Times New Roman" w:cs="Times New Roman"/>
          <w:sz w:val="24"/>
          <w:szCs w:val="24"/>
          <w:lang w:eastAsia="en-GB"/>
        </w:rPr>
        <w:t xml:space="preserve">. Also, educating young software engineers will not only help improve software projects but can lead to innovation of other better ways of handling risks in the industry. </w:t>
      </w:r>
      <w:r w:rsidR="00B9429E">
        <w:rPr>
          <w:rFonts w:ascii="Times New Roman" w:eastAsia="Times New Roman" w:hAnsi="Times New Roman" w:cs="Times New Roman"/>
          <w:sz w:val="24"/>
          <w:szCs w:val="24"/>
          <w:lang w:eastAsia="en-GB"/>
        </w:rPr>
        <w:t>Handling risks will lead to more success in software projects</w:t>
      </w:r>
      <w:r w:rsidR="008C281C">
        <w:rPr>
          <w:rFonts w:ascii="Times New Roman" w:eastAsia="Times New Roman" w:hAnsi="Times New Roman" w:cs="Times New Roman"/>
          <w:sz w:val="24"/>
          <w:szCs w:val="24"/>
          <w:lang w:eastAsia="en-GB"/>
        </w:rPr>
        <w:t>.</w:t>
      </w:r>
    </w:p>
    <w:sdt>
      <w:sdtPr>
        <w:rPr>
          <w:sz w:val="20"/>
          <w:szCs w:val="20"/>
        </w:rPr>
        <w:id w:val="-187757386"/>
        <w:docPartObj>
          <w:docPartGallery w:val="Bibliographies"/>
          <w:docPartUnique/>
        </w:docPartObj>
      </w:sdtPr>
      <w:sdtEndPr/>
      <w:sdtContent>
        <w:p w14:paraId="6B011D8F" w14:textId="22070C4F" w:rsidR="004C4B0E" w:rsidRPr="00576EC1" w:rsidRDefault="004C4B0E" w:rsidP="008C281C">
          <w:pPr>
            <w:tabs>
              <w:tab w:val="left" w:pos="357"/>
            </w:tabs>
            <w:spacing w:before="0" w:after="0"/>
            <w:jc w:val="both"/>
            <w:rPr>
              <w:sz w:val="20"/>
              <w:szCs w:val="20"/>
            </w:rPr>
          </w:pPr>
        </w:p>
        <w:p w14:paraId="1C0A141F" w14:textId="698694A3" w:rsidR="00165405" w:rsidRPr="00165405" w:rsidRDefault="00165405" w:rsidP="008C281C">
          <w:pPr>
            <w:tabs>
              <w:tab w:val="left" w:pos="357"/>
            </w:tabs>
            <w:spacing w:before="0" w:after="0"/>
            <w:jc w:val="both"/>
            <w:rPr>
              <w:rFonts w:ascii="Times New Roman" w:hAnsi="Times New Roman" w:cs="Times New Roman"/>
              <w:sz w:val="20"/>
              <w:szCs w:val="20"/>
            </w:rPr>
          </w:pPr>
          <w:r w:rsidRPr="00165405">
            <w:rPr>
              <w:rFonts w:ascii="Times New Roman" w:hAnsi="Times New Roman" w:cs="Times New Roman"/>
              <w:sz w:val="20"/>
              <w:szCs w:val="20"/>
            </w:rPr>
            <w:t>References</w:t>
          </w:r>
        </w:p>
        <w:p w14:paraId="56211A39" w14:textId="2C6E83F1"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 xml:space="preserve">@proofhub. (2017, 04 27). </w:t>
          </w:r>
          <w:r w:rsidRPr="00165405">
            <w:rPr>
              <w:rFonts w:ascii="Times New Roman" w:hAnsi="Times New Roman" w:cs="Times New Roman"/>
              <w:i/>
              <w:iCs/>
              <w:noProof/>
              <w:sz w:val="20"/>
              <w:szCs w:val="20"/>
              <w:lang w:val="en-US"/>
            </w:rPr>
            <w:t>Project Management Challenges.</w:t>
          </w:r>
          <w:r w:rsidRPr="00165405">
            <w:rPr>
              <w:rFonts w:ascii="Times New Roman" w:hAnsi="Times New Roman" w:cs="Times New Roman"/>
              <w:noProof/>
              <w:sz w:val="20"/>
              <w:szCs w:val="20"/>
              <w:lang w:val="en-US"/>
            </w:rPr>
            <w:t xml:space="preserve"> Retrieved from https://www.proofhub.com/articles/project-management-challenges</w:t>
          </w:r>
        </w:p>
        <w:p w14:paraId="4EF7D6D8"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 xml:space="preserve">Abbasi, N., Wajid, I., Z.Iqbal, &amp; Zafar, F. (2014, January). Project Failure Case Studies and suggestion. </w:t>
          </w:r>
          <w:r w:rsidRPr="00165405">
            <w:rPr>
              <w:rFonts w:ascii="Times New Roman" w:hAnsi="Times New Roman" w:cs="Times New Roman"/>
              <w:i/>
              <w:iCs/>
              <w:noProof/>
              <w:sz w:val="20"/>
              <w:szCs w:val="20"/>
              <w:lang w:val="en-US"/>
            </w:rPr>
            <w:t>International Journal of Computer Applications, 86</w:t>
          </w:r>
          <w:r w:rsidRPr="00165405">
            <w:rPr>
              <w:rFonts w:ascii="Times New Roman" w:hAnsi="Times New Roman" w:cs="Times New Roman"/>
              <w:noProof/>
              <w:sz w:val="20"/>
              <w:szCs w:val="20"/>
              <w:lang w:val="en-US"/>
            </w:rPr>
            <w:t>(6), 34-39.</w:t>
          </w:r>
        </w:p>
        <w:p w14:paraId="14FA0A04"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 xml:space="preserve">Ariasa., G., Vilchesa, D., Banchoff, C., Hararia, I., Harari, V., &amp; Iuliano., P. (2012). The 7 key Factors to get sucessful results in IT development projects. </w:t>
          </w:r>
          <w:r w:rsidRPr="00165405">
            <w:rPr>
              <w:rFonts w:ascii="Times New Roman" w:hAnsi="Times New Roman" w:cs="Times New Roman"/>
              <w:i/>
              <w:iCs/>
              <w:noProof/>
              <w:sz w:val="20"/>
              <w:szCs w:val="20"/>
              <w:lang w:val="en-US"/>
            </w:rPr>
            <w:t>Conference on Enterprise Information Systems</w:t>
          </w:r>
          <w:r w:rsidRPr="00165405">
            <w:rPr>
              <w:rFonts w:ascii="Times New Roman" w:hAnsi="Times New Roman" w:cs="Times New Roman"/>
              <w:noProof/>
              <w:sz w:val="20"/>
              <w:szCs w:val="20"/>
              <w:lang w:val="en-US"/>
            </w:rPr>
            <w:t xml:space="preserve"> (pp. 199-207). San Martin: Elsevier Limited.</w:t>
          </w:r>
        </w:p>
        <w:p w14:paraId="575F045B"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 xml:space="preserve">B., B. J., &amp; W., G. R. (1992). </w:t>
          </w:r>
          <w:r w:rsidRPr="00165405">
            <w:rPr>
              <w:rFonts w:ascii="Times New Roman" w:hAnsi="Times New Roman" w:cs="Times New Roman"/>
              <w:i/>
              <w:iCs/>
              <w:noProof/>
              <w:sz w:val="20"/>
              <w:szCs w:val="20"/>
              <w:lang w:val="en-US"/>
            </w:rPr>
            <w:t>The Management of Organizations.</w:t>
          </w:r>
          <w:r w:rsidRPr="00165405">
            <w:rPr>
              <w:rFonts w:ascii="Times New Roman" w:hAnsi="Times New Roman" w:cs="Times New Roman"/>
              <w:noProof/>
              <w:sz w:val="20"/>
              <w:szCs w:val="20"/>
              <w:lang w:val="en-US"/>
            </w:rPr>
            <w:t xml:space="preserve"> Boston: Houghton Mifflin Company.</w:t>
          </w:r>
        </w:p>
        <w:p w14:paraId="73370D25"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 xml:space="preserve">Bakker, K., Boonstra, A., &amp; Wortmann, H. (2010). Does Risk Management Contribute to Success? </w:t>
          </w:r>
          <w:r w:rsidRPr="00165405">
            <w:rPr>
              <w:rFonts w:ascii="Times New Roman" w:hAnsi="Times New Roman" w:cs="Times New Roman"/>
              <w:i/>
              <w:iCs/>
              <w:noProof/>
              <w:sz w:val="20"/>
              <w:szCs w:val="20"/>
              <w:lang w:val="en-US"/>
            </w:rPr>
            <w:t>International of Project Management, 28</w:t>
          </w:r>
          <w:r w:rsidRPr="00165405">
            <w:rPr>
              <w:rFonts w:ascii="Times New Roman" w:hAnsi="Times New Roman" w:cs="Times New Roman"/>
              <w:noProof/>
              <w:sz w:val="20"/>
              <w:szCs w:val="20"/>
              <w:lang w:val="en-US"/>
            </w:rPr>
            <w:t>(5), 493-503.</w:t>
          </w:r>
        </w:p>
        <w:p w14:paraId="22002879"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 xml:space="preserve">Bannerman, P. L. (2008). Risk and risk management in software projects: A reassessment. </w:t>
          </w:r>
          <w:r w:rsidRPr="00165405">
            <w:rPr>
              <w:rFonts w:ascii="Times New Roman" w:hAnsi="Times New Roman" w:cs="Times New Roman"/>
              <w:i/>
              <w:iCs/>
              <w:noProof/>
              <w:sz w:val="20"/>
              <w:szCs w:val="20"/>
              <w:lang w:val="en-US"/>
            </w:rPr>
            <w:t>Journal of Systems and Software, 81</w:t>
          </w:r>
          <w:r w:rsidRPr="00165405">
            <w:rPr>
              <w:rFonts w:ascii="Times New Roman" w:hAnsi="Times New Roman" w:cs="Times New Roman"/>
              <w:noProof/>
              <w:sz w:val="20"/>
              <w:szCs w:val="20"/>
              <w:lang w:val="en-US"/>
            </w:rPr>
            <w:t>, 2118-2133.</w:t>
          </w:r>
        </w:p>
        <w:p w14:paraId="7B1D7050"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 xml:space="preserve">Berg, M. E., &amp; Karlsen, J. T. (2007). Mental models in project management coaching. </w:t>
          </w:r>
          <w:r w:rsidRPr="00165405">
            <w:rPr>
              <w:rFonts w:ascii="Times New Roman" w:hAnsi="Times New Roman" w:cs="Times New Roman"/>
              <w:i/>
              <w:iCs/>
              <w:noProof/>
              <w:sz w:val="20"/>
              <w:szCs w:val="20"/>
              <w:lang w:val="en-US"/>
            </w:rPr>
            <w:t>Engineering Management Journal, 19</w:t>
          </w:r>
          <w:r w:rsidRPr="00165405">
            <w:rPr>
              <w:rFonts w:ascii="Times New Roman" w:hAnsi="Times New Roman" w:cs="Times New Roman"/>
              <w:noProof/>
              <w:sz w:val="20"/>
              <w:szCs w:val="20"/>
              <w:lang w:val="en-US"/>
            </w:rPr>
            <w:t>(3), 3-14.</w:t>
          </w:r>
        </w:p>
        <w:p w14:paraId="336A9C68"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 xml:space="preserve">Bhoola, V., Hiremath, S. B., &amp; Mallik, D. (2014). An Assessment of Risk Response Strategies Practiced in Software Projects. </w:t>
          </w:r>
          <w:r w:rsidRPr="00165405">
            <w:rPr>
              <w:rFonts w:ascii="Times New Roman" w:hAnsi="Times New Roman" w:cs="Times New Roman"/>
              <w:i/>
              <w:iCs/>
              <w:noProof/>
              <w:sz w:val="20"/>
              <w:szCs w:val="20"/>
              <w:lang w:val="en-US"/>
            </w:rPr>
            <w:t>Australasian Journal of Information Systems , 18</w:t>
          </w:r>
          <w:r w:rsidRPr="00165405">
            <w:rPr>
              <w:rFonts w:ascii="Times New Roman" w:hAnsi="Times New Roman" w:cs="Times New Roman"/>
              <w:noProof/>
              <w:sz w:val="20"/>
              <w:szCs w:val="20"/>
              <w:lang w:val="en-US"/>
            </w:rPr>
            <w:t>(3).</w:t>
          </w:r>
        </w:p>
        <w:p w14:paraId="1BFF18A0"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 xml:space="preserve">Bpayne., &amp; Watt, A. (2012). </w:t>
          </w:r>
          <w:r w:rsidRPr="00165405">
            <w:rPr>
              <w:rFonts w:ascii="Times New Roman" w:hAnsi="Times New Roman" w:cs="Times New Roman"/>
              <w:i/>
              <w:iCs/>
              <w:noProof/>
              <w:sz w:val="20"/>
              <w:szCs w:val="20"/>
              <w:lang w:val="en-US"/>
            </w:rPr>
            <w:t>Project Management.</w:t>
          </w:r>
          <w:r w:rsidRPr="00165405">
            <w:rPr>
              <w:rFonts w:ascii="Times New Roman" w:hAnsi="Times New Roman" w:cs="Times New Roman"/>
              <w:noProof/>
              <w:sz w:val="20"/>
              <w:szCs w:val="20"/>
              <w:lang w:val="en-US"/>
            </w:rPr>
            <w:t xml:space="preserve"> British Columbia: Open Book Publishing.</w:t>
          </w:r>
        </w:p>
        <w:p w14:paraId="2460799C"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 xml:space="preserve">Cleden, D. (2009). </w:t>
          </w:r>
          <w:r w:rsidRPr="00165405">
            <w:rPr>
              <w:rFonts w:ascii="Times New Roman" w:hAnsi="Times New Roman" w:cs="Times New Roman"/>
              <w:i/>
              <w:iCs/>
              <w:noProof/>
              <w:sz w:val="20"/>
              <w:szCs w:val="20"/>
              <w:lang w:val="en-US"/>
            </w:rPr>
            <w:t>Managing Project Uncertainty.</w:t>
          </w:r>
          <w:r w:rsidRPr="00165405">
            <w:rPr>
              <w:rFonts w:ascii="Times New Roman" w:hAnsi="Times New Roman" w:cs="Times New Roman"/>
              <w:noProof/>
              <w:sz w:val="20"/>
              <w:szCs w:val="20"/>
              <w:lang w:val="en-US"/>
            </w:rPr>
            <w:t xml:space="preserve"> Gower Publishing Company.</w:t>
          </w:r>
        </w:p>
        <w:p w14:paraId="24261417"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 xml:space="preserve">Costa, H., Barros, M. O., &amp; Travassos, G. H. (2007). Evaluating software project portfolio risks. </w:t>
          </w:r>
          <w:r w:rsidRPr="00165405">
            <w:rPr>
              <w:rFonts w:ascii="Times New Roman" w:hAnsi="Times New Roman" w:cs="Times New Roman"/>
              <w:i/>
              <w:iCs/>
              <w:noProof/>
              <w:sz w:val="20"/>
              <w:szCs w:val="20"/>
              <w:lang w:val="en-US"/>
            </w:rPr>
            <w:t>Journal of Systems and Software, 80</w:t>
          </w:r>
          <w:r w:rsidRPr="00165405">
            <w:rPr>
              <w:rFonts w:ascii="Times New Roman" w:hAnsi="Times New Roman" w:cs="Times New Roman"/>
              <w:noProof/>
              <w:sz w:val="20"/>
              <w:szCs w:val="20"/>
              <w:lang w:val="en-US"/>
            </w:rPr>
            <w:t>(1), 16-31.</w:t>
          </w:r>
        </w:p>
        <w:p w14:paraId="63DD7598"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 xml:space="preserve">Dedolph, M. (2003). The Neglected Management Activity: Software Risk Management. </w:t>
          </w:r>
          <w:r w:rsidRPr="00165405">
            <w:rPr>
              <w:rFonts w:ascii="Times New Roman" w:hAnsi="Times New Roman" w:cs="Times New Roman"/>
              <w:i/>
              <w:iCs/>
              <w:noProof/>
              <w:sz w:val="20"/>
              <w:szCs w:val="20"/>
              <w:lang w:val="en-US"/>
            </w:rPr>
            <w:t>Bell Labs Technical Journal, 8</w:t>
          </w:r>
          <w:r w:rsidRPr="00165405">
            <w:rPr>
              <w:rFonts w:ascii="Times New Roman" w:hAnsi="Times New Roman" w:cs="Times New Roman"/>
              <w:noProof/>
              <w:sz w:val="20"/>
              <w:szCs w:val="20"/>
              <w:lang w:val="en-US"/>
            </w:rPr>
            <w:t>(3), 91-95.</w:t>
          </w:r>
        </w:p>
        <w:p w14:paraId="41F52DBF"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 xml:space="preserve">Demir, K. A. (2009). </w:t>
          </w:r>
          <w:r w:rsidRPr="00165405">
            <w:rPr>
              <w:rFonts w:ascii="Times New Roman" w:hAnsi="Times New Roman" w:cs="Times New Roman"/>
              <w:i/>
              <w:iCs/>
              <w:noProof/>
              <w:sz w:val="20"/>
              <w:szCs w:val="20"/>
              <w:lang w:val="en-US"/>
            </w:rPr>
            <w:t>A survey on Challenges of Software Project Management.</w:t>
          </w:r>
          <w:r w:rsidRPr="00165405">
            <w:rPr>
              <w:rFonts w:ascii="Times New Roman" w:hAnsi="Times New Roman" w:cs="Times New Roman"/>
              <w:noProof/>
              <w:sz w:val="20"/>
              <w:szCs w:val="20"/>
              <w:lang w:val="en-US"/>
            </w:rPr>
            <w:t xml:space="preserve"> Naval Postgraduate School, Department of Computer Science, Monteret, Ca.</w:t>
          </w:r>
        </w:p>
        <w:p w14:paraId="008AE499"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international, S. g. (2013). Retrieved from http://standishgroup.com.</w:t>
          </w:r>
        </w:p>
        <w:p w14:paraId="6B707D99"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 xml:space="preserve">Jekale, W. (2004). </w:t>
          </w:r>
          <w:r w:rsidRPr="00165405">
            <w:rPr>
              <w:rFonts w:ascii="Times New Roman" w:hAnsi="Times New Roman" w:cs="Times New Roman"/>
              <w:i/>
              <w:iCs/>
              <w:noProof/>
              <w:sz w:val="20"/>
              <w:szCs w:val="20"/>
              <w:lang w:val="en-US"/>
            </w:rPr>
            <w:t>Performance for public construction projects in developing countries: Federal road and educational building projects in Ethiopia.</w:t>
          </w:r>
          <w:r w:rsidRPr="00165405">
            <w:rPr>
              <w:rFonts w:ascii="Times New Roman" w:hAnsi="Times New Roman" w:cs="Times New Roman"/>
              <w:noProof/>
              <w:sz w:val="20"/>
              <w:szCs w:val="20"/>
              <w:lang w:val="en-US"/>
            </w:rPr>
            <w:t xml:space="preserve"> Norwegian University of Science &amp; Technology.</w:t>
          </w:r>
        </w:p>
        <w:p w14:paraId="558F4361"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 xml:space="preserve">Jun, L., Quizhen, W., &amp; Qingguo, M. (2011). The Effects of Project Uncertainties and Risk Management on IS development Project Performance: A Vendor Perspective. </w:t>
          </w:r>
          <w:r w:rsidRPr="00165405">
            <w:rPr>
              <w:rFonts w:ascii="Times New Roman" w:hAnsi="Times New Roman" w:cs="Times New Roman"/>
              <w:i/>
              <w:iCs/>
              <w:noProof/>
              <w:sz w:val="20"/>
              <w:szCs w:val="20"/>
              <w:lang w:val="en-US"/>
            </w:rPr>
            <w:t>International Journal of Project Management, 29</w:t>
          </w:r>
          <w:r w:rsidRPr="00165405">
            <w:rPr>
              <w:rFonts w:ascii="Times New Roman" w:hAnsi="Times New Roman" w:cs="Times New Roman"/>
              <w:noProof/>
              <w:sz w:val="20"/>
              <w:szCs w:val="20"/>
              <w:lang w:val="en-US"/>
            </w:rPr>
            <w:t>, 923-933.</w:t>
          </w:r>
        </w:p>
        <w:p w14:paraId="7418BBB9"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 xml:space="preserve">Junior, R., &amp; Carvalho, M. (2013). Understanding the impact of project risk management on project performance. </w:t>
          </w:r>
          <w:r w:rsidRPr="00165405">
            <w:rPr>
              <w:rFonts w:ascii="Times New Roman" w:hAnsi="Times New Roman" w:cs="Times New Roman"/>
              <w:i/>
              <w:iCs/>
              <w:noProof/>
              <w:sz w:val="20"/>
              <w:szCs w:val="20"/>
              <w:lang w:val="en-US"/>
            </w:rPr>
            <w:t>Journal of Technology Management &amp; Innovation, 8</w:t>
          </w:r>
          <w:r w:rsidRPr="00165405">
            <w:rPr>
              <w:rFonts w:ascii="Times New Roman" w:hAnsi="Times New Roman" w:cs="Times New Roman"/>
              <w:noProof/>
              <w:sz w:val="20"/>
              <w:szCs w:val="20"/>
              <w:lang w:val="en-US"/>
            </w:rPr>
            <w:t>(1), 64-78.</w:t>
          </w:r>
        </w:p>
        <w:p w14:paraId="73E6A017"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 xml:space="preserve">Kendrick, T. (2003). </w:t>
          </w:r>
          <w:r w:rsidRPr="00165405">
            <w:rPr>
              <w:rFonts w:ascii="Times New Roman" w:hAnsi="Times New Roman" w:cs="Times New Roman"/>
              <w:i/>
              <w:iCs/>
              <w:noProof/>
              <w:sz w:val="20"/>
              <w:szCs w:val="20"/>
              <w:lang w:val="en-US"/>
            </w:rPr>
            <w:t>Identifying and managing project risk: essential tools for failure-proofing your project.</w:t>
          </w:r>
          <w:r w:rsidRPr="00165405">
            <w:rPr>
              <w:rFonts w:ascii="Times New Roman" w:hAnsi="Times New Roman" w:cs="Times New Roman"/>
              <w:noProof/>
              <w:sz w:val="20"/>
              <w:szCs w:val="20"/>
              <w:lang w:val="en-US"/>
            </w:rPr>
            <w:t xml:space="preserve"> New York: Amacom.</w:t>
          </w:r>
        </w:p>
        <w:p w14:paraId="7198842B"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Kimani, D. (2017, Dec 04). Retrieved from County Government of Nakuru: http://www.nakuru.go.ke/harnessing-ict-resources-for-improved-systems-and-processes/</w:t>
          </w:r>
        </w:p>
        <w:p w14:paraId="03136288"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 xml:space="preserve">Kipyegen, N., Mwangi, W., &amp; Kimani, S. (2012, May). Risk Management Adoption Framework for Software Projects. </w:t>
          </w:r>
          <w:r w:rsidRPr="00165405">
            <w:rPr>
              <w:rFonts w:ascii="Times New Roman" w:hAnsi="Times New Roman" w:cs="Times New Roman"/>
              <w:i/>
              <w:iCs/>
              <w:noProof/>
              <w:sz w:val="20"/>
              <w:szCs w:val="20"/>
              <w:lang w:val="en-US"/>
            </w:rPr>
            <w:t>International Journal of Computer Issues, 9</w:t>
          </w:r>
          <w:r w:rsidRPr="00165405">
            <w:rPr>
              <w:rFonts w:ascii="Times New Roman" w:hAnsi="Times New Roman" w:cs="Times New Roman"/>
              <w:noProof/>
              <w:sz w:val="20"/>
              <w:szCs w:val="20"/>
              <w:lang w:val="en-US"/>
            </w:rPr>
            <w:t>, 365-374.</w:t>
          </w:r>
        </w:p>
        <w:p w14:paraId="3591F33A"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lastRenderedPageBreak/>
            <w:t xml:space="preserve">M.Marinho, S.Sampaio, Lima, T., &amp; Moura, H. (2014, October). A Guide to Deal with Uncertainties in Software Project Mangement. </w:t>
          </w:r>
          <w:r w:rsidRPr="00165405">
            <w:rPr>
              <w:rFonts w:ascii="Times New Roman" w:hAnsi="Times New Roman" w:cs="Times New Roman"/>
              <w:i/>
              <w:iCs/>
              <w:noProof/>
              <w:sz w:val="20"/>
              <w:szCs w:val="20"/>
              <w:lang w:val="en-US"/>
            </w:rPr>
            <w:t>International Journal of Computer Science &amp; Information Technology, 6</w:t>
          </w:r>
          <w:r w:rsidRPr="00165405">
            <w:rPr>
              <w:rFonts w:ascii="Times New Roman" w:hAnsi="Times New Roman" w:cs="Times New Roman"/>
              <w:noProof/>
              <w:sz w:val="20"/>
              <w:szCs w:val="20"/>
              <w:lang w:val="en-US"/>
            </w:rPr>
            <w:t>(5), 1-20.</w:t>
          </w:r>
        </w:p>
        <w:p w14:paraId="3B2CC8B2"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Maniuk, I. (2017, 04 11). Retrieved from Project Management: https://hygger.io/blog/challenges-in-software-projectmanagement/</w:t>
          </w:r>
        </w:p>
        <w:p w14:paraId="607C747C" w14:textId="77777777" w:rsid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 xml:space="preserve">Mnkandla, E. (2012). Assessing a Methodology's Project Risk Management Competence. </w:t>
          </w:r>
          <w:r w:rsidRPr="00165405">
            <w:rPr>
              <w:rFonts w:ascii="Times New Roman" w:hAnsi="Times New Roman" w:cs="Times New Roman"/>
              <w:i/>
              <w:iCs/>
              <w:noProof/>
              <w:sz w:val="20"/>
              <w:szCs w:val="20"/>
              <w:lang w:val="en-US"/>
            </w:rPr>
            <w:t>Journal of Contemporary Management, 9</w:t>
          </w:r>
          <w:r w:rsidRPr="00165405">
            <w:rPr>
              <w:rFonts w:ascii="Times New Roman" w:hAnsi="Times New Roman" w:cs="Times New Roman"/>
              <w:noProof/>
              <w:sz w:val="20"/>
              <w:szCs w:val="20"/>
              <w:lang w:val="en-US"/>
            </w:rPr>
            <w:t>, 279-299.</w:t>
          </w:r>
        </w:p>
        <w:p w14:paraId="5B6BD436" w14:textId="797D8C4E"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i/>
              <w:iCs/>
              <w:noProof/>
              <w:sz w:val="20"/>
              <w:szCs w:val="20"/>
              <w:lang w:val="en-US"/>
            </w:rPr>
            <w:t>Nakuru County Government ICT Roadmap (2015-2020).</w:t>
          </w:r>
          <w:r w:rsidRPr="00165405">
            <w:rPr>
              <w:rFonts w:ascii="Times New Roman" w:hAnsi="Times New Roman" w:cs="Times New Roman"/>
              <w:noProof/>
              <w:sz w:val="20"/>
              <w:szCs w:val="20"/>
              <w:lang w:val="en-US"/>
            </w:rPr>
            <w:t xml:space="preserve"> (2015, September). Retrieved from http://icta.go.ke/pdf/28.pdf</w:t>
          </w:r>
        </w:p>
        <w:p w14:paraId="52B8F288"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i/>
              <w:iCs/>
              <w:noProof/>
              <w:sz w:val="20"/>
              <w:szCs w:val="20"/>
              <w:lang w:val="en-US"/>
            </w:rPr>
            <w:t>Nakuru County Integrated Development Plan 2013-2017.</w:t>
          </w:r>
          <w:r w:rsidRPr="00165405">
            <w:rPr>
              <w:rFonts w:ascii="Times New Roman" w:hAnsi="Times New Roman" w:cs="Times New Roman"/>
              <w:noProof/>
              <w:sz w:val="20"/>
              <w:szCs w:val="20"/>
              <w:lang w:val="en-US"/>
            </w:rPr>
            <w:t xml:space="preserve"> (2013, September 27). Retrieved from http://www.nakuru.go.ke/wp-content/uploads/2014/03/Nakuru-COUNTY-INTERGRATED-DEV-PLAN-2013-2017.pdf</w:t>
          </w:r>
        </w:p>
        <w:p w14:paraId="1C3D4039"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 xml:space="preserve">Otniel, D., Nicolae, B., &amp; Claudiu, B. (N.d). RISK MANAGEMENT APPROACHES AND PRACTICES IN IT PROJECTS. </w:t>
          </w:r>
          <w:r w:rsidRPr="00165405">
            <w:rPr>
              <w:rFonts w:ascii="Times New Roman" w:hAnsi="Times New Roman" w:cs="Times New Roman"/>
              <w:i/>
              <w:iCs/>
              <w:noProof/>
              <w:sz w:val="20"/>
              <w:szCs w:val="20"/>
              <w:lang w:val="en-US"/>
            </w:rPr>
            <w:t>West University of Timisoara, Faculty of Economics and Business Administration</w:t>
          </w:r>
          <w:r w:rsidRPr="00165405">
            <w:rPr>
              <w:rFonts w:ascii="Times New Roman" w:hAnsi="Times New Roman" w:cs="Times New Roman"/>
              <w:noProof/>
              <w:sz w:val="20"/>
              <w:szCs w:val="20"/>
              <w:lang w:val="en-US"/>
            </w:rPr>
            <w:t>, 1014-1020.</w:t>
          </w:r>
        </w:p>
        <w:p w14:paraId="74D58500"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 xml:space="preserve">PMI. (2000). </w:t>
          </w:r>
          <w:r w:rsidRPr="00165405">
            <w:rPr>
              <w:rFonts w:ascii="Times New Roman" w:hAnsi="Times New Roman" w:cs="Times New Roman"/>
              <w:i/>
              <w:iCs/>
              <w:noProof/>
              <w:sz w:val="20"/>
              <w:szCs w:val="20"/>
              <w:lang w:val="en-US"/>
            </w:rPr>
            <w:t>A Guide to Project Management Body of Knowlegde.</w:t>
          </w:r>
          <w:r w:rsidRPr="00165405">
            <w:rPr>
              <w:rFonts w:ascii="Times New Roman" w:hAnsi="Times New Roman" w:cs="Times New Roman"/>
              <w:noProof/>
              <w:sz w:val="20"/>
              <w:szCs w:val="20"/>
              <w:lang w:val="en-US"/>
            </w:rPr>
            <w:t xml:space="preserve"> The Project Management Institute. Sylva,NC: PMI, Publishing Division.</w:t>
          </w:r>
        </w:p>
        <w:p w14:paraId="3E5C36FA"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 xml:space="preserve">Prabkhar, G. (2008). What is Project Success: A literature review. </w:t>
          </w:r>
          <w:r w:rsidRPr="00165405">
            <w:rPr>
              <w:rFonts w:ascii="Times New Roman" w:hAnsi="Times New Roman" w:cs="Times New Roman"/>
              <w:i/>
              <w:iCs/>
              <w:noProof/>
              <w:sz w:val="20"/>
              <w:szCs w:val="20"/>
              <w:lang w:val="en-US"/>
            </w:rPr>
            <w:t>International Journal of Business and Management, 3</w:t>
          </w:r>
          <w:r w:rsidRPr="00165405">
            <w:rPr>
              <w:rFonts w:ascii="Times New Roman" w:hAnsi="Times New Roman" w:cs="Times New Roman"/>
              <w:noProof/>
              <w:sz w:val="20"/>
              <w:szCs w:val="20"/>
              <w:lang w:val="en-US"/>
            </w:rPr>
            <w:t>(9), 3-10.</w:t>
          </w:r>
        </w:p>
        <w:p w14:paraId="72B5F6E6"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 xml:space="preserve">Rathod, V., Chim, M., &amp; Chawan, P. (2012, May). An Overview of Software Risk Management Principles. </w:t>
          </w:r>
          <w:r w:rsidRPr="00165405">
            <w:rPr>
              <w:rFonts w:ascii="Times New Roman" w:hAnsi="Times New Roman" w:cs="Times New Roman"/>
              <w:i/>
              <w:iCs/>
              <w:noProof/>
              <w:sz w:val="20"/>
              <w:szCs w:val="20"/>
              <w:lang w:val="en-US"/>
            </w:rPr>
            <w:t>Journal of Advanced Research in Computer Engineering &amp; Technology, 1</w:t>
          </w:r>
          <w:r w:rsidRPr="00165405">
            <w:rPr>
              <w:rFonts w:ascii="Times New Roman" w:hAnsi="Times New Roman" w:cs="Times New Roman"/>
              <w:noProof/>
              <w:sz w:val="20"/>
              <w:szCs w:val="20"/>
              <w:lang w:val="en-US"/>
            </w:rPr>
            <w:t>(3), 51-54.</w:t>
          </w:r>
        </w:p>
        <w:p w14:paraId="49CDCCD7"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 xml:space="preserve">Shenhar, A., &amp; Dvir, D. (2007). </w:t>
          </w:r>
          <w:r w:rsidRPr="00165405">
            <w:rPr>
              <w:rFonts w:ascii="Times New Roman" w:hAnsi="Times New Roman" w:cs="Times New Roman"/>
              <w:i/>
              <w:iCs/>
              <w:noProof/>
              <w:sz w:val="20"/>
              <w:szCs w:val="20"/>
              <w:lang w:val="en-US"/>
            </w:rPr>
            <w:t>Reinventing project management: the diamond approach to successful growth and innovation.</w:t>
          </w:r>
          <w:r w:rsidRPr="00165405">
            <w:rPr>
              <w:rFonts w:ascii="Times New Roman" w:hAnsi="Times New Roman" w:cs="Times New Roman"/>
              <w:noProof/>
              <w:sz w:val="20"/>
              <w:szCs w:val="20"/>
              <w:lang w:val="en-US"/>
            </w:rPr>
            <w:t xml:space="preserve"> Harvard: Harvard Business Press.</w:t>
          </w:r>
        </w:p>
        <w:p w14:paraId="77383489"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 xml:space="preserve">Sheu, D. D., &amp; Lee, H.-K. (2011). A proposed process for systematic innovation. </w:t>
          </w:r>
          <w:r w:rsidRPr="00165405">
            <w:rPr>
              <w:rFonts w:ascii="Times New Roman" w:hAnsi="Times New Roman" w:cs="Times New Roman"/>
              <w:i/>
              <w:iCs/>
              <w:noProof/>
              <w:sz w:val="20"/>
              <w:szCs w:val="20"/>
              <w:lang w:val="en-US"/>
            </w:rPr>
            <w:t>International Journal of Production Research, 49</w:t>
          </w:r>
          <w:r w:rsidRPr="00165405">
            <w:rPr>
              <w:rFonts w:ascii="Times New Roman" w:hAnsi="Times New Roman" w:cs="Times New Roman"/>
              <w:noProof/>
              <w:sz w:val="20"/>
              <w:szCs w:val="20"/>
              <w:lang w:val="en-US"/>
            </w:rPr>
            <w:t>(3), 847-868.</w:t>
          </w:r>
        </w:p>
        <w:p w14:paraId="42446335"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Shukla, A. (2016, April 1). Retrieved from Gate6 Digital Product Development Company: https://www.gate6.com/blog/top-6-challenges-software-development/</w:t>
          </w:r>
        </w:p>
        <w:p w14:paraId="549EB069"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 xml:space="preserve">Teklemariam, M., &amp; Mnkandla, E. (2017). Software Project Risk Management Practice in Ethiopia. </w:t>
          </w:r>
          <w:r w:rsidRPr="00165405">
            <w:rPr>
              <w:rFonts w:ascii="Times New Roman" w:hAnsi="Times New Roman" w:cs="Times New Roman"/>
              <w:i/>
              <w:iCs/>
              <w:noProof/>
              <w:sz w:val="20"/>
              <w:szCs w:val="20"/>
              <w:lang w:val="en-US"/>
            </w:rPr>
            <w:t>The Electronic Journal of Information Systems in Developing Countries, 79</w:t>
          </w:r>
          <w:r w:rsidRPr="00165405">
            <w:rPr>
              <w:rFonts w:ascii="Times New Roman" w:hAnsi="Times New Roman" w:cs="Times New Roman"/>
              <w:noProof/>
              <w:sz w:val="20"/>
              <w:szCs w:val="20"/>
              <w:lang w:val="en-US"/>
            </w:rPr>
            <w:t>(7), 1-14.</w:t>
          </w:r>
        </w:p>
        <w:p w14:paraId="66E282E9"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 xml:space="preserve">Tesch, D., Timothy, K. J., &amp; Mark, N. F. (2007). IT project risk factors: the project management professionals perspective. </w:t>
          </w:r>
          <w:r w:rsidRPr="00165405">
            <w:rPr>
              <w:rFonts w:ascii="Times New Roman" w:hAnsi="Times New Roman" w:cs="Times New Roman"/>
              <w:i/>
              <w:iCs/>
              <w:noProof/>
              <w:sz w:val="20"/>
              <w:szCs w:val="20"/>
              <w:lang w:val="en-US"/>
            </w:rPr>
            <w:t>Journal of Computer Information Systems, 47</w:t>
          </w:r>
          <w:r w:rsidRPr="00165405">
            <w:rPr>
              <w:rFonts w:ascii="Times New Roman" w:hAnsi="Times New Roman" w:cs="Times New Roman"/>
              <w:noProof/>
              <w:sz w:val="20"/>
              <w:szCs w:val="20"/>
              <w:lang w:val="en-US"/>
            </w:rPr>
            <w:t>(4), 61-69.</w:t>
          </w:r>
        </w:p>
        <w:p w14:paraId="1AC50B86"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 xml:space="preserve">Valdellon, L. (2017, January 17). </w:t>
          </w:r>
          <w:r w:rsidRPr="00165405">
            <w:rPr>
              <w:rFonts w:ascii="Times New Roman" w:hAnsi="Times New Roman" w:cs="Times New Roman"/>
              <w:i/>
              <w:iCs/>
              <w:noProof/>
              <w:sz w:val="20"/>
              <w:szCs w:val="20"/>
              <w:lang w:val="en-US"/>
            </w:rPr>
            <w:t>Project Management</w:t>
          </w:r>
          <w:r w:rsidRPr="00165405">
            <w:rPr>
              <w:rFonts w:ascii="Times New Roman" w:hAnsi="Times New Roman" w:cs="Times New Roman"/>
              <w:noProof/>
              <w:sz w:val="20"/>
              <w:szCs w:val="20"/>
              <w:lang w:val="en-US"/>
            </w:rPr>
            <w:t>. Retrieved from https://www.wrike.com/blog/top-challenges-it-project-management/</w:t>
          </w:r>
        </w:p>
        <w:p w14:paraId="1457D638" w14:textId="77777777" w:rsidR="00165405" w:rsidRPr="00165405" w:rsidRDefault="00165405" w:rsidP="00165405">
          <w:pPr>
            <w:pStyle w:val="Bibliography"/>
            <w:ind w:left="720" w:hanging="720"/>
            <w:rPr>
              <w:rFonts w:ascii="Times New Roman" w:hAnsi="Times New Roman" w:cs="Times New Roman"/>
              <w:noProof/>
              <w:sz w:val="20"/>
              <w:szCs w:val="20"/>
              <w:lang w:val="en-US"/>
            </w:rPr>
          </w:pPr>
          <w:r w:rsidRPr="00165405">
            <w:rPr>
              <w:rFonts w:ascii="Times New Roman" w:hAnsi="Times New Roman" w:cs="Times New Roman"/>
              <w:noProof/>
              <w:sz w:val="20"/>
              <w:szCs w:val="20"/>
              <w:lang w:val="en-US"/>
            </w:rPr>
            <w:t xml:space="preserve">Wallmüller, E., Wieczorek, M., Naujoks, U., &amp; Bartlett, B. (2002). </w:t>
          </w:r>
          <w:r w:rsidRPr="00165405">
            <w:rPr>
              <w:rFonts w:ascii="Times New Roman" w:hAnsi="Times New Roman" w:cs="Times New Roman"/>
              <w:i/>
              <w:iCs/>
              <w:noProof/>
              <w:sz w:val="20"/>
              <w:szCs w:val="20"/>
              <w:lang w:val="en-US"/>
            </w:rPr>
            <w:t>"Risk management for IT and software projects" in Business Continuity.</w:t>
          </w:r>
          <w:r w:rsidRPr="00165405">
            <w:rPr>
              <w:rFonts w:ascii="Times New Roman" w:hAnsi="Times New Roman" w:cs="Times New Roman"/>
              <w:noProof/>
              <w:sz w:val="20"/>
              <w:szCs w:val="20"/>
              <w:lang w:val="en-US"/>
            </w:rPr>
            <w:t xml:space="preserve"> Berlin, Germany: Springer.</w:t>
          </w:r>
        </w:p>
        <w:p w14:paraId="49B2AB20" w14:textId="2D478964" w:rsidR="00165405" w:rsidRPr="00165405" w:rsidRDefault="00016870" w:rsidP="00165405">
          <w:pPr>
            <w:rPr>
              <w:sz w:val="20"/>
              <w:szCs w:val="20"/>
            </w:rPr>
          </w:pPr>
        </w:p>
      </w:sdtContent>
    </w:sdt>
    <w:p w14:paraId="7A9D4D4E" w14:textId="235F59F0" w:rsidR="00FB5F58" w:rsidRPr="00165405" w:rsidRDefault="00FB5F58" w:rsidP="00583CB0">
      <w:pPr>
        <w:spacing w:before="0" w:after="0"/>
        <w:rPr>
          <w:rFonts w:ascii="Times New Roman" w:hAnsi="Times New Roman" w:cs="Times New Roman"/>
          <w:sz w:val="20"/>
          <w:szCs w:val="20"/>
        </w:rPr>
      </w:pPr>
    </w:p>
    <w:p w14:paraId="22E55E2F" w14:textId="429E322C" w:rsidR="003646E2" w:rsidRPr="00043C16" w:rsidRDefault="003646E2" w:rsidP="00583CB0">
      <w:pPr>
        <w:shd w:val="clear" w:color="auto" w:fill="FFFFFF"/>
        <w:spacing w:before="0" w:after="0" w:line="360" w:lineRule="auto"/>
        <w:textAlignment w:val="baseline"/>
        <w:rPr>
          <w:rFonts w:ascii="Times New Roman" w:eastAsia="Times New Roman" w:hAnsi="Times New Roman" w:cs="Times New Roman"/>
          <w:sz w:val="20"/>
          <w:szCs w:val="20"/>
          <w:lang w:eastAsia="en-GB"/>
        </w:rPr>
      </w:pPr>
    </w:p>
    <w:p w14:paraId="15D62738" w14:textId="77777777" w:rsidR="00583CB0" w:rsidRPr="00043C16" w:rsidRDefault="00583CB0">
      <w:pPr>
        <w:shd w:val="clear" w:color="auto" w:fill="FFFFFF"/>
        <w:spacing w:before="0" w:after="0" w:line="360" w:lineRule="auto"/>
        <w:textAlignment w:val="baseline"/>
        <w:rPr>
          <w:rFonts w:ascii="Times New Roman" w:eastAsia="Times New Roman" w:hAnsi="Times New Roman" w:cs="Times New Roman"/>
          <w:sz w:val="20"/>
          <w:szCs w:val="20"/>
          <w:lang w:eastAsia="en-GB"/>
        </w:rPr>
      </w:pPr>
    </w:p>
    <w:sectPr w:rsidR="00583CB0" w:rsidRPr="00043C1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9ADB5" w14:textId="77777777" w:rsidR="00016870" w:rsidRDefault="00016870" w:rsidP="00305C40">
      <w:pPr>
        <w:spacing w:before="0" w:after="0"/>
      </w:pPr>
      <w:r>
        <w:separator/>
      </w:r>
    </w:p>
  </w:endnote>
  <w:endnote w:type="continuationSeparator" w:id="0">
    <w:p w14:paraId="2156C9E5" w14:textId="77777777" w:rsidR="00016870" w:rsidRDefault="00016870" w:rsidP="00305C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475A8" w14:textId="77777777" w:rsidR="00016870" w:rsidRDefault="00016870" w:rsidP="00305C40">
      <w:pPr>
        <w:spacing w:before="0" w:after="0"/>
      </w:pPr>
      <w:r>
        <w:separator/>
      </w:r>
    </w:p>
  </w:footnote>
  <w:footnote w:type="continuationSeparator" w:id="0">
    <w:p w14:paraId="785B28B3" w14:textId="77777777" w:rsidR="00016870" w:rsidRDefault="00016870" w:rsidP="00305C4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4A5FF" w14:textId="1790AE2D" w:rsidR="005819ED" w:rsidRDefault="005819ED" w:rsidP="005819ED">
    <w:pPr>
      <w:pStyle w:val="Header"/>
      <w:ind w:left="1440"/>
      <w:rPr>
        <w:i/>
      </w:rPr>
    </w:pPr>
    <w:r>
      <w:rPr>
        <w:noProof/>
      </w:rPr>
      <w:drawing>
        <wp:anchor distT="0" distB="0" distL="114300" distR="114300" simplePos="0" relativeHeight="251658240" behindDoc="0" locked="0" layoutInCell="1" allowOverlap="1" wp14:anchorId="4F3B29EF" wp14:editId="5C51D961">
          <wp:simplePos x="0" y="0"/>
          <wp:positionH relativeFrom="column">
            <wp:posOffset>-2540</wp:posOffset>
          </wp:positionH>
          <wp:positionV relativeFrom="page">
            <wp:posOffset>260985</wp:posOffset>
          </wp:positionV>
          <wp:extent cx="523240" cy="592455"/>
          <wp:effectExtent l="0" t="0" r="0" b="0"/>
          <wp:wrapSquare wrapText="bothSides"/>
          <wp:docPr id="3" name="Picture 3" descr="Logo - Yello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 - Yello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240" cy="592455"/>
                  </a:xfrm>
                  <a:prstGeom prst="rect">
                    <a:avLst/>
                  </a:prstGeom>
                  <a:noFill/>
                </pic:spPr>
              </pic:pic>
            </a:graphicData>
          </a:graphic>
          <wp14:sizeRelH relativeFrom="page">
            <wp14:pctWidth>0</wp14:pctWidth>
          </wp14:sizeRelH>
          <wp14:sizeRelV relativeFrom="page">
            <wp14:pctHeight>0</wp14:pctHeight>
          </wp14:sizeRelV>
        </wp:anchor>
      </w:drawing>
    </w:r>
    <w:r>
      <w:rPr>
        <w:i/>
      </w:rPr>
      <w:t>Proceedings of the Kabarak University International Conference on Computing and Information Systems. 22</w:t>
    </w:r>
    <w:r>
      <w:rPr>
        <w:i/>
        <w:vertAlign w:val="superscript"/>
      </w:rPr>
      <w:t>nd</w:t>
    </w:r>
    <w:r>
      <w:rPr>
        <w:i/>
      </w:rPr>
      <w:t xml:space="preserve"> – 23</w:t>
    </w:r>
    <w:r>
      <w:rPr>
        <w:i/>
        <w:vertAlign w:val="superscript"/>
      </w:rPr>
      <w:t>rd</w:t>
    </w:r>
    <w:r>
      <w:rPr>
        <w:i/>
      </w:rPr>
      <w:t xml:space="preserve"> October 2018 Nakuru, Kenya. </w:t>
    </w:r>
  </w:p>
  <w:p w14:paraId="3E7826F9" w14:textId="41EC0BE2" w:rsidR="00305C40" w:rsidRDefault="00305C40">
    <w:pPr>
      <w:pStyle w:val="Header"/>
    </w:pPr>
  </w:p>
  <w:p w14:paraId="00CA23C6" w14:textId="77777777" w:rsidR="00305C40" w:rsidRDefault="00305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10C4"/>
    <w:multiLevelType w:val="hybridMultilevel"/>
    <w:tmpl w:val="5532D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E13F7"/>
    <w:multiLevelType w:val="hybridMultilevel"/>
    <w:tmpl w:val="D6703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DE271F"/>
    <w:multiLevelType w:val="hybridMultilevel"/>
    <w:tmpl w:val="F856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D53A0"/>
    <w:multiLevelType w:val="hybridMultilevel"/>
    <w:tmpl w:val="DC6A7DA6"/>
    <w:lvl w:ilvl="0" w:tplc="A7C48242">
      <w:start w:val="1"/>
      <w:numFmt w:val="decimal"/>
      <w:lvlText w:val="%1."/>
      <w:lvlJc w:val="left"/>
      <w:pPr>
        <w:ind w:left="720" w:hanging="360"/>
      </w:pPr>
      <w:rPr>
        <w:rFonts w:ascii="Times New Roman" w:eastAsiaTheme="minorHAnsi"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63E24"/>
    <w:multiLevelType w:val="hybridMultilevel"/>
    <w:tmpl w:val="6CCC3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3734DE"/>
    <w:multiLevelType w:val="hybridMultilevel"/>
    <w:tmpl w:val="EAC65708"/>
    <w:lvl w:ilvl="0" w:tplc="4FFCF994">
      <w:start w:val="1"/>
      <w:numFmt w:val="bullet"/>
      <w:lvlText w:val=""/>
      <w:lvlJc w:val="left"/>
      <w:pPr>
        <w:tabs>
          <w:tab w:val="num" w:pos="720"/>
        </w:tabs>
        <w:ind w:left="720" w:hanging="360"/>
      </w:pPr>
      <w:rPr>
        <w:rFonts w:ascii="Wingdings" w:hAnsi="Wingdings" w:hint="default"/>
      </w:rPr>
    </w:lvl>
    <w:lvl w:ilvl="1" w:tplc="65165634" w:tentative="1">
      <w:start w:val="1"/>
      <w:numFmt w:val="bullet"/>
      <w:lvlText w:val=""/>
      <w:lvlJc w:val="left"/>
      <w:pPr>
        <w:tabs>
          <w:tab w:val="num" w:pos="1440"/>
        </w:tabs>
        <w:ind w:left="1440" w:hanging="360"/>
      </w:pPr>
      <w:rPr>
        <w:rFonts w:ascii="Wingdings" w:hAnsi="Wingdings" w:hint="default"/>
      </w:rPr>
    </w:lvl>
    <w:lvl w:ilvl="2" w:tplc="71928BDC" w:tentative="1">
      <w:start w:val="1"/>
      <w:numFmt w:val="bullet"/>
      <w:lvlText w:val=""/>
      <w:lvlJc w:val="left"/>
      <w:pPr>
        <w:tabs>
          <w:tab w:val="num" w:pos="2160"/>
        </w:tabs>
        <w:ind w:left="2160" w:hanging="360"/>
      </w:pPr>
      <w:rPr>
        <w:rFonts w:ascii="Wingdings" w:hAnsi="Wingdings" w:hint="default"/>
      </w:rPr>
    </w:lvl>
    <w:lvl w:ilvl="3" w:tplc="11984050" w:tentative="1">
      <w:start w:val="1"/>
      <w:numFmt w:val="bullet"/>
      <w:lvlText w:val=""/>
      <w:lvlJc w:val="left"/>
      <w:pPr>
        <w:tabs>
          <w:tab w:val="num" w:pos="2880"/>
        </w:tabs>
        <w:ind w:left="2880" w:hanging="360"/>
      </w:pPr>
      <w:rPr>
        <w:rFonts w:ascii="Wingdings" w:hAnsi="Wingdings" w:hint="default"/>
      </w:rPr>
    </w:lvl>
    <w:lvl w:ilvl="4" w:tplc="86C01C92" w:tentative="1">
      <w:start w:val="1"/>
      <w:numFmt w:val="bullet"/>
      <w:lvlText w:val=""/>
      <w:lvlJc w:val="left"/>
      <w:pPr>
        <w:tabs>
          <w:tab w:val="num" w:pos="3600"/>
        </w:tabs>
        <w:ind w:left="3600" w:hanging="360"/>
      </w:pPr>
      <w:rPr>
        <w:rFonts w:ascii="Wingdings" w:hAnsi="Wingdings" w:hint="default"/>
      </w:rPr>
    </w:lvl>
    <w:lvl w:ilvl="5" w:tplc="702A7166" w:tentative="1">
      <w:start w:val="1"/>
      <w:numFmt w:val="bullet"/>
      <w:lvlText w:val=""/>
      <w:lvlJc w:val="left"/>
      <w:pPr>
        <w:tabs>
          <w:tab w:val="num" w:pos="4320"/>
        </w:tabs>
        <w:ind w:left="4320" w:hanging="360"/>
      </w:pPr>
      <w:rPr>
        <w:rFonts w:ascii="Wingdings" w:hAnsi="Wingdings" w:hint="default"/>
      </w:rPr>
    </w:lvl>
    <w:lvl w:ilvl="6" w:tplc="BCF6AE94" w:tentative="1">
      <w:start w:val="1"/>
      <w:numFmt w:val="bullet"/>
      <w:lvlText w:val=""/>
      <w:lvlJc w:val="left"/>
      <w:pPr>
        <w:tabs>
          <w:tab w:val="num" w:pos="5040"/>
        </w:tabs>
        <w:ind w:left="5040" w:hanging="360"/>
      </w:pPr>
      <w:rPr>
        <w:rFonts w:ascii="Wingdings" w:hAnsi="Wingdings" w:hint="default"/>
      </w:rPr>
    </w:lvl>
    <w:lvl w:ilvl="7" w:tplc="19A2BCEA" w:tentative="1">
      <w:start w:val="1"/>
      <w:numFmt w:val="bullet"/>
      <w:lvlText w:val=""/>
      <w:lvlJc w:val="left"/>
      <w:pPr>
        <w:tabs>
          <w:tab w:val="num" w:pos="5760"/>
        </w:tabs>
        <w:ind w:left="5760" w:hanging="360"/>
      </w:pPr>
      <w:rPr>
        <w:rFonts w:ascii="Wingdings" w:hAnsi="Wingdings" w:hint="default"/>
      </w:rPr>
    </w:lvl>
    <w:lvl w:ilvl="8" w:tplc="0D641A8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C2DB1"/>
    <w:multiLevelType w:val="hybridMultilevel"/>
    <w:tmpl w:val="2124C7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78126B"/>
    <w:multiLevelType w:val="multilevel"/>
    <w:tmpl w:val="5368199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C37AAC"/>
    <w:multiLevelType w:val="hybridMultilevel"/>
    <w:tmpl w:val="A06CF9CC"/>
    <w:lvl w:ilvl="0" w:tplc="A7F8444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12431E"/>
    <w:multiLevelType w:val="hybridMultilevel"/>
    <w:tmpl w:val="1450C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B64A7D"/>
    <w:multiLevelType w:val="hybridMultilevel"/>
    <w:tmpl w:val="A920B8A8"/>
    <w:lvl w:ilvl="0" w:tplc="A180451C">
      <w:start w:val="1"/>
      <w:numFmt w:val="decimal"/>
      <w:lvlText w:val="%1."/>
      <w:lvlJc w:val="left"/>
      <w:pPr>
        <w:ind w:left="510"/>
      </w:pPr>
      <w:rPr>
        <w:rFonts w:ascii="Century Gothic" w:eastAsia="Century Gothic" w:hAnsi="Century Gothic" w:cs="Century Gothic"/>
        <w:b w:val="0"/>
        <w:i w:val="0"/>
        <w:strike w:val="0"/>
        <w:dstrike w:val="0"/>
        <w:color w:val="181717"/>
        <w:sz w:val="24"/>
        <w:szCs w:val="24"/>
        <w:u w:val="none" w:color="000000"/>
        <w:bdr w:val="none" w:sz="0" w:space="0" w:color="auto"/>
        <w:shd w:val="clear" w:color="auto" w:fill="auto"/>
        <w:vertAlign w:val="baseline"/>
      </w:rPr>
    </w:lvl>
    <w:lvl w:ilvl="1" w:tplc="B55067FE">
      <w:start w:val="1"/>
      <w:numFmt w:val="lowerLetter"/>
      <w:lvlText w:val="%2"/>
      <w:lvlJc w:val="left"/>
      <w:pPr>
        <w:ind w:left="1307"/>
      </w:pPr>
      <w:rPr>
        <w:rFonts w:ascii="Century Gothic" w:eastAsia="Century Gothic" w:hAnsi="Century Gothic" w:cs="Century Gothic"/>
        <w:b w:val="0"/>
        <w:i w:val="0"/>
        <w:strike w:val="0"/>
        <w:dstrike w:val="0"/>
        <w:color w:val="181717"/>
        <w:sz w:val="24"/>
        <w:szCs w:val="24"/>
        <w:u w:val="none" w:color="000000"/>
        <w:bdr w:val="none" w:sz="0" w:space="0" w:color="auto"/>
        <w:shd w:val="clear" w:color="auto" w:fill="auto"/>
        <w:vertAlign w:val="baseline"/>
      </w:rPr>
    </w:lvl>
    <w:lvl w:ilvl="2" w:tplc="E0081266">
      <w:start w:val="1"/>
      <w:numFmt w:val="lowerRoman"/>
      <w:lvlText w:val="%3"/>
      <w:lvlJc w:val="left"/>
      <w:pPr>
        <w:ind w:left="2027"/>
      </w:pPr>
      <w:rPr>
        <w:rFonts w:ascii="Century Gothic" w:eastAsia="Century Gothic" w:hAnsi="Century Gothic" w:cs="Century Gothic"/>
        <w:b w:val="0"/>
        <w:i w:val="0"/>
        <w:strike w:val="0"/>
        <w:dstrike w:val="0"/>
        <w:color w:val="181717"/>
        <w:sz w:val="24"/>
        <w:szCs w:val="24"/>
        <w:u w:val="none" w:color="000000"/>
        <w:bdr w:val="none" w:sz="0" w:space="0" w:color="auto"/>
        <w:shd w:val="clear" w:color="auto" w:fill="auto"/>
        <w:vertAlign w:val="baseline"/>
      </w:rPr>
    </w:lvl>
    <w:lvl w:ilvl="3" w:tplc="517C709C">
      <w:start w:val="1"/>
      <w:numFmt w:val="decimal"/>
      <w:lvlText w:val="%4"/>
      <w:lvlJc w:val="left"/>
      <w:pPr>
        <w:ind w:left="2747"/>
      </w:pPr>
      <w:rPr>
        <w:rFonts w:ascii="Century Gothic" w:eastAsia="Century Gothic" w:hAnsi="Century Gothic" w:cs="Century Gothic"/>
        <w:b w:val="0"/>
        <w:i w:val="0"/>
        <w:strike w:val="0"/>
        <w:dstrike w:val="0"/>
        <w:color w:val="181717"/>
        <w:sz w:val="24"/>
        <w:szCs w:val="24"/>
        <w:u w:val="none" w:color="000000"/>
        <w:bdr w:val="none" w:sz="0" w:space="0" w:color="auto"/>
        <w:shd w:val="clear" w:color="auto" w:fill="auto"/>
        <w:vertAlign w:val="baseline"/>
      </w:rPr>
    </w:lvl>
    <w:lvl w:ilvl="4" w:tplc="ACA6FFF2">
      <w:start w:val="1"/>
      <w:numFmt w:val="lowerLetter"/>
      <w:lvlText w:val="%5"/>
      <w:lvlJc w:val="left"/>
      <w:pPr>
        <w:ind w:left="3467"/>
      </w:pPr>
      <w:rPr>
        <w:rFonts w:ascii="Century Gothic" w:eastAsia="Century Gothic" w:hAnsi="Century Gothic" w:cs="Century Gothic"/>
        <w:b w:val="0"/>
        <w:i w:val="0"/>
        <w:strike w:val="0"/>
        <w:dstrike w:val="0"/>
        <w:color w:val="181717"/>
        <w:sz w:val="24"/>
        <w:szCs w:val="24"/>
        <w:u w:val="none" w:color="000000"/>
        <w:bdr w:val="none" w:sz="0" w:space="0" w:color="auto"/>
        <w:shd w:val="clear" w:color="auto" w:fill="auto"/>
        <w:vertAlign w:val="baseline"/>
      </w:rPr>
    </w:lvl>
    <w:lvl w:ilvl="5" w:tplc="76C0298C">
      <w:start w:val="1"/>
      <w:numFmt w:val="lowerRoman"/>
      <w:lvlText w:val="%6"/>
      <w:lvlJc w:val="left"/>
      <w:pPr>
        <w:ind w:left="4187"/>
      </w:pPr>
      <w:rPr>
        <w:rFonts w:ascii="Century Gothic" w:eastAsia="Century Gothic" w:hAnsi="Century Gothic" w:cs="Century Gothic"/>
        <w:b w:val="0"/>
        <w:i w:val="0"/>
        <w:strike w:val="0"/>
        <w:dstrike w:val="0"/>
        <w:color w:val="181717"/>
        <w:sz w:val="24"/>
        <w:szCs w:val="24"/>
        <w:u w:val="none" w:color="000000"/>
        <w:bdr w:val="none" w:sz="0" w:space="0" w:color="auto"/>
        <w:shd w:val="clear" w:color="auto" w:fill="auto"/>
        <w:vertAlign w:val="baseline"/>
      </w:rPr>
    </w:lvl>
    <w:lvl w:ilvl="6" w:tplc="526C5F3E">
      <w:start w:val="1"/>
      <w:numFmt w:val="decimal"/>
      <w:lvlText w:val="%7"/>
      <w:lvlJc w:val="left"/>
      <w:pPr>
        <w:ind w:left="4907"/>
      </w:pPr>
      <w:rPr>
        <w:rFonts w:ascii="Century Gothic" w:eastAsia="Century Gothic" w:hAnsi="Century Gothic" w:cs="Century Gothic"/>
        <w:b w:val="0"/>
        <w:i w:val="0"/>
        <w:strike w:val="0"/>
        <w:dstrike w:val="0"/>
        <w:color w:val="181717"/>
        <w:sz w:val="24"/>
        <w:szCs w:val="24"/>
        <w:u w:val="none" w:color="000000"/>
        <w:bdr w:val="none" w:sz="0" w:space="0" w:color="auto"/>
        <w:shd w:val="clear" w:color="auto" w:fill="auto"/>
        <w:vertAlign w:val="baseline"/>
      </w:rPr>
    </w:lvl>
    <w:lvl w:ilvl="7" w:tplc="4B268302">
      <w:start w:val="1"/>
      <w:numFmt w:val="lowerLetter"/>
      <w:lvlText w:val="%8"/>
      <w:lvlJc w:val="left"/>
      <w:pPr>
        <w:ind w:left="5627"/>
      </w:pPr>
      <w:rPr>
        <w:rFonts w:ascii="Century Gothic" w:eastAsia="Century Gothic" w:hAnsi="Century Gothic" w:cs="Century Gothic"/>
        <w:b w:val="0"/>
        <w:i w:val="0"/>
        <w:strike w:val="0"/>
        <w:dstrike w:val="0"/>
        <w:color w:val="181717"/>
        <w:sz w:val="24"/>
        <w:szCs w:val="24"/>
        <w:u w:val="none" w:color="000000"/>
        <w:bdr w:val="none" w:sz="0" w:space="0" w:color="auto"/>
        <w:shd w:val="clear" w:color="auto" w:fill="auto"/>
        <w:vertAlign w:val="baseline"/>
      </w:rPr>
    </w:lvl>
    <w:lvl w:ilvl="8" w:tplc="4DE81490">
      <w:start w:val="1"/>
      <w:numFmt w:val="lowerRoman"/>
      <w:lvlText w:val="%9"/>
      <w:lvlJc w:val="left"/>
      <w:pPr>
        <w:ind w:left="6347"/>
      </w:pPr>
      <w:rPr>
        <w:rFonts w:ascii="Century Gothic" w:eastAsia="Century Gothic" w:hAnsi="Century Gothic" w:cs="Century Gothic"/>
        <w:b w:val="0"/>
        <w:i w:val="0"/>
        <w:strike w:val="0"/>
        <w:dstrike w:val="0"/>
        <w:color w:val="181717"/>
        <w:sz w:val="24"/>
        <w:szCs w:val="24"/>
        <w:u w:val="none" w:color="000000"/>
        <w:bdr w:val="none" w:sz="0" w:space="0" w:color="auto"/>
        <w:shd w:val="clear" w:color="auto" w:fill="auto"/>
        <w:vertAlign w:val="baseline"/>
      </w:rPr>
    </w:lvl>
  </w:abstractNum>
  <w:abstractNum w:abstractNumId="11" w15:restartNumberingAfterBreak="0">
    <w:nsid w:val="54C83E68"/>
    <w:multiLevelType w:val="hybridMultilevel"/>
    <w:tmpl w:val="25323AFC"/>
    <w:lvl w:ilvl="0" w:tplc="3D1A5F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7D445E"/>
    <w:multiLevelType w:val="hybridMultilevel"/>
    <w:tmpl w:val="3036CDB2"/>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3" w15:restartNumberingAfterBreak="0">
    <w:nsid w:val="62291521"/>
    <w:multiLevelType w:val="hybridMultilevel"/>
    <w:tmpl w:val="871823DC"/>
    <w:lvl w:ilvl="0" w:tplc="145C89BE">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1E68EE">
      <w:start w:val="1"/>
      <w:numFmt w:val="lowerLetter"/>
      <w:lvlText w:val="%2."/>
      <w:lvlJc w:val="left"/>
      <w:pPr>
        <w:ind w:left="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18529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48F9FC">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F6B148">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04353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D0F5AE">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24032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F2E8EA">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2522283"/>
    <w:multiLevelType w:val="hybridMultilevel"/>
    <w:tmpl w:val="7102F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4294D66"/>
    <w:multiLevelType w:val="hybridMultilevel"/>
    <w:tmpl w:val="FC6C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8F01B8"/>
    <w:multiLevelType w:val="multilevel"/>
    <w:tmpl w:val="3F004D96"/>
    <w:lvl w:ilvl="0">
      <w:start w:val="1"/>
      <w:numFmt w:val="decimal"/>
      <w:lvlText w:val="%1."/>
      <w:lvlJc w:val="left"/>
      <w:pPr>
        <w:ind w:left="360" w:hanging="360"/>
      </w:pPr>
      <w:rPr>
        <w:rFonts w:hint="default"/>
        <w:b/>
        <w:sz w:val="28"/>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A8E1AD5"/>
    <w:multiLevelType w:val="hybridMultilevel"/>
    <w:tmpl w:val="4C04AD0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BF4B4E"/>
    <w:multiLevelType w:val="hybridMultilevel"/>
    <w:tmpl w:val="06704E16"/>
    <w:lvl w:ilvl="0" w:tplc="8B4691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7045ED"/>
    <w:multiLevelType w:val="hybridMultilevel"/>
    <w:tmpl w:val="CF42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9B1A73"/>
    <w:multiLevelType w:val="hybridMultilevel"/>
    <w:tmpl w:val="07549E00"/>
    <w:lvl w:ilvl="0" w:tplc="34645CBA">
      <w:start w:val="1"/>
      <w:numFmt w:val="bullet"/>
      <w:lvlText w:val=""/>
      <w:lvlJc w:val="left"/>
      <w:pPr>
        <w:ind w:left="862" w:hanging="360"/>
      </w:pPr>
      <w:rPr>
        <w:rFonts w:ascii="Times New Roman"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8"/>
  </w:num>
  <w:num w:numId="2">
    <w:abstractNumId w:val="18"/>
  </w:num>
  <w:num w:numId="3">
    <w:abstractNumId w:val="10"/>
  </w:num>
  <w:num w:numId="4">
    <w:abstractNumId w:val="5"/>
  </w:num>
  <w:num w:numId="5">
    <w:abstractNumId w:val="17"/>
  </w:num>
  <w:num w:numId="6">
    <w:abstractNumId w:val="6"/>
  </w:num>
  <w:num w:numId="7">
    <w:abstractNumId w:val="3"/>
  </w:num>
  <w:num w:numId="8">
    <w:abstractNumId w:val="2"/>
  </w:num>
  <w:num w:numId="9">
    <w:abstractNumId w:val="19"/>
  </w:num>
  <w:num w:numId="10">
    <w:abstractNumId w:val="4"/>
  </w:num>
  <w:num w:numId="11">
    <w:abstractNumId w:val="9"/>
  </w:num>
  <w:num w:numId="12">
    <w:abstractNumId w:val="11"/>
  </w:num>
  <w:num w:numId="13">
    <w:abstractNumId w:val="16"/>
  </w:num>
  <w:num w:numId="14">
    <w:abstractNumId w:val="7"/>
  </w:num>
  <w:num w:numId="15">
    <w:abstractNumId w:val="0"/>
  </w:num>
  <w:num w:numId="16">
    <w:abstractNumId w:val="15"/>
  </w:num>
  <w:num w:numId="17">
    <w:abstractNumId w:val="14"/>
  </w:num>
  <w:num w:numId="18">
    <w:abstractNumId w:val="13"/>
  </w:num>
  <w:num w:numId="19">
    <w:abstractNumId w:val="20"/>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s>
  <w:rsids>
    <w:rsidRoot w:val="00334F13"/>
    <w:rsid w:val="00015B78"/>
    <w:rsid w:val="00016870"/>
    <w:rsid w:val="00043C16"/>
    <w:rsid w:val="000464B7"/>
    <w:rsid w:val="00062694"/>
    <w:rsid w:val="00067587"/>
    <w:rsid w:val="000756F1"/>
    <w:rsid w:val="000808FB"/>
    <w:rsid w:val="00090972"/>
    <w:rsid w:val="00095527"/>
    <w:rsid w:val="000A420C"/>
    <w:rsid w:val="000B18DF"/>
    <w:rsid w:val="000C7BA5"/>
    <w:rsid w:val="000E6C2C"/>
    <w:rsid w:val="000F60C9"/>
    <w:rsid w:val="00101389"/>
    <w:rsid w:val="00140333"/>
    <w:rsid w:val="00152881"/>
    <w:rsid w:val="00154448"/>
    <w:rsid w:val="00161004"/>
    <w:rsid w:val="00165405"/>
    <w:rsid w:val="001845DC"/>
    <w:rsid w:val="00187B3F"/>
    <w:rsid w:val="001965B6"/>
    <w:rsid w:val="001C13E7"/>
    <w:rsid w:val="001C3E29"/>
    <w:rsid w:val="001E1BC1"/>
    <w:rsid w:val="001F0D75"/>
    <w:rsid w:val="001F3290"/>
    <w:rsid w:val="0020273A"/>
    <w:rsid w:val="002029ED"/>
    <w:rsid w:val="00204C78"/>
    <w:rsid w:val="00206485"/>
    <w:rsid w:val="00220F44"/>
    <w:rsid w:val="002240BB"/>
    <w:rsid w:val="00234DCA"/>
    <w:rsid w:val="002737C2"/>
    <w:rsid w:val="002908B3"/>
    <w:rsid w:val="0029383E"/>
    <w:rsid w:val="002A3C2C"/>
    <w:rsid w:val="002B13CB"/>
    <w:rsid w:val="002B1729"/>
    <w:rsid w:val="002C66A5"/>
    <w:rsid w:val="002E534F"/>
    <w:rsid w:val="002E786A"/>
    <w:rsid w:val="00305C40"/>
    <w:rsid w:val="00324D16"/>
    <w:rsid w:val="00325BB1"/>
    <w:rsid w:val="00332BAC"/>
    <w:rsid w:val="00334F13"/>
    <w:rsid w:val="0034722D"/>
    <w:rsid w:val="00352261"/>
    <w:rsid w:val="003526DC"/>
    <w:rsid w:val="003532CA"/>
    <w:rsid w:val="003640C5"/>
    <w:rsid w:val="003646E2"/>
    <w:rsid w:val="003A1E6B"/>
    <w:rsid w:val="003B2DE3"/>
    <w:rsid w:val="003D1BB2"/>
    <w:rsid w:val="003E50A6"/>
    <w:rsid w:val="003F2A5E"/>
    <w:rsid w:val="00402F3B"/>
    <w:rsid w:val="00407B52"/>
    <w:rsid w:val="00413202"/>
    <w:rsid w:val="004162AC"/>
    <w:rsid w:val="004173D5"/>
    <w:rsid w:val="0042160E"/>
    <w:rsid w:val="004351EC"/>
    <w:rsid w:val="004523C0"/>
    <w:rsid w:val="00460362"/>
    <w:rsid w:val="00474E73"/>
    <w:rsid w:val="004840DB"/>
    <w:rsid w:val="004843A1"/>
    <w:rsid w:val="0048655A"/>
    <w:rsid w:val="0049160A"/>
    <w:rsid w:val="00492C97"/>
    <w:rsid w:val="004C4B0E"/>
    <w:rsid w:val="004D75C6"/>
    <w:rsid w:val="004E4B0B"/>
    <w:rsid w:val="004E532E"/>
    <w:rsid w:val="004F7CD5"/>
    <w:rsid w:val="00502D8E"/>
    <w:rsid w:val="00506902"/>
    <w:rsid w:val="005517D9"/>
    <w:rsid w:val="00564D2E"/>
    <w:rsid w:val="00571F7A"/>
    <w:rsid w:val="00576EC1"/>
    <w:rsid w:val="005819ED"/>
    <w:rsid w:val="005820BD"/>
    <w:rsid w:val="00583CB0"/>
    <w:rsid w:val="005912B4"/>
    <w:rsid w:val="00595422"/>
    <w:rsid w:val="00597D9D"/>
    <w:rsid w:val="005A20FA"/>
    <w:rsid w:val="005A30A1"/>
    <w:rsid w:val="005A50A5"/>
    <w:rsid w:val="005A7039"/>
    <w:rsid w:val="005C4CB1"/>
    <w:rsid w:val="005E63F9"/>
    <w:rsid w:val="005F03A5"/>
    <w:rsid w:val="005F1785"/>
    <w:rsid w:val="005F35D9"/>
    <w:rsid w:val="005F4086"/>
    <w:rsid w:val="00617C1E"/>
    <w:rsid w:val="00621D82"/>
    <w:rsid w:val="006221FB"/>
    <w:rsid w:val="00634D6E"/>
    <w:rsid w:val="00640421"/>
    <w:rsid w:val="006416F3"/>
    <w:rsid w:val="006448BC"/>
    <w:rsid w:val="0064597F"/>
    <w:rsid w:val="00651E8C"/>
    <w:rsid w:val="00671403"/>
    <w:rsid w:val="006737FE"/>
    <w:rsid w:val="0067597E"/>
    <w:rsid w:val="006A0059"/>
    <w:rsid w:val="006A5506"/>
    <w:rsid w:val="006A5DFE"/>
    <w:rsid w:val="006B1C37"/>
    <w:rsid w:val="006B5B43"/>
    <w:rsid w:val="006C1332"/>
    <w:rsid w:val="006E193E"/>
    <w:rsid w:val="006E639B"/>
    <w:rsid w:val="006F1832"/>
    <w:rsid w:val="00702885"/>
    <w:rsid w:val="00711B18"/>
    <w:rsid w:val="00713F28"/>
    <w:rsid w:val="0072381F"/>
    <w:rsid w:val="007464BE"/>
    <w:rsid w:val="007479AE"/>
    <w:rsid w:val="00750496"/>
    <w:rsid w:val="007716B0"/>
    <w:rsid w:val="00772EC0"/>
    <w:rsid w:val="00774188"/>
    <w:rsid w:val="00775481"/>
    <w:rsid w:val="0079326E"/>
    <w:rsid w:val="007A37BD"/>
    <w:rsid w:val="007A3921"/>
    <w:rsid w:val="007C6DED"/>
    <w:rsid w:val="007E038D"/>
    <w:rsid w:val="007E294E"/>
    <w:rsid w:val="007E6061"/>
    <w:rsid w:val="007E6F87"/>
    <w:rsid w:val="00800E24"/>
    <w:rsid w:val="008018D5"/>
    <w:rsid w:val="00804081"/>
    <w:rsid w:val="0081000F"/>
    <w:rsid w:val="00814A16"/>
    <w:rsid w:val="00821B83"/>
    <w:rsid w:val="008242EA"/>
    <w:rsid w:val="008424E8"/>
    <w:rsid w:val="008451BD"/>
    <w:rsid w:val="00846C04"/>
    <w:rsid w:val="0087757F"/>
    <w:rsid w:val="00882CA2"/>
    <w:rsid w:val="00885970"/>
    <w:rsid w:val="00885DC3"/>
    <w:rsid w:val="00887B94"/>
    <w:rsid w:val="00891CC4"/>
    <w:rsid w:val="008A334A"/>
    <w:rsid w:val="008B1AEF"/>
    <w:rsid w:val="008B48CF"/>
    <w:rsid w:val="008B7FBB"/>
    <w:rsid w:val="008C281C"/>
    <w:rsid w:val="008D1254"/>
    <w:rsid w:val="008D4C3F"/>
    <w:rsid w:val="008D5835"/>
    <w:rsid w:val="00960519"/>
    <w:rsid w:val="00964F3C"/>
    <w:rsid w:val="00971639"/>
    <w:rsid w:val="0097619D"/>
    <w:rsid w:val="00981672"/>
    <w:rsid w:val="00992C65"/>
    <w:rsid w:val="009976E6"/>
    <w:rsid w:val="009A1F80"/>
    <w:rsid w:val="009B2B2B"/>
    <w:rsid w:val="009E3134"/>
    <w:rsid w:val="009F1504"/>
    <w:rsid w:val="009F5B0F"/>
    <w:rsid w:val="00A02006"/>
    <w:rsid w:val="00A03A17"/>
    <w:rsid w:val="00A0719C"/>
    <w:rsid w:val="00A113D1"/>
    <w:rsid w:val="00A177C6"/>
    <w:rsid w:val="00A23D07"/>
    <w:rsid w:val="00A27667"/>
    <w:rsid w:val="00A415C8"/>
    <w:rsid w:val="00A5526B"/>
    <w:rsid w:val="00A560C1"/>
    <w:rsid w:val="00A61B48"/>
    <w:rsid w:val="00A629A0"/>
    <w:rsid w:val="00A67168"/>
    <w:rsid w:val="00A71928"/>
    <w:rsid w:val="00A74C20"/>
    <w:rsid w:val="00A763E8"/>
    <w:rsid w:val="00A9008E"/>
    <w:rsid w:val="00A90924"/>
    <w:rsid w:val="00A93290"/>
    <w:rsid w:val="00AA1809"/>
    <w:rsid w:val="00AB1051"/>
    <w:rsid w:val="00AC03EF"/>
    <w:rsid w:val="00B06776"/>
    <w:rsid w:val="00B069A0"/>
    <w:rsid w:val="00B2432E"/>
    <w:rsid w:val="00B27F38"/>
    <w:rsid w:val="00B344E4"/>
    <w:rsid w:val="00B401A7"/>
    <w:rsid w:val="00B616E2"/>
    <w:rsid w:val="00B63054"/>
    <w:rsid w:val="00B829FA"/>
    <w:rsid w:val="00B9429E"/>
    <w:rsid w:val="00B94925"/>
    <w:rsid w:val="00BA129B"/>
    <w:rsid w:val="00BA2929"/>
    <w:rsid w:val="00BB487A"/>
    <w:rsid w:val="00BB51AE"/>
    <w:rsid w:val="00BC0269"/>
    <w:rsid w:val="00BC100C"/>
    <w:rsid w:val="00BD42F3"/>
    <w:rsid w:val="00BF144E"/>
    <w:rsid w:val="00BF5D53"/>
    <w:rsid w:val="00BF7961"/>
    <w:rsid w:val="00C00415"/>
    <w:rsid w:val="00C033C5"/>
    <w:rsid w:val="00C0753E"/>
    <w:rsid w:val="00C11E06"/>
    <w:rsid w:val="00C12A61"/>
    <w:rsid w:val="00C13BDF"/>
    <w:rsid w:val="00C13D2F"/>
    <w:rsid w:val="00C21564"/>
    <w:rsid w:val="00C21F16"/>
    <w:rsid w:val="00C35ABC"/>
    <w:rsid w:val="00C434AB"/>
    <w:rsid w:val="00C475E7"/>
    <w:rsid w:val="00C54B98"/>
    <w:rsid w:val="00C66D5B"/>
    <w:rsid w:val="00CA5B18"/>
    <w:rsid w:val="00CA62E5"/>
    <w:rsid w:val="00CB00B0"/>
    <w:rsid w:val="00CB050E"/>
    <w:rsid w:val="00CD080B"/>
    <w:rsid w:val="00CE01CA"/>
    <w:rsid w:val="00CE36ED"/>
    <w:rsid w:val="00CE3A67"/>
    <w:rsid w:val="00CF037E"/>
    <w:rsid w:val="00CF39C8"/>
    <w:rsid w:val="00D05E66"/>
    <w:rsid w:val="00D12318"/>
    <w:rsid w:val="00D21EC8"/>
    <w:rsid w:val="00D250D1"/>
    <w:rsid w:val="00D26EC3"/>
    <w:rsid w:val="00D33849"/>
    <w:rsid w:val="00D416A9"/>
    <w:rsid w:val="00D430D9"/>
    <w:rsid w:val="00D56105"/>
    <w:rsid w:val="00D603AE"/>
    <w:rsid w:val="00D63AB0"/>
    <w:rsid w:val="00D77C14"/>
    <w:rsid w:val="00D81A8B"/>
    <w:rsid w:val="00D86D93"/>
    <w:rsid w:val="00D87F4A"/>
    <w:rsid w:val="00D92DDE"/>
    <w:rsid w:val="00DA4C85"/>
    <w:rsid w:val="00DA7640"/>
    <w:rsid w:val="00DC6B0F"/>
    <w:rsid w:val="00DD1CD7"/>
    <w:rsid w:val="00DD3636"/>
    <w:rsid w:val="00DD4EE3"/>
    <w:rsid w:val="00DE5AA5"/>
    <w:rsid w:val="00DE5C79"/>
    <w:rsid w:val="00DF71AF"/>
    <w:rsid w:val="00E05303"/>
    <w:rsid w:val="00E07AB4"/>
    <w:rsid w:val="00E12393"/>
    <w:rsid w:val="00E51CE5"/>
    <w:rsid w:val="00E6083A"/>
    <w:rsid w:val="00E612BC"/>
    <w:rsid w:val="00E7476E"/>
    <w:rsid w:val="00E8291D"/>
    <w:rsid w:val="00E82CE3"/>
    <w:rsid w:val="00E83B9F"/>
    <w:rsid w:val="00E90E60"/>
    <w:rsid w:val="00EA3C1F"/>
    <w:rsid w:val="00EB2DB9"/>
    <w:rsid w:val="00ED3888"/>
    <w:rsid w:val="00ED3F31"/>
    <w:rsid w:val="00EF228A"/>
    <w:rsid w:val="00EF316F"/>
    <w:rsid w:val="00F07689"/>
    <w:rsid w:val="00F27A0A"/>
    <w:rsid w:val="00F40095"/>
    <w:rsid w:val="00F42151"/>
    <w:rsid w:val="00F55E28"/>
    <w:rsid w:val="00F75401"/>
    <w:rsid w:val="00F937C9"/>
    <w:rsid w:val="00F97871"/>
    <w:rsid w:val="00FB0643"/>
    <w:rsid w:val="00FB4804"/>
    <w:rsid w:val="00FB5F58"/>
    <w:rsid w:val="00FB77A8"/>
    <w:rsid w:val="00FE4FA9"/>
    <w:rsid w:val="00FF2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78A10"/>
  <w15:chartTrackingRefBased/>
  <w15:docId w15:val="{AD80D14D-6C8E-4FD8-8048-C977664C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0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F13"/>
  </w:style>
  <w:style w:type="paragraph" w:styleId="Heading1">
    <w:name w:val="heading 1"/>
    <w:basedOn w:val="Normal"/>
    <w:next w:val="Normal"/>
    <w:link w:val="Heading1Char"/>
    <w:uiPriority w:val="9"/>
    <w:qFormat/>
    <w:rsid w:val="00FB5F58"/>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4">
    <w:name w:val="heading 4"/>
    <w:basedOn w:val="Normal"/>
    <w:next w:val="Normal"/>
    <w:link w:val="Heading4Char"/>
    <w:uiPriority w:val="9"/>
    <w:semiHidden/>
    <w:unhideWhenUsed/>
    <w:qFormat/>
    <w:rsid w:val="00A23D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415"/>
    <w:pPr>
      <w:ind w:left="720"/>
      <w:contextualSpacing/>
    </w:pPr>
  </w:style>
  <w:style w:type="character" w:customStyle="1" w:styleId="Heading1Char">
    <w:name w:val="Heading 1 Char"/>
    <w:basedOn w:val="DefaultParagraphFont"/>
    <w:link w:val="Heading1"/>
    <w:uiPriority w:val="9"/>
    <w:rsid w:val="00FB5F58"/>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FB5F58"/>
  </w:style>
  <w:style w:type="character" w:styleId="Hyperlink">
    <w:name w:val="Hyperlink"/>
    <w:basedOn w:val="DefaultParagraphFont"/>
    <w:uiPriority w:val="99"/>
    <w:unhideWhenUsed/>
    <w:rsid w:val="00460362"/>
    <w:rPr>
      <w:color w:val="0563C1" w:themeColor="hyperlink"/>
      <w:u w:val="single"/>
    </w:rPr>
  </w:style>
  <w:style w:type="character" w:styleId="UnresolvedMention">
    <w:name w:val="Unresolved Mention"/>
    <w:basedOn w:val="DefaultParagraphFont"/>
    <w:uiPriority w:val="99"/>
    <w:semiHidden/>
    <w:unhideWhenUsed/>
    <w:rsid w:val="00460362"/>
    <w:rPr>
      <w:color w:val="605E5C"/>
      <w:shd w:val="clear" w:color="auto" w:fill="E1DFDD"/>
    </w:rPr>
  </w:style>
  <w:style w:type="paragraph" w:styleId="Header">
    <w:name w:val="header"/>
    <w:basedOn w:val="Normal"/>
    <w:link w:val="HeaderChar"/>
    <w:uiPriority w:val="99"/>
    <w:unhideWhenUsed/>
    <w:rsid w:val="00305C40"/>
    <w:pPr>
      <w:tabs>
        <w:tab w:val="center" w:pos="4513"/>
        <w:tab w:val="right" w:pos="9026"/>
      </w:tabs>
      <w:spacing w:before="0" w:after="0"/>
    </w:pPr>
  </w:style>
  <w:style w:type="character" w:customStyle="1" w:styleId="HeaderChar">
    <w:name w:val="Header Char"/>
    <w:basedOn w:val="DefaultParagraphFont"/>
    <w:link w:val="Header"/>
    <w:uiPriority w:val="99"/>
    <w:rsid w:val="00305C40"/>
  </w:style>
  <w:style w:type="paragraph" w:styleId="Footer">
    <w:name w:val="footer"/>
    <w:basedOn w:val="Normal"/>
    <w:link w:val="FooterChar"/>
    <w:uiPriority w:val="99"/>
    <w:unhideWhenUsed/>
    <w:rsid w:val="00305C40"/>
    <w:pPr>
      <w:tabs>
        <w:tab w:val="center" w:pos="4513"/>
        <w:tab w:val="right" w:pos="9026"/>
      </w:tabs>
      <w:spacing w:before="0" w:after="0"/>
    </w:pPr>
  </w:style>
  <w:style w:type="character" w:customStyle="1" w:styleId="FooterChar">
    <w:name w:val="Footer Char"/>
    <w:basedOn w:val="DefaultParagraphFont"/>
    <w:link w:val="Footer"/>
    <w:uiPriority w:val="99"/>
    <w:rsid w:val="00305C40"/>
  </w:style>
  <w:style w:type="paragraph" w:customStyle="1" w:styleId="AuthorName">
    <w:name w:val="Author Name"/>
    <w:basedOn w:val="Normal"/>
    <w:rsid w:val="004162AC"/>
    <w:pPr>
      <w:spacing w:before="0" w:after="0"/>
      <w:jc w:val="center"/>
    </w:pPr>
    <w:rPr>
      <w:rFonts w:ascii="Times New Roman" w:eastAsia="Times New Roman" w:hAnsi="Times New Roman" w:cs="Times New Roman"/>
      <w:sz w:val="24"/>
      <w:szCs w:val="20"/>
    </w:rPr>
  </w:style>
  <w:style w:type="paragraph" w:customStyle="1" w:styleId="AuthorAddresses">
    <w:name w:val="Author Addresses"/>
    <w:basedOn w:val="Normal"/>
    <w:rsid w:val="004162AC"/>
    <w:pPr>
      <w:spacing w:before="0" w:after="0"/>
      <w:jc w:val="center"/>
    </w:pPr>
    <w:rPr>
      <w:rFonts w:ascii="Times New Roman" w:eastAsia="Times New Roman" w:hAnsi="Times New Roman" w:cs="Times New Roman"/>
      <w:i/>
      <w:sz w:val="24"/>
      <w:szCs w:val="20"/>
    </w:rPr>
  </w:style>
  <w:style w:type="character" w:customStyle="1" w:styleId="Heading4Char">
    <w:name w:val="Heading 4 Char"/>
    <w:basedOn w:val="DefaultParagraphFont"/>
    <w:link w:val="Heading4"/>
    <w:uiPriority w:val="9"/>
    <w:semiHidden/>
    <w:rsid w:val="00A23D0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564">
      <w:bodyDiv w:val="1"/>
      <w:marLeft w:val="0"/>
      <w:marRight w:val="0"/>
      <w:marTop w:val="0"/>
      <w:marBottom w:val="0"/>
      <w:divBdr>
        <w:top w:val="none" w:sz="0" w:space="0" w:color="auto"/>
        <w:left w:val="none" w:sz="0" w:space="0" w:color="auto"/>
        <w:bottom w:val="none" w:sz="0" w:space="0" w:color="auto"/>
        <w:right w:val="none" w:sz="0" w:space="0" w:color="auto"/>
      </w:divBdr>
    </w:div>
    <w:div w:id="51193691">
      <w:bodyDiv w:val="1"/>
      <w:marLeft w:val="0"/>
      <w:marRight w:val="0"/>
      <w:marTop w:val="0"/>
      <w:marBottom w:val="0"/>
      <w:divBdr>
        <w:top w:val="none" w:sz="0" w:space="0" w:color="auto"/>
        <w:left w:val="none" w:sz="0" w:space="0" w:color="auto"/>
        <w:bottom w:val="none" w:sz="0" w:space="0" w:color="auto"/>
        <w:right w:val="none" w:sz="0" w:space="0" w:color="auto"/>
      </w:divBdr>
    </w:div>
    <w:div w:id="93981751">
      <w:bodyDiv w:val="1"/>
      <w:marLeft w:val="0"/>
      <w:marRight w:val="0"/>
      <w:marTop w:val="0"/>
      <w:marBottom w:val="0"/>
      <w:divBdr>
        <w:top w:val="none" w:sz="0" w:space="0" w:color="auto"/>
        <w:left w:val="none" w:sz="0" w:space="0" w:color="auto"/>
        <w:bottom w:val="none" w:sz="0" w:space="0" w:color="auto"/>
        <w:right w:val="none" w:sz="0" w:space="0" w:color="auto"/>
      </w:divBdr>
    </w:div>
    <w:div w:id="134415604">
      <w:bodyDiv w:val="1"/>
      <w:marLeft w:val="0"/>
      <w:marRight w:val="0"/>
      <w:marTop w:val="0"/>
      <w:marBottom w:val="0"/>
      <w:divBdr>
        <w:top w:val="none" w:sz="0" w:space="0" w:color="auto"/>
        <w:left w:val="none" w:sz="0" w:space="0" w:color="auto"/>
        <w:bottom w:val="none" w:sz="0" w:space="0" w:color="auto"/>
        <w:right w:val="none" w:sz="0" w:space="0" w:color="auto"/>
      </w:divBdr>
    </w:div>
    <w:div w:id="172888563">
      <w:bodyDiv w:val="1"/>
      <w:marLeft w:val="0"/>
      <w:marRight w:val="0"/>
      <w:marTop w:val="0"/>
      <w:marBottom w:val="0"/>
      <w:divBdr>
        <w:top w:val="none" w:sz="0" w:space="0" w:color="auto"/>
        <w:left w:val="none" w:sz="0" w:space="0" w:color="auto"/>
        <w:bottom w:val="none" w:sz="0" w:space="0" w:color="auto"/>
        <w:right w:val="none" w:sz="0" w:space="0" w:color="auto"/>
      </w:divBdr>
    </w:div>
    <w:div w:id="222496350">
      <w:bodyDiv w:val="1"/>
      <w:marLeft w:val="0"/>
      <w:marRight w:val="0"/>
      <w:marTop w:val="0"/>
      <w:marBottom w:val="0"/>
      <w:divBdr>
        <w:top w:val="none" w:sz="0" w:space="0" w:color="auto"/>
        <w:left w:val="none" w:sz="0" w:space="0" w:color="auto"/>
        <w:bottom w:val="none" w:sz="0" w:space="0" w:color="auto"/>
        <w:right w:val="none" w:sz="0" w:space="0" w:color="auto"/>
      </w:divBdr>
    </w:div>
    <w:div w:id="278033500">
      <w:bodyDiv w:val="1"/>
      <w:marLeft w:val="0"/>
      <w:marRight w:val="0"/>
      <w:marTop w:val="0"/>
      <w:marBottom w:val="0"/>
      <w:divBdr>
        <w:top w:val="none" w:sz="0" w:space="0" w:color="auto"/>
        <w:left w:val="none" w:sz="0" w:space="0" w:color="auto"/>
        <w:bottom w:val="none" w:sz="0" w:space="0" w:color="auto"/>
        <w:right w:val="none" w:sz="0" w:space="0" w:color="auto"/>
      </w:divBdr>
    </w:div>
    <w:div w:id="323969061">
      <w:bodyDiv w:val="1"/>
      <w:marLeft w:val="0"/>
      <w:marRight w:val="0"/>
      <w:marTop w:val="0"/>
      <w:marBottom w:val="0"/>
      <w:divBdr>
        <w:top w:val="none" w:sz="0" w:space="0" w:color="auto"/>
        <w:left w:val="none" w:sz="0" w:space="0" w:color="auto"/>
        <w:bottom w:val="none" w:sz="0" w:space="0" w:color="auto"/>
        <w:right w:val="none" w:sz="0" w:space="0" w:color="auto"/>
      </w:divBdr>
    </w:div>
    <w:div w:id="350767355">
      <w:bodyDiv w:val="1"/>
      <w:marLeft w:val="0"/>
      <w:marRight w:val="0"/>
      <w:marTop w:val="0"/>
      <w:marBottom w:val="0"/>
      <w:divBdr>
        <w:top w:val="none" w:sz="0" w:space="0" w:color="auto"/>
        <w:left w:val="none" w:sz="0" w:space="0" w:color="auto"/>
        <w:bottom w:val="none" w:sz="0" w:space="0" w:color="auto"/>
        <w:right w:val="none" w:sz="0" w:space="0" w:color="auto"/>
      </w:divBdr>
    </w:div>
    <w:div w:id="364990185">
      <w:bodyDiv w:val="1"/>
      <w:marLeft w:val="0"/>
      <w:marRight w:val="0"/>
      <w:marTop w:val="0"/>
      <w:marBottom w:val="0"/>
      <w:divBdr>
        <w:top w:val="none" w:sz="0" w:space="0" w:color="auto"/>
        <w:left w:val="none" w:sz="0" w:space="0" w:color="auto"/>
        <w:bottom w:val="none" w:sz="0" w:space="0" w:color="auto"/>
        <w:right w:val="none" w:sz="0" w:space="0" w:color="auto"/>
      </w:divBdr>
    </w:div>
    <w:div w:id="367146442">
      <w:bodyDiv w:val="1"/>
      <w:marLeft w:val="0"/>
      <w:marRight w:val="0"/>
      <w:marTop w:val="0"/>
      <w:marBottom w:val="0"/>
      <w:divBdr>
        <w:top w:val="none" w:sz="0" w:space="0" w:color="auto"/>
        <w:left w:val="none" w:sz="0" w:space="0" w:color="auto"/>
        <w:bottom w:val="none" w:sz="0" w:space="0" w:color="auto"/>
        <w:right w:val="none" w:sz="0" w:space="0" w:color="auto"/>
      </w:divBdr>
      <w:divsChild>
        <w:div w:id="1258906136">
          <w:marLeft w:val="504"/>
          <w:marRight w:val="0"/>
          <w:marTop w:val="186"/>
          <w:marBottom w:val="0"/>
          <w:divBdr>
            <w:top w:val="none" w:sz="0" w:space="0" w:color="auto"/>
            <w:left w:val="none" w:sz="0" w:space="0" w:color="auto"/>
            <w:bottom w:val="none" w:sz="0" w:space="0" w:color="auto"/>
            <w:right w:val="none" w:sz="0" w:space="0" w:color="auto"/>
          </w:divBdr>
        </w:div>
        <w:div w:id="354581473">
          <w:marLeft w:val="504"/>
          <w:marRight w:val="0"/>
          <w:marTop w:val="186"/>
          <w:marBottom w:val="0"/>
          <w:divBdr>
            <w:top w:val="none" w:sz="0" w:space="0" w:color="auto"/>
            <w:left w:val="none" w:sz="0" w:space="0" w:color="auto"/>
            <w:bottom w:val="none" w:sz="0" w:space="0" w:color="auto"/>
            <w:right w:val="none" w:sz="0" w:space="0" w:color="auto"/>
          </w:divBdr>
        </w:div>
        <w:div w:id="988022788">
          <w:marLeft w:val="504"/>
          <w:marRight w:val="0"/>
          <w:marTop w:val="186"/>
          <w:marBottom w:val="0"/>
          <w:divBdr>
            <w:top w:val="none" w:sz="0" w:space="0" w:color="auto"/>
            <w:left w:val="none" w:sz="0" w:space="0" w:color="auto"/>
            <w:bottom w:val="none" w:sz="0" w:space="0" w:color="auto"/>
            <w:right w:val="none" w:sz="0" w:space="0" w:color="auto"/>
          </w:divBdr>
        </w:div>
      </w:divsChild>
    </w:div>
    <w:div w:id="377973252">
      <w:bodyDiv w:val="1"/>
      <w:marLeft w:val="0"/>
      <w:marRight w:val="0"/>
      <w:marTop w:val="0"/>
      <w:marBottom w:val="0"/>
      <w:divBdr>
        <w:top w:val="none" w:sz="0" w:space="0" w:color="auto"/>
        <w:left w:val="none" w:sz="0" w:space="0" w:color="auto"/>
        <w:bottom w:val="none" w:sz="0" w:space="0" w:color="auto"/>
        <w:right w:val="none" w:sz="0" w:space="0" w:color="auto"/>
      </w:divBdr>
    </w:div>
    <w:div w:id="453869096">
      <w:bodyDiv w:val="1"/>
      <w:marLeft w:val="0"/>
      <w:marRight w:val="0"/>
      <w:marTop w:val="0"/>
      <w:marBottom w:val="0"/>
      <w:divBdr>
        <w:top w:val="none" w:sz="0" w:space="0" w:color="auto"/>
        <w:left w:val="none" w:sz="0" w:space="0" w:color="auto"/>
        <w:bottom w:val="none" w:sz="0" w:space="0" w:color="auto"/>
        <w:right w:val="none" w:sz="0" w:space="0" w:color="auto"/>
      </w:divBdr>
    </w:div>
    <w:div w:id="532615606">
      <w:bodyDiv w:val="1"/>
      <w:marLeft w:val="0"/>
      <w:marRight w:val="0"/>
      <w:marTop w:val="0"/>
      <w:marBottom w:val="0"/>
      <w:divBdr>
        <w:top w:val="none" w:sz="0" w:space="0" w:color="auto"/>
        <w:left w:val="none" w:sz="0" w:space="0" w:color="auto"/>
        <w:bottom w:val="none" w:sz="0" w:space="0" w:color="auto"/>
        <w:right w:val="none" w:sz="0" w:space="0" w:color="auto"/>
      </w:divBdr>
    </w:div>
    <w:div w:id="569383590">
      <w:bodyDiv w:val="1"/>
      <w:marLeft w:val="0"/>
      <w:marRight w:val="0"/>
      <w:marTop w:val="0"/>
      <w:marBottom w:val="0"/>
      <w:divBdr>
        <w:top w:val="none" w:sz="0" w:space="0" w:color="auto"/>
        <w:left w:val="none" w:sz="0" w:space="0" w:color="auto"/>
        <w:bottom w:val="none" w:sz="0" w:space="0" w:color="auto"/>
        <w:right w:val="none" w:sz="0" w:space="0" w:color="auto"/>
      </w:divBdr>
    </w:div>
    <w:div w:id="570389263">
      <w:bodyDiv w:val="1"/>
      <w:marLeft w:val="0"/>
      <w:marRight w:val="0"/>
      <w:marTop w:val="0"/>
      <w:marBottom w:val="0"/>
      <w:divBdr>
        <w:top w:val="none" w:sz="0" w:space="0" w:color="auto"/>
        <w:left w:val="none" w:sz="0" w:space="0" w:color="auto"/>
        <w:bottom w:val="none" w:sz="0" w:space="0" w:color="auto"/>
        <w:right w:val="none" w:sz="0" w:space="0" w:color="auto"/>
      </w:divBdr>
    </w:div>
    <w:div w:id="658776988">
      <w:bodyDiv w:val="1"/>
      <w:marLeft w:val="0"/>
      <w:marRight w:val="0"/>
      <w:marTop w:val="0"/>
      <w:marBottom w:val="0"/>
      <w:divBdr>
        <w:top w:val="none" w:sz="0" w:space="0" w:color="auto"/>
        <w:left w:val="none" w:sz="0" w:space="0" w:color="auto"/>
        <w:bottom w:val="none" w:sz="0" w:space="0" w:color="auto"/>
        <w:right w:val="none" w:sz="0" w:space="0" w:color="auto"/>
      </w:divBdr>
    </w:div>
    <w:div w:id="779647517">
      <w:bodyDiv w:val="1"/>
      <w:marLeft w:val="0"/>
      <w:marRight w:val="0"/>
      <w:marTop w:val="0"/>
      <w:marBottom w:val="0"/>
      <w:divBdr>
        <w:top w:val="none" w:sz="0" w:space="0" w:color="auto"/>
        <w:left w:val="none" w:sz="0" w:space="0" w:color="auto"/>
        <w:bottom w:val="none" w:sz="0" w:space="0" w:color="auto"/>
        <w:right w:val="none" w:sz="0" w:space="0" w:color="auto"/>
      </w:divBdr>
    </w:div>
    <w:div w:id="877855053">
      <w:bodyDiv w:val="1"/>
      <w:marLeft w:val="0"/>
      <w:marRight w:val="0"/>
      <w:marTop w:val="0"/>
      <w:marBottom w:val="0"/>
      <w:divBdr>
        <w:top w:val="none" w:sz="0" w:space="0" w:color="auto"/>
        <w:left w:val="none" w:sz="0" w:space="0" w:color="auto"/>
        <w:bottom w:val="none" w:sz="0" w:space="0" w:color="auto"/>
        <w:right w:val="none" w:sz="0" w:space="0" w:color="auto"/>
      </w:divBdr>
    </w:div>
    <w:div w:id="897477401">
      <w:bodyDiv w:val="1"/>
      <w:marLeft w:val="0"/>
      <w:marRight w:val="0"/>
      <w:marTop w:val="0"/>
      <w:marBottom w:val="0"/>
      <w:divBdr>
        <w:top w:val="none" w:sz="0" w:space="0" w:color="auto"/>
        <w:left w:val="none" w:sz="0" w:space="0" w:color="auto"/>
        <w:bottom w:val="none" w:sz="0" w:space="0" w:color="auto"/>
        <w:right w:val="none" w:sz="0" w:space="0" w:color="auto"/>
      </w:divBdr>
    </w:div>
    <w:div w:id="897478602">
      <w:bodyDiv w:val="1"/>
      <w:marLeft w:val="0"/>
      <w:marRight w:val="0"/>
      <w:marTop w:val="0"/>
      <w:marBottom w:val="0"/>
      <w:divBdr>
        <w:top w:val="none" w:sz="0" w:space="0" w:color="auto"/>
        <w:left w:val="none" w:sz="0" w:space="0" w:color="auto"/>
        <w:bottom w:val="none" w:sz="0" w:space="0" w:color="auto"/>
        <w:right w:val="none" w:sz="0" w:space="0" w:color="auto"/>
      </w:divBdr>
    </w:div>
    <w:div w:id="920800080">
      <w:bodyDiv w:val="1"/>
      <w:marLeft w:val="0"/>
      <w:marRight w:val="0"/>
      <w:marTop w:val="0"/>
      <w:marBottom w:val="0"/>
      <w:divBdr>
        <w:top w:val="none" w:sz="0" w:space="0" w:color="auto"/>
        <w:left w:val="none" w:sz="0" w:space="0" w:color="auto"/>
        <w:bottom w:val="none" w:sz="0" w:space="0" w:color="auto"/>
        <w:right w:val="none" w:sz="0" w:space="0" w:color="auto"/>
      </w:divBdr>
    </w:div>
    <w:div w:id="949162189">
      <w:bodyDiv w:val="1"/>
      <w:marLeft w:val="0"/>
      <w:marRight w:val="0"/>
      <w:marTop w:val="0"/>
      <w:marBottom w:val="0"/>
      <w:divBdr>
        <w:top w:val="none" w:sz="0" w:space="0" w:color="auto"/>
        <w:left w:val="none" w:sz="0" w:space="0" w:color="auto"/>
        <w:bottom w:val="none" w:sz="0" w:space="0" w:color="auto"/>
        <w:right w:val="none" w:sz="0" w:space="0" w:color="auto"/>
      </w:divBdr>
    </w:div>
    <w:div w:id="965312477">
      <w:bodyDiv w:val="1"/>
      <w:marLeft w:val="0"/>
      <w:marRight w:val="0"/>
      <w:marTop w:val="0"/>
      <w:marBottom w:val="0"/>
      <w:divBdr>
        <w:top w:val="none" w:sz="0" w:space="0" w:color="auto"/>
        <w:left w:val="none" w:sz="0" w:space="0" w:color="auto"/>
        <w:bottom w:val="none" w:sz="0" w:space="0" w:color="auto"/>
        <w:right w:val="none" w:sz="0" w:space="0" w:color="auto"/>
      </w:divBdr>
    </w:div>
    <w:div w:id="988941679">
      <w:bodyDiv w:val="1"/>
      <w:marLeft w:val="0"/>
      <w:marRight w:val="0"/>
      <w:marTop w:val="0"/>
      <w:marBottom w:val="0"/>
      <w:divBdr>
        <w:top w:val="none" w:sz="0" w:space="0" w:color="auto"/>
        <w:left w:val="none" w:sz="0" w:space="0" w:color="auto"/>
        <w:bottom w:val="none" w:sz="0" w:space="0" w:color="auto"/>
        <w:right w:val="none" w:sz="0" w:space="0" w:color="auto"/>
      </w:divBdr>
    </w:div>
    <w:div w:id="1052774739">
      <w:bodyDiv w:val="1"/>
      <w:marLeft w:val="0"/>
      <w:marRight w:val="0"/>
      <w:marTop w:val="0"/>
      <w:marBottom w:val="0"/>
      <w:divBdr>
        <w:top w:val="none" w:sz="0" w:space="0" w:color="auto"/>
        <w:left w:val="none" w:sz="0" w:space="0" w:color="auto"/>
        <w:bottom w:val="none" w:sz="0" w:space="0" w:color="auto"/>
        <w:right w:val="none" w:sz="0" w:space="0" w:color="auto"/>
      </w:divBdr>
    </w:div>
    <w:div w:id="1083599949">
      <w:bodyDiv w:val="1"/>
      <w:marLeft w:val="0"/>
      <w:marRight w:val="0"/>
      <w:marTop w:val="0"/>
      <w:marBottom w:val="0"/>
      <w:divBdr>
        <w:top w:val="none" w:sz="0" w:space="0" w:color="auto"/>
        <w:left w:val="none" w:sz="0" w:space="0" w:color="auto"/>
        <w:bottom w:val="none" w:sz="0" w:space="0" w:color="auto"/>
        <w:right w:val="none" w:sz="0" w:space="0" w:color="auto"/>
      </w:divBdr>
    </w:div>
    <w:div w:id="1090859411">
      <w:bodyDiv w:val="1"/>
      <w:marLeft w:val="0"/>
      <w:marRight w:val="0"/>
      <w:marTop w:val="0"/>
      <w:marBottom w:val="0"/>
      <w:divBdr>
        <w:top w:val="none" w:sz="0" w:space="0" w:color="auto"/>
        <w:left w:val="none" w:sz="0" w:space="0" w:color="auto"/>
        <w:bottom w:val="none" w:sz="0" w:space="0" w:color="auto"/>
        <w:right w:val="none" w:sz="0" w:space="0" w:color="auto"/>
      </w:divBdr>
    </w:div>
    <w:div w:id="1130199544">
      <w:bodyDiv w:val="1"/>
      <w:marLeft w:val="0"/>
      <w:marRight w:val="0"/>
      <w:marTop w:val="0"/>
      <w:marBottom w:val="0"/>
      <w:divBdr>
        <w:top w:val="none" w:sz="0" w:space="0" w:color="auto"/>
        <w:left w:val="none" w:sz="0" w:space="0" w:color="auto"/>
        <w:bottom w:val="none" w:sz="0" w:space="0" w:color="auto"/>
        <w:right w:val="none" w:sz="0" w:space="0" w:color="auto"/>
      </w:divBdr>
    </w:div>
    <w:div w:id="1130434743">
      <w:bodyDiv w:val="1"/>
      <w:marLeft w:val="0"/>
      <w:marRight w:val="0"/>
      <w:marTop w:val="0"/>
      <w:marBottom w:val="0"/>
      <w:divBdr>
        <w:top w:val="none" w:sz="0" w:space="0" w:color="auto"/>
        <w:left w:val="none" w:sz="0" w:space="0" w:color="auto"/>
        <w:bottom w:val="none" w:sz="0" w:space="0" w:color="auto"/>
        <w:right w:val="none" w:sz="0" w:space="0" w:color="auto"/>
      </w:divBdr>
    </w:div>
    <w:div w:id="1147629086">
      <w:bodyDiv w:val="1"/>
      <w:marLeft w:val="0"/>
      <w:marRight w:val="0"/>
      <w:marTop w:val="0"/>
      <w:marBottom w:val="0"/>
      <w:divBdr>
        <w:top w:val="none" w:sz="0" w:space="0" w:color="auto"/>
        <w:left w:val="none" w:sz="0" w:space="0" w:color="auto"/>
        <w:bottom w:val="none" w:sz="0" w:space="0" w:color="auto"/>
        <w:right w:val="none" w:sz="0" w:space="0" w:color="auto"/>
      </w:divBdr>
    </w:div>
    <w:div w:id="1195118289">
      <w:bodyDiv w:val="1"/>
      <w:marLeft w:val="0"/>
      <w:marRight w:val="0"/>
      <w:marTop w:val="0"/>
      <w:marBottom w:val="0"/>
      <w:divBdr>
        <w:top w:val="none" w:sz="0" w:space="0" w:color="auto"/>
        <w:left w:val="none" w:sz="0" w:space="0" w:color="auto"/>
        <w:bottom w:val="none" w:sz="0" w:space="0" w:color="auto"/>
        <w:right w:val="none" w:sz="0" w:space="0" w:color="auto"/>
      </w:divBdr>
    </w:div>
    <w:div w:id="1287277441">
      <w:bodyDiv w:val="1"/>
      <w:marLeft w:val="0"/>
      <w:marRight w:val="0"/>
      <w:marTop w:val="0"/>
      <w:marBottom w:val="0"/>
      <w:divBdr>
        <w:top w:val="none" w:sz="0" w:space="0" w:color="auto"/>
        <w:left w:val="none" w:sz="0" w:space="0" w:color="auto"/>
        <w:bottom w:val="none" w:sz="0" w:space="0" w:color="auto"/>
        <w:right w:val="none" w:sz="0" w:space="0" w:color="auto"/>
      </w:divBdr>
    </w:div>
    <w:div w:id="1299843111">
      <w:bodyDiv w:val="1"/>
      <w:marLeft w:val="0"/>
      <w:marRight w:val="0"/>
      <w:marTop w:val="0"/>
      <w:marBottom w:val="0"/>
      <w:divBdr>
        <w:top w:val="none" w:sz="0" w:space="0" w:color="auto"/>
        <w:left w:val="none" w:sz="0" w:space="0" w:color="auto"/>
        <w:bottom w:val="none" w:sz="0" w:space="0" w:color="auto"/>
        <w:right w:val="none" w:sz="0" w:space="0" w:color="auto"/>
      </w:divBdr>
    </w:div>
    <w:div w:id="1300110347">
      <w:bodyDiv w:val="1"/>
      <w:marLeft w:val="0"/>
      <w:marRight w:val="0"/>
      <w:marTop w:val="0"/>
      <w:marBottom w:val="0"/>
      <w:divBdr>
        <w:top w:val="none" w:sz="0" w:space="0" w:color="auto"/>
        <w:left w:val="none" w:sz="0" w:space="0" w:color="auto"/>
        <w:bottom w:val="none" w:sz="0" w:space="0" w:color="auto"/>
        <w:right w:val="none" w:sz="0" w:space="0" w:color="auto"/>
      </w:divBdr>
    </w:div>
    <w:div w:id="1314531087">
      <w:bodyDiv w:val="1"/>
      <w:marLeft w:val="0"/>
      <w:marRight w:val="0"/>
      <w:marTop w:val="0"/>
      <w:marBottom w:val="0"/>
      <w:divBdr>
        <w:top w:val="none" w:sz="0" w:space="0" w:color="auto"/>
        <w:left w:val="none" w:sz="0" w:space="0" w:color="auto"/>
        <w:bottom w:val="none" w:sz="0" w:space="0" w:color="auto"/>
        <w:right w:val="none" w:sz="0" w:space="0" w:color="auto"/>
      </w:divBdr>
    </w:div>
    <w:div w:id="1316838876">
      <w:bodyDiv w:val="1"/>
      <w:marLeft w:val="0"/>
      <w:marRight w:val="0"/>
      <w:marTop w:val="0"/>
      <w:marBottom w:val="0"/>
      <w:divBdr>
        <w:top w:val="none" w:sz="0" w:space="0" w:color="auto"/>
        <w:left w:val="none" w:sz="0" w:space="0" w:color="auto"/>
        <w:bottom w:val="none" w:sz="0" w:space="0" w:color="auto"/>
        <w:right w:val="none" w:sz="0" w:space="0" w:color="auto"/>
      </w:divBdr>
    </w:div>
    <w:div w:id="1351832600">
      <w:bodyDiv w:val="1"/>
      <w:marLeft w:val="0"/>
      <w:marRight w:val="0"/>
      <w:marTop w:val="0"/>
      <w:marBottom w:val="0"/>
      <w:divBdr>
        <w:top w:val="none" w:sz="0" w:space="0" w:color="auto"/>
        <w:left w:val="none" w:sz="0" w:space="0" w:color="auto"/>
        <w:bottom w:val="none" w:sz="0" w:space="0" w:color="auto"/>
        <w:right w:val="none" w:sz="0" w:space="0" w:color="auto"/>
      </w:divBdr>
    </w:div>
    <w:div w:id="1429623297">
      <w:bodyDiv w:val="1"/>
      <w:marLeft w:val="0"/>
      <w:marRight w:val="0"/>
      <w:marTop w:val="0"/>
      <w:marBottom w:val="0"/>
      <w:divBdr>
        <w:top w:val="none" w:sz="0" w:space="0" w:color="auto"/>
        <w:left w:val="none" w:sz="0" w:space="0" w:color="auto"/>
        <w:bottom w:val="none" w:sz="0" w:space="0" w:color="auto"/>
        <w:right w:val="none" w:sz="0" w:space="0" w:color="auto"/>
      </w:divBdr>
    </w:div>
    <w:div w:id="1436095294">
      <w:bodyDiv w:val="1"/>
      <w:marLeft w:val="0"/>
      <w:marRight w:val="0"/>
      <w:marTop w:val="0"/>
      <w:marBottom w:val="0"/>
      <w:divBdr>
        <w:top w:val="none" w:sz="0" w:space="0" w:color="auto"/>
        <w:left w:val="none" w:sz="0" w:space="0" w:color="auto"/>
        <w:bottom w:val="none" w:sz="0" w:space="0" w:color="auto"/>
        <w:right w:val="none" w:sz="0" w:space="0" w:color="auto"/>
      </w:divBdr>
    </w:div>
    <w:div w:id="1475372186">
      <w:bodyDiv w:val="1"/>
      <w:marLeft w:val="0"/>
      <w:marRight w:val="0"/>
      <w:marTop w:val="0"/>
      <w:marBottom w:val="0"/>
      <w:divBdr>
        <w:top w:val="none" w:sz="0" w:space="0" w:color="auto"/>
        <w:left w:val="none" w:sz="0" w:space="0" w:color="auto"/>
        <w:bottom w:val="none" w:sz="0" w:space="0" w:color="auto"/>
        <w:right w:val="none" w:sz="0" w:space="0" w:color="auto"/>
      </w:divBdr>
    </w:div>
    <w:div w:id="1708144561">
      <w:bodyDiv w:val="1"/>
      <w:marLeft w:val="0"/>
      <w:marRight w:val="0"/>
      <w:marTop w:val="0"/>
      <w:marBottom w:val="0"/>
      <w:divBdr>
        <w:top w:val="none" w:sz="0" w:space="0" w:color="auto"/>
        <w:left w:val="none" w:sz="0" w:space="0" w:color="auto"/>
        <w:bottom w:val="none" w:sz="0" w:space="0" w:color="auto"/>
        <w:right w:val="none" w:sz="0" w:space="0" w:color="auto"/>
      </w:divBdr>
    </w:div>
    <w:div w:id="1717200795">
      <w:bodyDiv w:val="1"/>
      <w:marLeft w:val="0"/>
      <w:marRight w:val="0"/>
      <w:marTop w:val="0"/>
      <w:marBottom w:val="0"/>
      <w:divBdr>
        <w:top w:val="none" w:sz="0" w:space="0" w:color="auto"/>
        <w:left w:val="none" w:sz="0" w:space="0" w:color="auto"/>
        <w:bottom w:val="none" w:sz="0" w:space="0" w:color="auto"/>
        <w:right w:val="none" w:sz="0" w:space="0" w:color="auto"/>
      </w:divBdr>
    </w:div>
    <w:div w:id="1730031788">
      <w:bodyDiv w:val="1"/>
      <w:marLeft w:val="0"/>
      <w:marRight w:val="0"/>
      <w:marTop w:val="0"/>
      <w:marBottom w:val="0"/>
      <w:divBdr>
        <w:top w:val="none" w:sz="0" w:space="0" w:color="auto"/>
        <w:left w:val="none" w:sz="0" w:space="0" w:color="auto"/>
        <w:bottom w:val="none" w:sz="0" w:space="0" w:color="auto"/>
        <w:right w:val="none" w:sz="0" w:space="0" w:color="auto"/>
      </w:divBdr>
    </w:div>
    <w:div w:id="1732803067">
      <w:bodyDiv w:val="1"/>
      <w:marLeft w:val="0"/>
      <w:marRight w:val="0"/>
      <w:marTop w:val="0"/>
      <w:marBottom w:val="0"/>
      <w:divBdr>
        <w:top w:val="none" w:sz="0" w:space="0" w:color="auto"/>
        <w:left w:val="none" w:sz="0" w:space="0" w:color="auto"/>
        <w:bottom w:val="none" w:sz="0" w:space="0" w:color="auto"/>
        <w:right w:val="none" w:sz="0" w:space="0" w:color="auto"/>
      </w:divBdr>
    </w:div>
    <w:div w:id="1747216541">
      <w:bodyDiv w:val="1"/>
      <w:marLeft w:val="0"/>
      <w:marRight w:val="0"/>
      <w:marTop w:val="0"/>
      <w:marBottom w:val="0"/>
      <w:divBdr>
        <w:top w:val="none" w:sz="0" w:space="0" w:color="auto"/>
        <w:left w:val="none" w:sz="0" w:space="0" w:color="auto"/>
        <w:bottom w:val="none" w:sz="0" w:space="0" w:color="auto"/>
        <w:right w:val="none" w:sz="0" w:space="0" w:color="auto"/>
      </w:divBdr>
    </w:div>
    <w:div w:id="1757828212">
      <w:bodyDiv w:val="1"/>
      <w:marLeft w:val="0"/>
      <w:marRight w:val="0"/>
      <w:marTop w:val="0"/>
      <w:marBottom w:val="0"/>
      <w:divBdr>
        <w:top w:val="none" w:sz="0" w:space="0" w:color="auto"/>
        <w:left w:val="none" w:sz="0" w:space="0" w:color="auto"/>
        <w:bottom w:val="none" w:sz="0" w:space="0" w:color="auto"/>
        <w:right w:val="none" w:sz="0" w:space="0" w:color="auto"/>
      </w:divBdr>
    </w:div>
    <w:div w:id="1774132314">
      <w:bodyDiv w:val="1"/>
      <w:marLeft w:val="0"/>
      <w:marRight w:val="0"/>
      <w:marTop w:val="0"/>
      <w:marBottom w:val="0"/>
      <w:divBdr>
        <w:top w:val="none" w:sz="0" w:space="0" w:color="auto"/>
        <w:left w:val="none" w:sz="0" w:space="0" w:color="auto"/>
        <w:bottom w:val="none" w:sz="0" w:space="0" w:color="auto"/>
        <w:right w:val="none" w:sz="0" w:space="0" w:color="auto"/>
      </w:divBdr>
    </w:div>
    <w:div w:id="1808010449">
      <w:bodyDiv w:val="1"/>
      <w:marLeft w:val="0"/>
      <w:marRight w:val="0"/>
      <w:marTop w:val="0"/>
      <w:marBottom w:val="0"/>
      <w:divBdr>
        <w:top w:val="none" w:sz="0" w:space="0" w:color="auto"/>
        <w:left w:val="none" w:sz="0" w:space="0" w:color="auto"/>
        <w:bottom w:val="none" w:sz="0" w:space="0" w:color="auto"/>
        <w:right w:val="none" w:sz="0" w:space="0" w:color="auto"/>
      </w:divBdr>
    </w:div>
    <w:div w:id="1820031071">
      <w:bodyDiv w:val="1"/>
      <w:marLeft w:val="0"/>
      <w:marRight w:val="0"/>
      <w:marTop w:val="0"/>
      <w:marBottom w:val="0"/>
      <w:divBdr>
        <w:top w:val="none" w:sz="0" w:space="0" w:color="auto"/>
        <w:left w:val="none" w:sz="0" w:space="0" w:color="auto"/>
        <w:bottom w:val="none" w:sz="0" w:space="0" w:color="auto"/>
        <w:right w:val="none" w:sz="0" w:space="0" w:color="auto"/>
      </w:divBdr>
    </w:div>
    <w:div w:id="1835759453">
      <w:bodyDiv w:val="1"/>
      <w:marLeft w:val="0"/>
      <w:marRight w:val="0"/>
      <w:marTop w:val="0"/>
      <w:marBottom w:val="0"/>
      <w:divBdr>
        <w:top w:val="none" w:sz="0" w:space="0" w:color="auto"/>
        <w:left w:val="none" w:sz="0" w:space="0" w:color="auto"/>
        <w:bottom w:val="none" w:sz="0" w:space="0" w:color="auto"/>
        <w:right w:val="none" w:sz="0" w:space="0" w:color="auto"/>
      </w:divBdr>
    </w:div>
    <w:div w:id="1836262457">
      <w:bodyDiv w:val="1"/>
      <w:marLeft w:val="0"/>
      <w:marRight w:val="0"/>
      <w:marTop w:val="0"/>
      <w:marBottom w:val="0"/>
      <w:divBdr>
        <w:top w:val="none" w:sz="0" w:space="0" w:color="auto"/>
        <w:left w:val="none" w:sz="0" w:space="0" w:color="auto"/>
        <w:bottom w:val="none" w:sz="0" w:space="0" w:color="auto"/>
        <w:right w:val="none" w:sz="0" w:space="0" w:color="auto"/>
      </w:divBdr>
    </w:div>
    <w:div w:id="1849903807">
      <w:bodyDiv w:val="1"/>
      <w:marLeft w:val="0"/>
      <w:marRight w:val="0"/>
      <w:marTop w:val="0"/>
      <w:marBottom w:val="0"/>
      <w:divBdr>
        <w:top w:val="none" w:sz="0" w:space="0" w:color="auto"/>
        <w:left w:val="none" w:sz="0" w:space="0" w:color="auto"/>
        <w:bottom w:val="none" w:sz="0" w:space="0" w:color="auto"/>
        <w:right w:val="none" w:sz="0" w:space="0" w:color="auto"/>
      </w:divBdr>
    </w:div>
    <w:div w:id="1870948546">
      <w:bodyDiv w:val="1"/>
      <w:marLeft w:val="0"/>
      <w:marRight w:val="0"/>
      <w:marTop w:val="0"/>
      <w:marBottom w:val="0"/>
      <w:divBdr>
        <w:top w:val="none" w:sz="0" w:space="0" w:color="auto"/>
        <w:left w:val="none" w:sz="0" w:space="0" w:color="auto"/>
        <w:bottom w:val="none" w:sz="0" w:space="0" w:color="auto"/>
        <w:right w:val="none" w:sz="0" w:space="0" w:color="auto"/>
      </w:divBdr>
    </w:div>
    <w:div w:id="1999654530">
      <w:bodyDiv w:val="1"/>
      <w:marLeft w:val="0"/>
      <w:marRight w:val="0"/>
      <w:marTop w:val="0"/>
      <w:marBottom w:val="0"/>
      <w:divBdr>
        <w:top w:val="none" w:sz="0" w:space="0" w:color="auto"/>
        <w:left w:val="none" w:sz="0" w:space="0" w:color="auto"/>
        <w:bottom w:val="none" w:sz="0" w:space="0" w:color="auto"/>
        <w:right w:val="none" w:sz="0" w:space="0" w:color="auto"/>
      </w:divBdr>
    </w:div>
    <w:div w:id="2002074874">
      <w:bodyDiv w:val="1"/>
      <w:marLeft w:val="0"/>
      <w:marRight w:val="0"/>
      <w:marTop w:val="0"/>
      <w:marBottom w:val="0"/>
      <w:divBdr>
        <w:top w:val="none" w:sz="0" w:space="0" w:color="auto"/>
        <w:left w:val="none" w:sz="0" w:space="0" w:color="auto"/>
        <w:bottom w:val="none" w:sz="0" w:space="0" w:color="auto"/>
        <w:right w:val="none" w:sz="0" w:space="0" w:color="auto"/>
      </w:divBdr>
    </w:div>
    <w:div w:id="2059013660">
      <w:bodyDiv w:val="1"/>
      <w:marLeft w:val="0"/>
      <w:marRight w:val="0"/>
      <w:marTop w:val="0"/>
      <w:marBottom w:val="0"/>
      <w:divBdr>
        <w:top w:val="none" w:sz="0" w:space="0" w:color="auto"/>
        <w:left w:val="none" w:sz="0" w:space="0" w:color="auto"/>
        <w:bottom w:val="none" w:sz="0" w:space="0" w:color="auto"/>
        <w:right w:val="none" w:sz="0" w:space="0" w:color="auto"/>
      </w:divBdr>
    </w:div>
    <w:div w:id="2075077101">
      <w:bodyDiv w:val="1"/>
      <w:marLeft w:val="0"/>
      <w:marRight w:val="0"/>
      <w:marTop w:val="0"/>
      <w:marBottom w:val="0"/>
      <w:divBdr>
        <w:top w:val="none" w:sz="0" w:space="0" w:color="auto"/>
        <w:left w:val="none" w:sz="0" w:space="0" w:color="auto"/>
        <w:bottom w:val="none" w:sz="0" w:space="0" w:color="auto"/>
        <w:right w:val="none" w:sz="0" w:space="0" w:color="auto"/>
      </w:divBdr>
    </w:div>
    <w:div w:id="2103724888">
      <w:bodyDiv w:val="1"/>
      <w:marLeft w:val="0"/>
      <w:marRight w:val="0"/>
      <w:marTop w:val="0"/>
      <w:marBottom w:val="0"/>
      <w:divBdr>
        <w:top w:val="none" w:sz="0" w:space="0" w:color="auto"/>
        <w:left w:val="none" w:sz="0" w:space="0" w:color="auto"/>
        <w:bottom w:val="none" w:sz="0" w:space="0" w:color="auto"/>
        <w:right w:val="none" w:sz="0" w:space="0" w:color="auto"/>
      </w:divBdr>
    </w:div>
    <w:div w:id="214187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Nak13</b:Tag>
    <b:SourceType>DocumentFromInternetSite</b:SourceType>
    <b:Guid>{37A51261-F343-40B6-B896-99CD9756ACDA}</b:Guid>
    <b:Title>Nakuru County Integrated Development Plan 2013-2017</b:Title>
    <b:Year>2013</b:Year>
    <b:Month>September</b:Month>
    <b:Day>27</b:Day>
    <b:URL>http://www.nakuru.go.ke/wp-content/uploads/2014/03/Nakuru-COUNTY-INTERGRATED-DEV-PLAN-2013-2017.pdf</b:URL>
    <b:RefOrder>5</b:RefOrder>
  </b:Source>
  <b:Source>
    <b:Tag>ICT15</b:Tag>
    <b:SourceType>DocumentFromInternetSite</b:SourceType>
    <b:Guid>{7AAF4325-A26D-4AA1-9FA2-4684B158EDF7}</b:Guid>
    <b:Title>Nakuru County Government ICT Roadmap (2015-2020)</b:Title>
    <b:Year>2015</b:Year>
    <b:Month>September</b:Month>
    <b:URL>http://icta.go.ke/pdf/28.pdf</b:URL>
    <b:RefOrder>6</b:RefOrder>
  </b:Source>
  <b:Source>
    <b:Tag>Tek17</b:Tag>
    <b:SourceType>JournalArticle</b:SourceType>
    <b:Guid>{25DED104-65E7-42B6-ACDC-7BBF9BB99312}</b:Guid>
    <b:Author>
      <b:Author>
        <b:NameList>
          <b:Person>
            <b:Last>Teklemariam</b:Last>
            <b:First>M.A.</b:First>
          </b:Person>
          <b:Person>
            <b:Last>Mnkandla</b:Last>
            <b:First>E.</b:First>
          </b:Person>
        </b:NameList>
      </b:Author>
    </b:Author>
    <b:Title>Software Project Risk Management Practice in Ethiopia</b:Title>
    <b:JournalName>The Electronic Journal of Information Systems in Developing Countries</b:JournalName>
    <b:Year>2017</b:Year>
    <b:Pages>1-14</b:Pages>
    <b:Volume>79</b:Volume>
    <b:Issue>7</b:Issue>
    <b:RefOrder>7</b:RefOrder>
  </b:Source>
  <b:Source>
    <b:Tag>Kip12</b:Tag>
    <b:SourceType>JournalArticle</b:SourceType>
    <b:Guid>{9C5A6630-D9A8-4170-ADCB-77F7F15E1AA5}</b:Guid>
    <b:Author>
      <b:Author>
        <b:NameList>
          <b:Person>
            <b:Last>Kipyegen</b:Last>
            <b:First>N.J.</b:First>
          </b:Person>
          <b:Person>
            <b:Last>Mwangi</b:Last>
            <b:First>W.</b:First>
          </b:Person>
          <b:Person>
            <b:Last>Kimani</b:Last>
            <b:First>S.</b:First>
          </b:Person>
        </b:NameList>
      </b:Author>
    </b:Author>
    <b:Title>Risk Management Adoption Framework for Software Projects</b:Title>
    <b:JournalName>International Journal of Computer Issues</b:JournalName>
    <b:Year>2012</b:Year>
    <b:Pages>365-374</b:Pages>
    <b:Month>May</b:Month>
    <b:Volume>9</b:Volume>
    <b:RefOrder>8</b:RefOrder>
  </b:Source>
  <b:Source>
    <b:Tag>MMa14</b:Tag>
    <b:SourceType>JournalArticle</b:SourceType>
    <b:Guid>{C1DC05E1-6A9A-4AB2-9EA2-381870E9F760}</b:Guid>
    <b:Author>
      <b:Author>
        <b:NameList>
          <b:Person>
            <b:Last>M.Marinho</b:Last>
          </b:Person>
          <b:Person>
            <b:Last>S.Sampaio</b:Last>
          </b:Person>
          <b:Person>
            <b:Last>Lima</b:Last>
            <b:First>T.</b:First>
          </b:Person>
          <b:Person>
            <b:Last>Moura</b:Last>
            <b:First>H.D.</b:First>
          </b:Person>
        </b:NameList>
      </b:Author>
    </b:Author>
    <b:Title>A Guide to Deal with Uncertainties in Software Project Mangement</b:Title>
    <b:JournalName>International Journal of Computer Science &amp; Information Technology</b:JournalName>
    <b:Year>2014</b:Year>
    <b:Pages>1-20</b:Pages>
    <b:Month>October</b:Month>
    <b:Volume>6</b:Volume>
    <b:Issue>5</b:Issue>
    <b:RefOrder>9</b:RefOrder>
  </b:Source>
  <b:Source>
    <b:Tag>Sta13</b:Tag>
    <b:SourceType>InternetSite</b:SourceType>
    <b:Guid>{F8979E11-F652-49C7-BFB6-3E66B3C01E9B}</b:Guid>
    <b:Year>2013</b:Year>
    <b:InternetSiteTitle>http://standishgroup.com</b:InternetSiteTitle>
    <b:Author>
      <b:Author>
        <b:NameList>
          <b:Person>
            <b:Last>international</b:Last>
            <b:First>Standish</b:First>
            <b:Middle>group</b:Middle>
          </b:Person>
        </b:NameList>
      </b:Author>
    </b:Author>
    <b:RefOrder>2</b:RefOrder>
  </b:Source>
  <b:Source>
    <b:Tag>Abb14</b:Tag>
    <b:SourceType>JournalArticle</b:SourceType>
    <b:Guid>{0E50E89E-E33C-451A-8C51-A640A1EC97C5}</b:Guid>
    <b:Title>Project Failure Case Studies and suggestion</b:Title>
    <b:Year>2014</b:Year>
    <b:Month>January</b:Month>
    <b:Author>
      <b:Author>
        <b:NameList>
          <b:Person>
            <b:Last>Abbasi</b:Last>
            <b:First>N.</b:First>
          </b:Person>
          <b:Person>
            <b:Last>Wajid</b:Last>
            <b:First>I.</b:First>
          </b:Person>
          <b:Person>
            <b:Last>Z.Iqbal</b:Last>
          </b:Person>
          <b:Person>
            <b:Last>Zafar</b:Last>
            <b:First>Fareeha</b:First>
          </b:Person>
        </b:NameList>
      </b:Author>
    </b:Author>
    <b:JournalName>International Journal of Computer Applications</b:JournalName>
    <b:Pages>34-39</b:Pages>
    <b:Volume>86</b:Volume>
    <b:Issue>6</b:Issue>
    <b:StandardNumber>0975-8887</b:StandardNumber>
    <b:RefOrder>10</b:RefOrder>
  </b:Source>
  <b:Source>
    <b:Tag>Pra08</b:Tag>
    <b:SourceType>JournalArticle</b:SourceType>
    <b:Guid>{2C3FD42F-EDE1-4CB0-ACE8-5B2C87FC3FB4}</b:Guid>
    <b:Author>
      <b:Author>
        <b:NameList>
          <b:Person>
            <b:Last>Prabkhar</b:Last>
            <b:First>G,</b:First>
          </b:Person>
        </b:NameList>
      </b:Author>
    </b:Author>
    <b:Title>What is Project Success: A literature review</b:Title>
    <b:JournalName>International Journal of Business and Management</b:JournalName>
    <b:Year>2008</b:Year>
    <b:Pages>3-10</b:Pages>
    <b:Volume>3</b:Volume>
    <b:Issue>9</b:Issue>
    <b:RefOrder>11</b:RefOrder>
  </b:Source>
  <b:Source>
    <b:Tag>Jun13</b:Tag>
    <b:SourceType>JournalArticle</b:SourceType>
    <b:Guid>{8A95C5F6-668A-4D41-B779-641F3641FF0F}</b:Guid>
    <b:Author>
      <b:Author>
        <b:NameList>
          <b:Person>
            <b:Last>Junior</b:Last>
            <b:First>R.</b:First>
          </b:Person>
          <b:Person>
            <b:Last>Carvalho</b:Last>
            <b:First>M</b:First>
          </b:Person>
        </b:NameList>
      </b:Author>
    </b:Author>
    <b:Title>Understanding the impact of project risk management on project performance</b:Title>
    <b:JournalName>Journal of Technology Management &amp; Innovation</b:JournalName>
    <b:Year>2013</b:Year>
    <b:Pages>64-78</b:Pages>
    <b:Volume>8</b:Volume>
    <b:Issue>1</b:Issue>
    <b:RefOrder>12</b:RefOrder>
  </b:Source>
  <b:Source>
    <b:Tag>PMI00</b:Tag>
    <b:SourceType>Report</b:SourceType>
    <b:Guid>{64DC57B1-A3E7-4747-971B-3B2B1131A5D1}</b:Guid>
    <b:Author>
      <b:Author>
        <b:Corporate>PMI</b:Corporate>
      </b:Author>
    </b:Author>
    <b:Title>A Guide to Project Management Body of Knowlegde.</b:Title>
    <b:Year>2000</b:Year>
    <b:Publisher>PMI, Publishing Division</b:Publisher>
    <b:City>Sylva,NC</b:City>
    <b:Institution>The Project Management Institute</b:Institution>
    <b:RefOrder>13</b:RefOrder>
  </b:Source>
  <b:Source>
    <b:Tag>Ger12</b:Tag>
    <b:SourceType>ConferenceProceedings</b:SourceType>
    <b:Guid>{9B3A6393-531D-4794-ADC7-2FCC69546DC1}</b:Guid>
    <b:Author>
      <b:Author>
        <b:NameList>
          <b:Person>
            <b:Last>Ariasa.</b:Last>
            <b:First>Germán.</b:First>
          </b:Person>
          <b:Person>
            <b:Last>Vilchesa</b:Last>
            <b:First>Diego.</b:First>
          </b:Person>
          <b:Person>
            <b:Last>Banchoff</b:Last>
            <b:First>Claudia.</b:First>
          </b:Person>
          <b:Person>
            <b:Last>Hararia</b:Last>
            <b:First>Ivana.</b:First>
          </b:Person>
          <b:Person>
            <b:Last>Harari</b:Last>
            <b:First>Viviana.</b:First>
          </b:Person>
          <b:Person>
            <b:Last>Iuliano.</b:Last>
            <b:First>P.</b:First>
          </b:Person>
        </b:NameList>
      </b:Author>
    </b:Author>
    <b:Title>The 7 key Factors to get sucessful results in IT development projects</b:Title>
    <b:Pages>199-207</b:Pages>
    <b:Year>2012</b:Year>
    <b:ConferenceName>Conference on Enterprise Information Systems</b:ConferenceName>
    <b:City>San Martin</b:City>
    <b:Publisher>Elsevier Limited</b:Publisher>
    <b:RefOrder>14</b:RefOrder>
  </b:Source>
  <b:Source>
    <b:Tag>Bar92</b:Tag>
    <b:SourceType>Book</b:SourceType>
    <b:Guid>{0E5280DE-5A12-4E38-BD3F-66B18E50E187}</b:Guid>
    <b:Title>The Management of Organizations.</b:Title>
    <b:Year>1992</b:Year>
    <b:Author>
      <b:Author>
        <b:NameList>
          <b:Person>
            <b:Last>B.</b:Last>
            <b:First>Barney.</b:First>
            <b:Middle>J.</b:Middle>
          </b:Person>
          <b:Person>
            <b:Last>W.</b:Last>
            <b:First>Griffin.</b:First>
            <b:Middle>R.</b:Middle>
          </b:Person>
        </b:NameList>
      </b:Author>
    </b:Author>
    <b:City>Boston</b:City>
    <b:Publisher>Houghton Mifflin Company</b:Publisher>
    <b:RefOrder>15</b:RefOrder>
  </b:Source>
  <b:Source>
    <b:Tag>Ber07</b:Tag>
    <b:SourceType>JournalArticle</b:SourceType>
    <b:Guid>{480FD9CF-95FB-48AE-A4DF-5EEE007A42F1}</b:Guid>
    <b:Title>Mental models in project management coaching.</b:Title>
    <b:Year>2007</b:Year>
    <b:Author>
      <b:Author>
        <b:NameList>
          <b:Person>
            <b:Last>Berg</b:Last>
            <b:First>Menal,</b:First>
            <b:Middle>E.</b:Middle>
          </b:Person>
          <b:Person>
            <b:Last>Karlsen</b:Last>
            <b:First>J.</b:First>
            <b:Middle>T.</b:Middle>
          </b:Person>
        </b:NameList>
      </b:Author>
    </b:Author>
    <b:JournalName>Engineering Management Journal</b:JournalName>
    <b:Pages>3-14</b:Pages>
    <b:Volume>19</b:Volume>
    <b:Issue>3</b:Issue>
    <b:RefOrder>16</b:RefOrder>
  </b:Source>
  <b:Source>
    <b:Tag>Bpa12</b:Tag>
    <b:SourceType>Book</b:SourceType>
    <b:Guid>{43FE8C17-072E-43E6-8552-CB65B9E052F7}</b:Guid>
    <b:Author>
      <b:Author>
        <b:NameList>
          <b:Person>
            <b:Last>Bpayne.</b:Last>
          </b:Person>
          <b:Person>
            <b:Last>Watt</b:Last>
            <b:First>Adrienne.</b:First>
          </b:Person>
        </b:NameList>
      </b:Author>
    </b:Author>
    <b:Title>Project Management</b:Title>
    <b:Year>2012</b:Year>
    <b:City>British Columbia</b:City>
    <b:Publisher>Open Book Publishing</b:Publisher>
    <b:RefOrder>17</b:RefOrder>
  </b:Source>
  <b:Source>
    <b:Tag>DCl09</b:Tag>
    <b:SourceType>Report</b:SourceType>
    <b:Guid>{5CA601C3-22A9-4FE4-A232-8BE46AEBFCA2}</b:Guid>
    <b:Title>Managing Project Uncertainty</b:Title>
    <b:Year>2009</b:Year>
    <b:Publisher>Gower Publishing Company</b:Publisher>
    <b:Author>
      <b:Author>
        <b:NameList>
          <b:Person>
            <b:Last>Cleden</b:Last>
            <b:First>D.</b:First>
          </b:Person>
        </b:NameList>
      </b:Author>
    </b:Author>
    <b:RefOrder>18</b:RefOrder>
  </b:Source>
  <b:Source>
    <b:Tag>Cos07</b:Tag>
    <b:SourceType>JournalArticle</b:SourceType>
    <b:Guid>{5C49685D-13D4-47F4-8F2D-4E9233D56C73}</b:Guid>
    <b:Title>Evaluating software project portfolio risks.</b:Title>
    <b:Year>2007</b:Year>
    <b:Author>
      <b:Author>
        <b:NameList>
          <b:Person>
            <b:Last>Costa</b:Last>
            <b:First>H.</b:First>
          </b:Person>
          <b:Person>
            <b:Last>Barros</b:Last>
            <b:First>M.</b:First>
            <b:Middle>O.</b:Middle>
          </b:Person>
          <b:Person>
            <b:Last>Travassos</b:Last>
            <b:First>G.</b:First>
            <b:Middle>H.</b:Middle>
          </b:Person>
        </b:NameList>
      </b:Author>
    </b:Author>
    <b:JournalName>Journal of Systems and Software</b:JournalName>
    <b:Pages>16-31</b:Pages>
    <b:Volume>80</b:Volume>
    <b:Issue>1</b:Issue>
    <b:RefOrder>19</b:RefOrder>
  </b:Source>
  <b:Source>
    <b:Tag>Ded03</b:Tag>
    <b:SourceType>JournalArticle</b:SourceType>
    <b:Guid>{C3BE9172-C653-4ACE-B3A0-F163FB9A4FAA}</b:Guid>
    <b:Title>The Neglected Management Activity: Software Risk Management</b:Title>
    <b:Year>2003</b:Year>
    <b:Author>
      <b:Author>
        <b:NameList>
          <b:Person>
            <b:Last>Dedolph</b:Last>
            <b:First>Michael</b:First>
          </b:Person>
        </b:NameList>
      </b:Author>
    </b:Author>
    <b:JournalName>Bell Labs Technical Journal</b:JournalName>
    <b:Pages>91-95</b:Pages>
    <b:Volume>8</b:Volume>
    <b:Issue>3</b:Issue>
    <b:RefOrder>20</b:RefOrder>
  </b:Source>
  <b:Source>
    <b:Tag>Kad09</b:Tag>
    <b:SourceType>Report</b:SourceType>
    <b:Guid>{FDCE3FFF-B8CD-4C36-86F2-A02A58FDF8F3}</b:Guid>
    <b:Title>A survey on Challenges of Software Project Management</b:Title>
    <b:Year>2009</b:Year>
    <b:City>Monteret, Ca</b:City>
    <b:Author>
      <b:Author>
        <b:NameList>
          <b:Person>
            <b:Last>Demir</b:Last>
            <b:First>Kadir</b:First>
            <b:Middle>Alpaslan</b:Middle>
          </b:Person>
        </b:NameList>
      </b:Author>
    </b:Author>
    <b:Department>Department of Computer Science</b:Department>
    <b:Institution>Naval Postgraduate School</b:Institution>
    <b:RefOrder>21</b:RefOrder>
  </b:Source>
  <b:Source>
    <b:Tag>Esu14</b:Tag>
    <b:SourceType>JournalArticle</b:SourceType>
    <b:Guid>{48075CDF-F58B-42B9-AB99-01DB6B7DA401}</b:Guid>
    <b:Author>
      <b:Author>
        <b:NameList>
          <b:Person>
            <b:Last>Esuh Ossai-Igwe Lucky</b:Last>
            <b:First>Ojeniyi</b:First>
            <b:Middle>Adegoke, Norani Nardin</b:Middle>
          </b:Person>
        </b:NameList>
      </b:Author>
    </b:Author>
    <b:Title>PROJECT MANAGEMENT CHALLENGES AND DIFFICULTIES: A CASE STUDY OF INFORMATION SYSTEM DEVELOPMENT</b:Title>
    <b:JournalName>IPBJ</b:JournalName>
    <b:Year>2014</b:Year>
    <b:Pages>99-113</b:Pages>
    <b:Volume>6(1)</b:Volume>
    <b:RefOrder>22</b:RefOrder>
  </b:Source>
  <b:Source>
    <b:Tag>Jek04</b:Tag>
    <b:SourceType>Report</b:SourceType>
    <b:Guid>{A1E70A7D-A6F6-4ABA-9B8F-4AB439310D4D}</b:Guid>
    <b:Title>Performance for public construction projects in developing countries: Federal road and educational building projects in Ethiopia.</b:Title>
    <b:Year>2004</b:Year>
    <b:Author>
      <b:Author>
        <b:NameList>
          <b:Person>
            <b:Last>Jekale</b:Last>
            <b:First>W</b:First>
          </b:Person>
        </b:NameList>
      </b:Author>
    </b:Author>
    <b:Institution>Norwegian University of Science &amp; Technology.</b:Institution>
    <b:RefOrder>23</b:RefOrder>
  </b:Source>
  <b:Source>
    <b:Tag>Ken03</b:Tag>
    <b:SourceType>Report</b:SourceType>
    <b:Guid>{9941DCFD-C81F-4CCF-8818-6CE7BEEE5979}</b:Guid>
    <b:Author>
      <b:Author>
        <b:NameList>
          <b:Person>
            <b:Last>Kendrick</b:Last>
            <b:First>T.</b:First>
          </b:Person>
        </b:NameList>
      </b:Author>
    </b:Author>
    <b:Title> Identifying and managing project risk: essential tools for failure-proofing your project.</b:Title>
    <b:Year>2003</b:Year>
    <b:Publisher>Amacom</b:Publisher>
    <b:City>New York</b:City>
    <b:RefOrder>24</b:RefOrder>
  </b:Source>
  <b:Source>
    <b:Tag>Dav17</b:Tag>
    <b:SourceType>InternetSite</b:SourceType>
    <b:Guid>{1DD5C8A3-BD83-4530-859E-D8413049D148}</b:Guid>
    <b:Year>2017</b:Year>
    <b:Author>
      <b:Author>
        <b:NameList>
          <b:Person>
            <b:Last>Kimani</b:Last>
            <b:First>David</b:First>
          </b:Person>
        </b:NameList>
      </b:Author>
    </b:Author>
    <b:InternetSiteTitle>County Government of Nakuru</b:InternetSiteTitle>
    <b:Month>Dec</b:Month>
    <b:Day>04</b:Day>
    <b:URL>http://www.nakuru.go.ke/harnessing-ict-resources-for-improved-systems-and-processes/</b:URL>
    <b:RefOrder>25</b:RefOrder>
  </b:Source>
  <b:Source>
    <b:Tag>MKo09</b:Tag>
    <b:SourceType>JournalArticle</b:SourceType>
    <b:Guid>{61111A99-7CF9-48BE-ABC4-DD79B692A164}</b:Guid>
    <b:Title>Distributed Agile Development: A Case Study  of  Customer  Communication  Challenges.</b:Title>
    <b:Year>2009</b:Year>
    <b:Pages>161–167.</b:Pages>
    <b:Publisher>Agile  Processes  in  Software Engineering  and  Extreme  Programming  Lecture  Notes  in  Business  Information</b:Publisher>
    <b:Author>
      <b:Author>
        <b:NameList>
          <b:Person>
            <b:Last>M.</b:Last>
            <b:First>Korkala.</b:First>
          </b:Person>
          <b:Person>
            <b:Last>M.</b:Last>
            <b:First>Pikkarainen.</b:First>
          </b:Person>
          <b:Person>
            <b:Last>K.</b:Last>
            <b:First>Conboy.</b:First>
          </b:Person>
        </b:NameList>
      </b:Author>
    </b:Author>
    <b:JournalName>Agile  Processes  in  Software Engineering  and  Extreme  Programming  Lecture  Notes  in  Business  Information Processing 31</b:JournalName>
    <b:RefOrder>26</b:RefOrder>
  </b:Source>
  <b:Source>
    <b:Tag>Mnk12</b:Tag>
    <b:SourceType>JournalArticle</b:SourceType>
    <b:Guid>{20A06716-EBF3-4658-9683-3E5FD7382548}</b:Guid>
    <b:Author>
      <b:Author>
        <b:NameList>
          <b:Person>
            <b:Last>Mnkandla</b:Last>
            <b:First>E.</b:First>
          </b:Person>
        </b:NameList>
      </b:Author>
    </b:Author>
    <b:Title>Assessing a Methodology's Project Risk Management Competence.</b:Title>
    <b:JournalName>Journal of Contemporary Management</b:JournalName>
    <b:Year>2012</b:Year>
    <b:Pages>279-299</b:Pages>
    <b:Volume>9</b:Volume>
    <b:RefOrder>27</b:RefOrder>
  </b:Source>
  <b:Source>
    <b:Tag>Mwa12</b:Tag>
    <b:SourceType>JournalArticle</b:SourceType>
    <b:Guid>{0A5030EC-98F3-499F-A47F-2757D0C245EE}</b:Guid>
    <b:Author>
      <b:Author>
        <b:NameList>
          <b:Person>
            <b:Last>Mwangi</b:Last>
            <b:First>W.</b:First>
          </b:Person>
          <b:Person>
            <b:Last>Kimani</b:Last>
            <b:First>S.</b:First>
          </b:Person>
          <b:Person>
            <b:Last>Kipyegen</b:Last>
            <b:First>N.J.</b:First>
          </b:Person>
        </b:NameList>
      </b:Author>
    </b:Author>
    <b:Title>Risk Management Adoption Framework for Software Projects</b:Title>
    <b:JournalName>International Journal of Computer Science Issues</b:JournalName>
    <b:Year>2012</b:Year>
    <b:Pages>365-374</b:Pages>
    <b:Month>May</b:Month>
    <b:Volume>9</b:Volume>
    <b:Issue>3</b:Issue>
    <b:StandardNumber>1694-0814</b:StandardNumber>
    <b:RefOrder>28</b:RefOrder>
  </b:Source>
  <b:Source>
    <b:Tag>ASh07</b:Tag>
    <b:SourceType>Report</b:SourceType>
    <b:Guid>{BAF5C889-C592-4052-914F-A4E2E5C77D05}</b:Guid>
    <b:Title>Reinventing project management: the diamond approach to successful growth and innovation.</b:Title>
    <b:Year>2007</b:Year>
    <b:Author>
      <b:Author>
        <b:NameList>
          <b:Person>
            <b:Last>Shenhar</b:Last>
            <b:First>A.</b:First>
          </b:Person>
          <b:Person>
            <b:Last>Dvir</b:Last>
            <b:First>D.</b:First>
          </b:Person>
        </b:NameList>
      </b:Author>
    </b:Author>
    <b:Publisher>Harvard Business Press</b:Publisher>
    <b:City>Harvard</b:City>
    <b:RefOrder>29</b:RefOrder>
  </b:Source>
  <b:Source>
    <b:Tag>DDa11</b:Tag>
    <b:SourceType>JournalArticle</b:SourceType>
    <b:Guid>{EBC0A876-B40E-44DC-ADA4-A88A067BA186}</b:Guid>
    <b:Author>
      <b:Author>
        <b:NameList>
          <b:Person>
            <b:Last>Sheu</b:Last>
            <b:First>D.</b:First>
            <b:Middle>Daniel.</b:Middle>
          </b:Person>
          <b:Person>
            <b:Last>Lee</b:Last>
            <b:First>Hei-Kuang.</b:First>
          </b:Person>
        </b:NameList>
      </b:Author>
    </b:Author>
    <b:Title>A proposed process for systematic innovation.</b:Title>
    <b:JournalName>International Journal of Production Research</b:JournalName>
    <b:Year>2011</b:Year>
    <b:Pages>847-868</b:Pages>
    <b:Volume>49</b:Volume>
    <b:Issue>3</b:Issue>
    <b:RefOrder>30</b:RefOrder>
  </b:Source>
  <b:Source>
    <b:Tag>Atu16</b:Tag>
    <b:SourceType>InternetSite</b:SourceType>
    <b:Guid>{C0E4FF94-2EF1-4437-909E-E2A5E39F63D2}</b:Guid>
    <b:Year>2016</b:Year>
    <b:Author>
      <b:Author>
        <b:NameList>
          <b:Person>
            <b:Last>Shukla</b:Last>
            <b:First>Atul</b:First>
          </b:Person>
        </b:NameList>
      </b:Author>
    </b:Author>
    <b:InternetSiteTitle>Gate6 Digital Product Development Company</b:InternetSiteTitle>
    <b:Month>April</b:Month>
    <b:Day>1</b:Day>
    <b:URL>https://www.gate6.com/blog/top-6-challenges-software-development/</b:URL>
    <b:RefOrder>31</b:RefOrder>
  </b:Source>
  <b:Source>
    <b:Tag>Lio17</b:Tag>
    <b:SourceType>InternetSite</b:SourceType>
    <b:Guid>{EBB72D73-2933-4616-B6F4-3322E9B7C8F1}</b:Guid>
    <b:Author>
      <b:Author>
        <b:NameList>
          <b:Person>
            <b:Last>Valdellon</b:Last>
            <b:First>Lionel</b:First>
          </b:Person>
        </b:NameList>
      </b:Author>
    </b:Author>
    <b:Title>Project Management</b:Title>
    <b:Year>2017</b:Year>
    <b:Month>January</b:Month>
    <b:Day>17</b:Day>
    <b:URL>https://www.wrike.com/blog/top-challenges-it-project-management/</b:URL>
    <b:RefOrder>32</b:RefOrder>
  </b:Source>
  <b:Source>
    <b:Tag>Ira17</b:Tag>
    <b:SourceType>InternetSite</b:SourceType>
    <b:Guid>{078D5D69-DB66-469F-B3E4-768B041489B8}</b:Guid>
    <b:Author>
      <b:Author>
        <b:NameList>
          <b:Person>
            <b:Last>Maniuk</b:Last>
            <b:First>Ira</b:First>
          </b:Person>
        </b:NameList>
      </b:Author>
    </b:Author>
    <b:Year>2017</b:Year>
    <b:InternetSiteTitle>Project Management</b:InternetSiteTitle>
    <b:Month>04</b:Month>
    <b:Day>11</b:Day>
    <b:URL>https://hygger.io/blog/challenges-in-software-projectmanagement/</b:URL>
    <b:RefOrder>33</b:RefOrder>
  </b:Source>
  <b:Source>
    <b:Tag>pro17</b:Tag>
    <b:SourceType>InternetSite</b:SourceType>
    <b:Guid>{5E4DE6F9-F49B-48EC-A9D0-3BE2B60B5ECE}</b:Guid>
    <b:Author>
      <b:Author>
        <b:NameList>
          <b:Person>
            <b:Last>@proofhub</b:Last>
          </b:Person>
        </b:NameList>
      </b:Author>
    </b:Author>
    <b:Title>Project  Management Challenges.</b:Title>
    <b:Year>2017</b:Year>
    <b:Month>04</b:Month>
    <b:Day>27</b:Day>
    <b:URL>https://www.proofhub.com/articles/project-management-challenges</b:URL>
    <b:RefOrder>34</b:RefOrder>
  </b:Source>
  <b:Source>
    <b:Tag>Van14</b:Tag>
    <b:SourceType>JournalArticle</b:SourceType>
    <b:Guid>{D305F0E3-1D16-4C8E-8CEF-C247DDED790A}</b:Guid>
    <b:Title>An Assessment of Risk Response Strategies Practiced in Software Projects.</b:Title>
    <b:JournalName>Australasian Journal of Information Systems </b:JournalName>
    <b:Year>2014</b:Year>
    <b:Author>
      <b:Author>
        <b:NameList>
          <b:Person>
            <b:Last>Bhoola</b:Last>
            <b:First>Vanita</b:First>
          </b:Person>
          <b:Person>
            <b:Last>Hiremath</b:Last>
            <b:First>S.</b:First>
            <b:Middle>B.</b:Middle>
          </b:Person>
          <b:Person>
            <b:Last>Mallik</b:Last>
            <b:First>Debasis</b:First>
          </b:Person>
        </b:NameList>
      </b:Author>
    </b:Author>
    <b:Volume>18</b:Volume>
    <b:Issue>3</b:Issue>
    <b:RefOrder>35</b:RefOrder>
  </b:Source>
  <b:Source>
    <b:Tag>EWa02</b:Tag>
    <b:SourceType>Book</b:SourceType>
    <b:Guid>{C3629BF0-1A12-452B-A875-D69C0EB075C6}</b:Guid>
    <b:Author>
      <b:Author>
        <b:NameList>
          <b:Person>
            <b:Last>Wallmüller</b:Last>
            <b:First>E.</b:First>
          </b:Person>
          <b:Person>
            <b:Last>Wieczorek</b:Last>
            <b:First>M.</b:First>
          </b:Person>
          <b:Person>
            <b:Last>Naujoks</b:Last>
            <b:First>U.</b:First>
          </b:Person>
          <b:Person>
            <b:Last>Bartlett</b:Last>
            <b:First>B.</b:First>
          </b:Person>
        </b:NameList>
      </b:Author>
    </b:Author>
    <b:Title>"Risk management for IT and software projects" in Business Continuity</b:Title>
    <b:Year>2002</b:Year>
    <b:Pages>165-178</b:Pages>
    <b:City>Berlin, Germany</b:City>
    <b:Publisher>Springer</b:Publisher>
    <b:RefOrder>1</b:RefOrder>
  </b:Source>
  <b:Source>
    <b:Tag>Vas12</b:Tag>
    <b:SourceType>JournalArticle</b:SourceType>
    <b:Guid>{015DDB43-91EA-4518-BDAE-38EC5DCF4E0F}</b:Guid>
    <b:Title>An Overview of Software Risk Management Principles</b:Title>
    <b:Year>2012</b:Year>
    <b:JournalName>Journal of Advanced Research in Computer Engineering &amp; Technology</b:JournalName>
    <b:Pages>51-54</b:Pages>
    <b:Author>
      <b:Author>
        <b:NameList>
          <b:Person>
            <b:Last>Rathod</b:Last>
            <b:First>Vasundhara</b:First>
          </b:Person>
          <b:Person>
            <b:Last>Chim</b:Last>
            <b:First>Monali</b:First>
          </b:Person>
          <b:Person>
            <b:Last>Chawan</b:Last>
            <b:First>Pramila</b:First>
          </b:Person>
        </b:NameList>
      </b:Author>
    </b:Author>
    <b:Month>May</b:Month>
    <b:Volume>1</b:Volume>
    <b:Issue>3</b:Issue>
    <b:RefOrder>36</b:RefOrder>
  </b:Source>
  <b:Source>
    <b:Tag>OtnNd</b:Tag>
    <b:SourceType>JournalArticle</b:SourceType>
    <b:Guid>{C8DA6947-768C-4191-B8A8-3B2879CF7639}</b:Guid>
    <b:Title>RISK MANAGEMENT APPROACHES AND PRACTICES IN IT PROJECTS</b:Title>
    <b:JournalName>West University of Timisoara, Faculty of  Economics and Business Administration</b:JournalName>
    <b:Year>N.d</b:Year>
    <b:Pages>1014-1020</b:Pages>
    <b:Author>
      <b:Author>
        <b:NameList>
          <b:Person>
            <b:Last>Otniel</b:Last>
            <b:First>Didraga</b:First>
          </b:Person>
          <b:Person>
            <b:Last>Nicolae</b:Last>
            <b:First>Bibu</b:First>
          </b:Person>
          <b:Person>
            <b:Last>Claudiu</b:Last>
            <b:First>Brandas</b:First>
          </b:Person>
        </b:NameList>
      </b:Author>
    </b:Author>
    <b:RefOrder>3</b:RefOrder>
  </b:Source>
  <b:Source>
    <b:Tag>KDB10</b:Tag>
    <b:SourceType>JournalArticle</b:SourceType>
    <b:Guid>{77F04AE4-8D6E-4433-BD49-A3F10294F32B}</b:Guid>
    <b:Author>
      <b:Author>
        <b:NameList>
          <b:Person>
            <b:Last>Bakker</b:Last>
            <b:First>K.D.</b:First>
          </b:Person>
          <b:Person>
            <b:Last>Boonstra</b:Last>
            <b:First>A.</b:First>
          </b:Person>
          <b:Person>
            <b:Last>Wortmann</b:Last>
            <b:First>H.</b:First>
          </b:Person>
        </b:NameList>
      </b:Author>
    </b:Author>
    <b:Title>Does Risk Management Contribute to Success?</b:Title>
    <b:JournalName>International of Project Management</b:JournalName>
    <b:Year>2010</b:Year>
    <b:Pages>493-503</b:Pages>
    <b:Volume>28</b:Volume>
    <b:Issue>5</b:Issue>
    <b:RefOrder>37</b:RefOrder>
  </b:Source>
  <b:Source>
    <b:Tag>LJu11</b:Tag>
    <b:SourceType>JournalArticle</b:SourceType>
    <b:Guid>{94DA4EF0-ECA4-412E-A453-BD4885D9F83D}</b:Guid>
    <b:Title>The Effects of Project Uncertainties and Risk Management on IS development Project Performance: A Vendor Perspective</b:Title>
    <b:JournalName>International Journal of Project Management</b:JournalName>
    <b:Year>2011</b:Year>
    <b:Pages>923-933</b:Pages>
    <b:Author>
      <b:Author>
        <b:NameList>
          <b:Person>
            <b:Last>Jun</b:Last>
            <b:First>L.</b:First>
          </b:Person>
          <b:Person>
            <b:Last>Quizhen</b:Last>
            <b:First>W.</b:First>
          </b:Person>
          <b:Person>
            <b:Last>Qingguo</b:Last>
            <b:First>M.</b:First>
          </b:Person>
        </b:NameList>
      </b:Author>
    </b:Author>
    <b:Volume>29</b:Volume>
    <b:RefOrder>4</b:RefOrder>
  </b:Source>
  <b:Source>
    <b:Tag>DTe07</b:Tag>
    <b:SourceType>JournalArticle</b:SourceType>
    <b:Guid>{856AD05C-EB75-4464-BABD-07906516E205}</b:Guid>
    <b:Author>
      <b:Author>
        <b:NameList>
          <b:Person>
            <b:Last>Tesch</b:Last>
            <b:First>D.</b:First>
          </b:Person>
          <b:Person>
            <b:Last>Timothy</b:Last>
            <b:First>K.</b:First>
            <b:Middle>J.</b:Middle>
          </b:Person>
          <b:Person>
            <b:Last>Mark</b:Last>
            <b:First>N.</b:First>
            <b:Middle>F.</b:Middle>
          </b:Person>
        </b:NameList>
      </b:Author>
    </b:Author>
    <b:Title>IT project risk factors: the project management professionals perspective</b:Title>
    <b:JournalName>Journal of Computer Information Systems</b:JournalName>
    <b:Year>2007</b:Year>
    <b:Pages>61-69</b:Pages>
    <b:Volume>47</b:Volume>
    <b:Issue>4</b:Issue>
    <b:RefOrder>38</b:RefOrder>
  </b:Source>
  <b:Source>
    <b:Tag>Ban08</b:Tag>
    <b:SourceType>JournalArticle</b:SourceType>
    <b:Guid>{031543FE-6851-410C-88C6-37DDA6CC7C90}</b:Guid>
    <b:Author>
      <b:Author>
        <b:NameList>
          <b:Person>
            <b:Last>Bannerman</b:Last>
            <b:First>Paul</b:First>
            <b:Middle>L.</b:Middle>
          </b:Person>
        </b:NameList>
      </b:Author>
    </b:Author>
    <b:Title>Risk and risk management in software projects: A reassessment</b:Title>
    <b:JournalName>Journal of Systems and Software</b:JournalName>
    <b:Year>2008</b:Year>
    <b:Pages>2118-2133</b:Pages>
    <b:Volume>81</b:Volume>
    <b:RefOrder>39</b:RefOrder>
  </b:Source>
</b:Sources>
</file>

<file path=customXml/itemProps1.xml><?xml version="1.0" encoding="utf-8"?>
<ds:datastoreItem xmlns:ds="http://schemas.openxmlformats.org/officeDocument/2006/customXml" ds:itemID="{BD8E82DA-1EBC-41CE-8FF7-8E1092A2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5109</Words>
  <Characters>29127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mkilisoi@kabarak.ac.ke</dc:creator>
  <cp:keywords/>
  <dc:description/>
  <cp:lastModifiedBy>mkilisoi@kabarak.ac.ke</cp:lastModifiedBy>
  <cp:revision>2</cp:revision>
  <dcterms:created xsi:type="dcterms:W3CDTF">2018-09-16T11:35:00Z</dcterms:created>
  <dcterms:modified xsi:type="dcterms:W3CDTF">2018-09-16T11:35:00Z</dcterms:modified>
</cp:coreProperties>
</file>